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531807672"/>
        <w:docPartObj>
          <w:docPartGallery w:val="Cover Pages"/>
          <w:docPartUnique/>
        </w:docPartObj>
      </w:sdtPr>
      <w:sdtEndPr>
        <w:rPr>
          <w:rFonts w:eastAsia="Times New Roman"/>
        </w:rPr>
      </w:sdtEndPr>
      <w:sdtContent>
        <w:p w14:paraId="00FE80D3" w14:textId="4A801436" w:rsidR="00BA5CA6" w:rsidRPr="00736BD1" w:rsidRDefault="00BA5CA6" w:rsidP="00BA5CA6">
          <w:pPr>
            <w:rPr>
              <w:rFonts w:cstheme="minorHAnsi"/>
              <w:b/>
              <w:bCs/>
            </w:rPr>
          </w:pPr>
          <w:r w:rsidRPr="00736BD1">
            <w:rPr>
              <w:rFonts w:eastAsia="Times New Roman" w:cstheme="minorHAnsi"/>
              <w:b/>
              <w:bCs/>
              <w:sz w:val="24"/>
            </w:rPr>
            <w:t>[Instruktion för mallen - TAS BORT]</w:t>
          </w:r>
        </w:p>
        <w:p w14:paraId="58832D28" w14:textId="77777777" w:rsidR="00DA0146" w:rsidRDefault="00BA5CA6" w:rsidP="00BA5CA6">
          <w:pPr>
            <w:rPr>
              <w:rFonts w:eastAsia="Times New Roman" w:cstheme="minorHAnsi"/>
              <w:sz w:val="24"/>
            </w:rPr>
          </w:pPr>
          <w:r w:rsidRPr="00CC41E8">
            <w:rPr>
              <w:rFonts w:eastAsia="Times New Roman" w:cstheme="minorHAnsi"/>
              <w:sz w:val="24"/>
            </w:rPr>
            <w:t xml:space="preserve">Denna mall är ett exempel på hur en krisberedskapsplan kan se ut och tar upp viktiga delar som bör finnas med i en plan. </w:t>
          </w:r>
        </w:p>
        <w:tbl>
          <w:tblPr>
            <w:tblpPr w:leftFromText="187" w:rightFromText="187" w:vertAnchor="page" w:horzAnchor="margin" w:tblpY="5626"/>
            <w:tblW w:w="4615" w:type="pct"/>
            <w:tblBorders>
              <w:left w:val="single" w:sz="12" w:space="0" w:color="E20025" w:themeColor="accent1"/>
            </w:tblBorders>
            <w:tblCellMar>
              <w:left w:w="144" w:type="dxa"/>
              <w:right w:w="115" w:type="dxa"/>
            </w:tblCellMar>
            <w:tblLook w:val="04A0" w:firstRow="1" w:lastRow="0" w:firstColumn="1" w:lastColumn="0" w:noHBand="0" w:noVBand="1"/>
          </w:tblPr>
          <w:tblGrid>
            <w:gridCol w:w="8358"/>
          </w:tblGrid>
          <w:tr w:rsidR="00F94403" w:rsidRPr="00CC41E8" w14:paraId="7769C470" w14:textId="77777777" w:rsidTr="00F94403">
            <w:trPr>
              <w:trHeight w:val="504"/>
            </w:trPr>
            <w:tc>
              <w:tcPr>
                <w:tcW w:w="8883" w:type="dxa"/>
              </w:tcPr>
              <w:p w14:paraId="731E95E7" w14:textId="77777777" w:rsidR="00F94403" w:rsidRPr="00CC41E8" w:rsidRDefault="00F94403" w:rsidP="00F94403">
                <w:pPr>
                  <w:pStyle w:val="Ingetavstnd"/>
                  <w:spacing w:line="216" w:lineRule="auto"/>
                  <w:rPr>
                    <w:rFonts w:eastAsiaTheme="majorEastAsia" w:cstheme="minorHAnsi"/>
                    <w:color w:val="E20025" w:themeColor="accent1"/>
                    <w:sz w:val="88"/>
                    <w:szCs w:val="88"/>
                  </w:rPr>
                </w:pPr>
                <w:r w:rsidRPr="00CC41E8">
                  <w:rPr>
                    <w:rFonts w:cstheme="minorHAnsi"/>
                    <w:sz w:val="32"/>
                    <w:szCs w:val="24"/>
                  </w:rPr>
                  <w:t xml:space="preserve">Röda Korset i </w:t>
                </w:r>
                <w:r w:rsidRPr="00CC41E8">
                  <w:rPr>
                    <w:rFonts w:cstheme="minorHAnsi"/>
                    <w:sz w:val="32"/>
                    <w:szCs w:val="24"/>
                    <w:highlight w:val="yellow"/>
                  </w:rPr>
                  <w:t>X</w:t>
                </w:r>
                <w:r w:rsidRPr="00CC41E8">
                  <w:rPr>
                    <w:rFonts w:cstheme="minorHAnsi"/>
                    <w:sz w:val="32"/>
                    <w:szCs w:val="24"/>
                  </w:rPr>
                  <w:t xml:space="preserve"> kommun </w:t>
                </w:r>
              </w:p>
            </w:tc>
          </w:tr>
          <w:tr w:rsidR="00F94403" w:rsidRPr="00CC41E8" w14:paraId="72A39D44" w14:textId="77777777" w:rsidTr="00F94403">
            <w:trPr>
              <w:trHeight w:val="1615"/>
            </w:trPr>
            <w:tc>
              <w:tcPr>
                <w:tcW w:w="8883" w:type="dxa"/>
              </w:tcPr>
              <w:p w14:paraId="2FA1F0E7" w14:textId="77777777" w:rsidR="00F94403" w:rsidRPr="00CC41E8" w:rsidRDefault="00574CB3" w:rsidP="00F94403">
                <w:pPr>
                  <w:pStyle w:val="Ingetavstnd"/>
                  <w:spacing w:line="216" w:lineRule="auto"/>
                  <w:rPr>
                    <w:rFonts w:eastAsiaTheme="majorEastAsia" w:cstheme="minorHAnsi"/>
                    <w:color w:val="E20025" w:themeColor="accent1"/>
                    <w:sz w:val="88"/>
                    <w:szCs w:val="88"/>
                  </w:rPr>
                </w:pPr>
                <w:sdt>
                  <w:sdtPr>
                    <w:rPr>
                      <w:rFonts w:asciiTheme="majorHAnsi" w:eastAsiaTheme="majorEastAsia" w:hAnsiTheme="majorHAnsi" w:cstheme="majorHAnsi"/>
                      <w:color w:val="E20025" w:themeColor="accent1"/>
                      <w:sz w:val="88"/>
                      <w:szCs w:val="88"/>
                    </w:rPr>
                    <w:alias w:val="Rubrik"/>
                    <w:id w:val="13406919"/>
                    <w:placeholder>
                      <w:docPart w:val="D4A2D96EE7334F75BF8D6AA2CD206E66"/>
                    </w:placeholder>
                    <w:dataBinding w:prefixMappings="xmlns:ns0='http://schemas.openxmlformats.org/package/2006/metadata/core-properties' xmlns:ns1='http://purl.org/dc/elements/1.1/'" w:xpath="/ns0:coreProperties[1]/ns1:title[1]" w:storeItemID="{6C3C8BC8-F283-45AE-878A-BAB7291924A1}"/>
                    <w:text/>
                  </w:sdtPr>
                  <w:sdtEndPr/>
                  <w:sdtContent>
                    <w:r w:rsidR="00F94403" w:rsidRPr="00CB34C0">
                      <w:rPr>
                        <w:rFonts w:asciiTheme="majorHAnsi" w:eastAsiaTheme="majorEastAsia" w:hAnsiTheme="majorHAnsi" w:cstheme="majorHAnsi"/>
                        <w:color w:val="E20025" w:themeColor="accent1"/>
                        <w:sz w:val="88"/>
                        <w:szCs w:val="88"/>
                      </w:rPr>
                      <w:t>Krisberedskapsplan</w:t>
                    </w:r>
                  </w:sdtContent>
                </w:sdt>
              </w:p>
            </w:tc>
          </w:tr>
          <w:tr w:rsidR="00F94403" w:rsidRPr="00CC41E8" w14:paraId="506995A7" w14:textId="77777777" w:rsidTr="00F94403">
            <w:trPr>
              <w:trHeight w:val="345"/>
            </w:trPr>
            <w:sdt>
              <w:sdtPr>
                <w:rPr>
                  <w:rFonts w:cstheme="minorHAnsi"/>
                  <w:sz w:val="32"/>
                  <w:szCs w:val="24"/>
                  <w:highlight w:val="yellow"/>
                </w:rPr>
                <w:alias w:val="Underrubrik"/>
                <w:id w:val="13406923"/>
                <w:placeholder>
                  <w:docPart w:val="55E4C6485D7E4E8A9B927B40AF66092D"/>
                </w:placeholder>
                <w:dataBinding w:prefixMappings="xmlns:ns0='http://schemas.openxmlformats.org/package/2006/metadata/core-properties' xmlns:ns1='http://purl.org/dc/elements/1.1/'" w:xpath="/ns0:coreProperties[1]/ns1:subject[1]" w:storeItemID="{6C3C8BC8-F283-45AE-878A-BAB7291924A1}"/>
                <w:text/>
              </w:sdtPr>
              <w:sdtEndPr/>
              <w:sdtContent>
                <w:tc>
                  <w:tcPr>
                    <w:tcW w:w="8883" w:type="dxa"/>
                    <w:tcMar>
                      <w:top w:w="216" w:type="dxa"/>
                      <w:left w:w="115" w:type="dxa"/>
                      <w:bottom w:w="216" w:type="dxa"/>
                      <w:right w:w="115" w:type="dxa"/>
                    </w:tcMar>
                  </w:tcPr>
                  <w:p w14:paraId="09D52142" w14:textId="77777777" w:rsidR="00F94403" w:rsidRPr="00CC41E8" w:rsidRDefault="00F94403" w:rsidP="00F94403">
                    <w:pPr>
                      <w:pStyle w:val="Ingetavstnd"/>
                      <w:rPr>
                        <w:rFonts w:cstheme="minorHAnsi"/>
                        <w:color w:val="A9001B" w:themeColor="accent1" w:themeShade="BF"/>
                        <w:sz w:val="24"/>
                      </w:rPr>
                    </w:pPr>
                    <w:r w:rsidRPr="00CC41E8">
                      <w:rPr>
                        <w:rFonts w:cstheme="minorHAnsi"/>
                        <w:sz w:val="32"/>
                        <w:szCs w:val="24"/>
                        <w:highlight w:val="yellow"/>
                      </w:rPr>
                      <w:t>Krets/kretsar/samverkansråd…</w:t>
                    </w:r>
                  </w:p>
                </w:tc>
              </w:sdtContent>
            </w:sdt>
          </w:tr>
        </w:tbl>
        <w:p w14:paraId="7456752F" w14:textId="77777777" w:rsidR="00DA0146" w:rsidRPr="00DA0146" w:rsidRDefault="00BA5CA6" w:rsidP="00DA0146">
          <w:pPr>
            <w:pStyle w:val="Liststycke"/>
            <w:numPr>
              <w:ilvl w:val="0"/>
              <w:numId w:val="26"/>
            </w:numPr>
            <w:rPr>
              <w:rFonts w:eastAsia="Times New Roman" w:cstheme="minorHAnsi"/>
              <w:color w:val="FF0000"/>
              <w:sz w:val="24"/>
            </w:rPr>
          </w:pPr>
          <w:r w:rsidRPr="00DA0146">
            <w:rPr>
              <w:rFonts w:eastAsia="Times New Roman" w:cstheme="minorHAnsi"/>
              <w:sz w:val="24"/>
            </w:rPr>
            <w:t xml:space="preserve">Allt som är </w:t>
          </w:r>
          <w:r w:rsidRPr="00DA0146">
            <w:rPr>
              <w:rFonts w:eastAsia="Times New Roman" w:cstheme="minorHAnsi"/>
              <w:sz w:val="24"/>
              <w:highlight w:val="yellow"/>
            </w:rPr>
            <w:t>gulmarkerat</w:t>
          </w:r>
          <w:r w:rsidRPr="00DA0146">
            <w:rPr>
              <w:rFonts w:eastAsia="Times New Roman" w:cstheme="minorHAnsi"/>
              <w:sz w:val="24"/>
            </w:rPr>
            <w:t xml:space="preserve"> </w:t>
          </w:r>
          <w:r w:rsidR="009256BF" w:rsidRPr="00DA0146">
            <w:rPr>
              <w:rFonts w:eastAsia="Times New Roman" w:cstheme="minorHAnsi"/>
              <w:sz w:val="24"/>
            </w:rPr>
            <w:t xml:space="preserve">är förslag på text som kan </w:t>
          </w:r>
          <w:r w:rsidRPr="00DA0146">
            <w:rPr>
              <w:rFonts w:eastAsia="Times New Roman" w:cstheme="minorHAnsi"/>
              <w:sz w:val="24"/>
            </w:rPr>
            <w:t>bytas ut</w:t>
          </w:r>
          <w:r w:rsidR="009256BF" w:rsidRPr="00DA0146">
            <w:rPr>
              <w:rFonts w:eastAsia="Times New Roman" w:cstheme="minorHAnsi"/>
              <w:sz w:val="24"/>
            </w:rPr>
            <w:t xml:space="preserve"> eller </w:t>
          </w:r>
          <w:r w:rsidR="009E0AA3" w:rsidRPr="00DA0146">
            <w:rPr>
              <w:rFonts w:eastAsia="Times New Roman" w:cstheme="minorHAnsi"/>
              <w:sz w:val="24"/>
            </w:rPr>
            <w:t>fyllas på</w:t>
          </w:r>
          <w:r w:rsidRPr="00DA0146">
            <w:rPr>
              <w:rFonts w:eastAsia="Times New Roman" w:cstheme="minorHAnsi"/>
              <w:sz w:val="24"/>
            </w:rPr>
            <w:t xml:space="preserve"> </w:t>
          </w:r>
          <w:r w:rsidR="009256BF" w:rsidRPr="00DA0146">
            <w:rPr>
              <w:rFonts w:eastAsia="Times New Roman" w:cstheme="minorHAnsi"/>
              <w:sz w:val="24"/>
            </w:rPr>
            <w:t xml:space="preserve">med </w:t>
          </w:r>
          <w:r w:rsidRPr="00DA0146">
            <w:rPr>
              <w:rFonts w:eastAsia="Times New Roman" w:cstheme="minorHAnsi"/>
              <w:sz w:val="24"/>
            </w:rPr>
            <w:t>kretsens/kretsarnas egna uppgifter</w:t>
          </w:r>
          <w:r w:rsidR="009256BF" w:rsidRPr="00DA0146">
            <w:rPr>
              <w:rFonts w:eastAsia="Times New Roman" w:cstheme="minorHAnsi"/>
              <w:sz w:val="24"/>
            </w:rPr>
            <w:t xml:space="preserve"> och information</w:t>
          </w:r>
          <w:r w:rsidRPr="00DA0146">
            <w:rPr>
              <w:rFonts w:eastAsia="Times New Roman" w:cstheme="minorHAnsi"/>
              <w:sz w:val="24"/>
            </w:rPr>
            <w:t xml:space="preserve">. </w:t>
          </w:r>
        </w:p>
        <w:p w14:paraId="5DEBE383" w14:textId="0C19BDF7" w:rsidR="00DA0146" w:rsidRPr="00DA0146" w:rsidRDefault="00DE4279" w:rsidP="00DA0146">
          <w:pPr>
            <w:pStyle w:val="Liststycke"/>
            <w:numPr>
              <w:ilvl w:val="0"/>
              <w:numId w:val="26"/>
            </w:numPr>
            <w:rPr>
              <w:rFonts w:eastAsia="Times New Roman" w:cstheme="minorHAnsi"/>
              <w:color w:val="FF0000"/>
              <w:sz w:val="24"/>
            </w:rPr>
          </w:pPr>
          <w:r w:rsidRPr="00DA0146">
            <w:rPr>
              <w:rFonts w:eastAsia="Times New Roman" w:cstheme="minorHAnsi"/>
              <w:sz w:val="24"/>
              <w:highlight w:val="cyan"/>
            </w:rPr>
            <w:t>Turkosa</w:t>
          </w:r>
          <w:r w:rsidR="00BA5CA6" w:rsidRPr="00DA0146">
            <w:rPr>
              <w:rFonts w:eastAsia="Times New Roman" w:cstheme="minorHAnsi"/>
              <w:sz w:val="24"/>
              <w:highlight w:val="cyan"/>
            </w:rPr>
            <w:t xml:space="preserve"> markeringar</w:t>
          </w:r>
          <w:r w:rsidR="00BA5CA6" w:rsidRPr="00DA0146">
            <w:rPr>
              <w:rFonts w:eastAsia="Times New Roman" w:cstheme="minorHAnsi"/>
              <w:sz w:val="24"/>
            </w:rPr>
            <w:t xml:space="preserve"> är hänvisningar till </w:t>
          </w:r>
          <w:r w:rsidR="002B633C">
            <w:rPr>
              <w:rFonts w:eastAsia="Times New Roman" w:cstheme="minorHAnsi"/>
              <w:sz w:val="24"/>
            </w:rPr>
            <w:t>H</w:t>
          </w:r>
          <w:r w:rsidR="00BA5CA6" w:rsidRPr="00DA0146">
            <w:rPr>
              <w:rFonts w:eastAsia="Times New Roman" w:cstheme="minorHAnsi"/>
              <w:sz w:val="24"/>
            </w:rPr>
            <w:t xml:space="preserve">andboken i lokal krisberedskap </w:t>
          </w:r>
          <w:r w:rsidR="009E0AA3" w:rsidRPr="00DA0146">
            <w:rPr>
              <w:rFonts w:eastAsia="Times New Roman" w:cstheme="minorHAnsi"/>
              <w:sz w:val="24"/>
            </w:rPr>
            <w:t>eller förklaringar som kan</w:t>
          </w:r>
          <w:r w:rsidR="00BA5CA6" w:rsidRPr="00DA0146">
            <w:rPr>
              <w:rFonts w:eastAsia="Times New Roman" w:cstheme="minorHAnsi"/>
              <w:sz w:val="24"/>
            </w:rPr>
            <w:t xml:space="preserve"> tas bort </w:t>
          </w:r>
          <w:r w:rsidR="009E0AA3" w:rsidRPr="00DA0146">
            <w:rPr>
              <w:rFonts w:eastAsia="Times New Roman" w:cstheme="minorHAnsi"/>
              <w:sz w:val="24"/>
            </w:rPr>
            <w:t>i den färdiga versionen.</w:t>
          </w:r>
          <w:r w:rsidR="00BA5CA6" w:rsidRPr="00DA0146">
            <w:rPr>
              <w:rFonts w:eastAsia="Times New Roman" w:cstheme="minorHAnsi"/>
              <w:sz w:val="24"/>
            </w:rPr>
            <w:t xml:space="preserve"> </w:t>
          </w:r>
        </w:p>
        <w:p w14:paraId="0D313285" w14:textId="5AE4D0CA" w:rsidR="00DA0146" w:rsidRPr="009338E7" w:rsidRDefault="007403C3" w:rsidP="009338E7">
          <w:pPr>
            <w:pStyle w:val="Liststycke"/>
            <w:numPr>
              <w:ilvl w:val="0"/>
              <w:numId w:val="26"/>
            </w:numPr>
            <w:rPr>
              <w:rFonts w:eastAsia="Times New Roman" w:cstheme="minorHAnsi"/>
              <w:color w:val="FF0000"/>
              <w:sz w:val="24"/>
            </w:rPr>
          </w:pPr>
          <w:r w:rsidRPr="00DA0146">
            <w:rPr>
              <w:rFonts w:eastAsia="Times New Roman" w:cstheme="minorHAnsi"/>
              <w:sz w:val="24"/>
            </w:rPr>
            <w:t xml:space="preserve">Se också </w:t>
          </w:r>
          <w:r w:rsidR="005571E0" w:rsidRPr="002B633C">
            <w:rPr>
              <w:rFonts w:eastAsia="Times New Roman" w:cstheme="minorHAnsi"/>
              <w:i/>
              <w:sz w:val="24"/>
            </w:rPr>
            <w:t>ifyllnadsinstruktionen</w:t>
          </w:r>
          <w:r w:rsidR="005571E0" w:rsidRPr="00DA0146">
            <w:rPr>
              <w:rFonts w:eastAsia="Times New Roman" w:cstheme="minorHAnsi"/>
              <w:sz w:val="24"/>
            </w:rPr>
            <w:t xml:space="preserve"> för mer detaljerad</w:t>
          </w:r>
          <w:r w:rsidRPr="00DA0146">
            <w:rPr>
              <w:rFonts w:eastAsia="Times New Roman" w:cstheme="minorHAnsi"/>
              <w:sz w:val="24"/>
            </w:rPr>
            <w:t xml:space="preserve"> hjälp med </w:t>
          </w:r>
          <w:proofErr w:type="spellStart"/>
          <w:r w:rsidRPr="00DA0146">
            <w:rPr>
              <w:rFonts w:eastAsia="Times New Roman" w:cstheme="minorHAnsi"/>
              <w:sz w:val="24"/>
            </w:rPr>
            <w:t>Wordfilen</w:t>
          </w:r>
          <w:r w:rsidR="005571E0" w:rsidRPr="00DA0146">
            <w:rPr>
              <w:rFonts w:eastAsia="Times New Roman" w:cstheme="minorHAnsi"/>
              <w:sz w:val="24"/>
            </w:rPr>
            <w:t>,</w:t>
          </w:r>
          <w:r w:rsidR="00AD7EF3" w:rsidRPr="009338E7">
            <w:rPr>
              <w:rFonts w:eastAsia="Times New Roman" w:cstheme="minorHAnsi"/>
              <w:sz w:val="24"/>
            </w:rPr>
            <w:t>exempelvis</w:t>
          </w:r>
          <w:proofErr w:type="spellEnd"/>
          <w:r w:rsidR="005571E0" w:rsidRPr="009338E7">
            <w:rPr>
              <w:rFonts w:eastAsia="Times New Roman" w:cstheme="minorHAnsi"/>
              <w:sz w:val="24"/>
            </w:rPr>
            <w:t xml:space="preserve"> hur rader kan läggas till eller tas bort i en tabell och </w:t>
          </w:r>
          <w:r w:rsidR="00AD7EF3" w:rsidRPr="009338E7">
            <w:rPr>
              <w:rFonts w:eastAsia="Times New Roman" w:cstheme="minorHAnsi"/>
              <w:sz w:val="24"/>
            </w:rPr>
            <w:t xml:space="preserve">hur färgmarkeringar kan tas bort. </w:t>
          </w:r>
          <w:r w:rsidRPr="009338E7">
            <w:rPr>
              <w:rFonts w:eastAsia="Times New Roman" w:cstheme="minorHAnsi"/>
              <w:sz w:val="24"/>
            </w:rPr>
            <w:t xml:space="preserve"> </w:t>
          </w:r>
        </w:p>
        <w:p w14:paraId="679936F1" w14:textId="55C50A22" w:rsidR="00B131F4" w:rsidRPr="00863A11" w:rsidRDefault="00863A11" w:rsidP="00DA0146">
          <w:pPr>
            <w:pStyle w:val="Liststycke"/>
            <w:numPr>
              <w:ilvl w:val="0"/>
              <w:numId w:val="26"/>
            </w:numPr>
            <w:rPr>
              <w:rFonts w:eastAsia="Times New Roman" w:cstheme="minorHAnsi"/>
              <w:b/>
              <w:color w:val="FF0000"/>
              <w:sz w:val="24"/>
            </w:rPr>
          </w:pPr>
          <w:r>
            <w:rPr>
              <w:rFonts w:eastAsia="Times New Roman" w:cstheme="minorHAnsi"/>
              <w:b/>
              <w:color w:val="FF0000"/>
              <w:sz w:val="24"/>
            </w:rPr>
            <w:t xml:space="preserve">Kom ihåg! </w:t>
          </w:r>
          <w:r>
            <w:rPr>
              <w:rFonts w:eastAsia="Times New Roman" w:cstheme="minorHAnsi"/>
              <w:sz w:val="24"/>
            </w:rPr>
            <w:t xml:space="preserve">Använd med </w:t>
          </w:r>
          <w:r w:rsidR="0049601A">
            <w:rPr>
              <w:rFonts w:eastAsia="Times New Roman" w:cstheme="minorHAnsi"/>
              <w:sz w:val="24"/>
            </w:rPr>
            <w:t>fördel checklistan</w:t>
          </w:r>
          <w:r>
            <w:rPr>
              <w:rFonts w:eastAsia="Times New Roman" w:cstheme="minorHAnsi"/>
              <w:sz w:val="24"/>
            </w:rPr>
            <w:t xml:space="preserve"> i Handbok Lokal krisberedskap för att kontrollera att er plan innehåller </w:t>
          </w:r>
          <w:r w:rsidR="00B41B1E">
            <w:rPr>
              <w:rFonts w:eastAsia="Times New Roman" w:cstheme="minorHAnsi"/>
              <w:sz w:val="24"/>
            </w:rPr>
            <w:t xml:space="preserve">allt </w:t>
          </w:r>
          <w:r>
            <w:rPr>
              <w:rFonts w:eastAsia="Times New Roman" w:cstheme="minorHAnsi"/>
              <w:sz w:val="24"/>
            </w:rPr>
            <w:t xml:space="preserve">väsentligt. </w:t>
          </w:r>
          <w:r w:rsidR="0049601A">
            <w:rPr>
              <w:rFonts w:eastAsia="Times New Roman" w:cstheme="minorHAnsi"/>
              <w:sz w:val="24"/>
            </w:rPr>
            <w:t xml:space="preserve">Säkerställ att planen antas av styrelsen och efter det – </w:t>
          </w:r>
          <w:r w:rsidR="008D69D3">
            <w:rPr>
              <w:rFonts w:eastAsia="Times New Roman" w:cstheme="minorHAnsi"/>
              <w:sz w:val="24"/>
            </w:rPr>
            <w:t>mejla</w:t>
          </w:r>
          <w:r w:rsidR="0049601A">
            <w:rPr>
              <w:rFonts w:eastAsia="Times New Roman" w:cstheme="minorHAnsi"/>
              <w:sz w:val="24"/>
            </w:rPr>
            <w:t xml:space="preserve"> planen till Infoservice (info@redcross.se)</w:t>
          </w:r>
        </w:p>
        <w:p w14:paraId="5CF84EE9" w14:textId="77777777" w:rsidR="00FE64A9" w:rsidRPr="00CC41E8" w:rsidRDefault="00FE64A9" w:rsidP="00BA5CA6">
          <w:pPr>
            <w:rPr>
              <w:rFonts w:eastAsia="Times New Roman" w:cstheme="minorHAnsi"/>
              <w:sz w:val="24"/>
            </w:rPr>
          </w:pPr>
        </w:p>
        <w:p w14:paraId="19D42268" w14:textId="77777777" w:rsidR="00FE64A9" w:rsidRPr="00CC41E8" w:rsidRDefault="00FE64A9" w:rsidP="00BA5CA6">
          <w:pPr>
            <w:rPr>
              <w:rFonts w:eastAsia="Times New Roman" w:cstheme="minorHAnsi"/>
              <w:sz w:val="24"/>
            </w:rPr>
          </w:pPr>
        </w:p>
        <w:p w14:paraId="3D95A8A1" w14:textId="77777777" w:rsidR="00B86026" w:rsidRDefault="00B86026" w:rsidP="4A1AACFF">
          <w:pPr>
            <w:rPr>
              <w:rFonts w:eastAsia="Times New Roman"/>
            </w:rPr>
          </w:pPr>
        </w:p>
        <w:p w14:paraId="24AB9C80" w14:textId="77777777" w:rsidR="00B86026" w:rsidRDefault="00B86026" w:rsidP="4A1AACFF">
          <w:pPr>
            <w:rPr>
              <w:rFonts w:eastAsia="Times New Roman"/>
            </w:rPr>
          </w:pPr>
        </w:p>
        <w:p w14:paraId="1397B02A" w14:textId="77777777" w:rsidR="00B86026" w:rsidRDefault="00B86026" w:rsidP="4A1AACFF">
          <w:pPr>
            <w:rPr>
              <w:rFonts w:eastAsia="Times New Roman"/>
            </w:rPr>
          </w:pPr>
        </w:p>
        <w:p w14:paraId="75364CA7" w14:textId="77777777" w:rsidR="00B86026" w:rsidRDefault="00B86026" w:rsidP="4A1AACFF">
          <w:pPr>
            <w:rPr>
              <w:rFonts w:eastAsia="Times New Roman"/>
            </w:rPr>
          </w:pPr>
        </w:p>
        <w:p w14:paraId="6AC902FC" w14:textId="77777777" w:rsidR="00B86026" w:rsidRDefault="00B86026" w:rsidP="4A1AACFF">
          <w:pPr>
            <w:rPr>
              <w:rFonts w:eastAsia="Times New Roman"/>
            </w:rPr>
          </w:pPr>
        </w:p>
        <w:p w14:paraId="4151E680" w14:textId="77777777" w:rsidR="00B86026" w:rsidRDefault="00B86026" w:rsidP="4A1AACFF">
          <w:pPr>
            <w:rPr>
              <w:rFonts w:eastAsia="Times New Roman"/>
            </w:rPr>
          </w:pPr>
        </w:p>
        <w:p w14:paraId="113EF6D3" w14:textId="77777777" w:rsidR="00B86026" w:rsidRDefault="00B86026" w:rsidP="4A1AACFF">
          <w:pPr>
            <w:rPr>
              <w:rFonts w:eastAsia="Times New Roman"/>
            </w:rPr>
          </w:pPr>
        </w:p>
        <w:p w14:paraId="1E19F706" w14:textId="77777777" w:rsidR="00B86026" w:rsidRDefault="00B86026" w:rsidP="4A1AACFF">
          <w:pPr>
            <w:rPr>
              <w:rFonts w:eastAsia="Times New Roman"/>
            </w:rPr>
          </w:pPr>
        </w:p>
        <w:p w14:paraId="0F084EFA" w14:textId="77777777" w:rsidR="00B86026" w:rsidRDefault="00B86026" w:rsidP="4A1AACFF">
          <w:pPr>
            <w:rPr>
              <w:rFonts w:eastAsia="Times New Roman"/>
            </w:rPr>
          </w:pPr>
        </w:p>
        <w:p w14:paraId="0FC573FE" w14:textId="77777777" w:rsidR="00B86026" w:rsidRDefault="00B86026" w:rsidP="4A1AACFF">
          <w:pPr>
            <w:rPr>
              <w:rFonts w:eastAsia="Times New Roman"/>
            </w:rPr>
          </w:pPr>
        </w:p>
        <w:p w14:paraId="79FC3F1C" w14:textId="77777777" w:rsidR="00B86026" w:rsidRDefault="00B86026" w:rsidP="4A1AACFF">
          <w:pPr>
            <w:rPr>
              <w:rFonts w:eastAsia="Times New Roman"/>
            </w:rPr>
          </w:pPr>
        </w:p>
        <w:p w14:paraId="7EB32880" w14:textId="77777777" w:rsidR="00B86026" w:rsidRDefault="00B86026" w:rsidP="4A1AACFF">
          <w:pPr>
            <w:rPr>
              <w:rFonts w:eastAsia="Times New Roman"/>
            </w:rPr>
          </w:pPr>
        </w:p>
        <w:p w14:paraId="530752C3" w14:textId="77777777" w:rsidR="00B86026" w:rsidRDefault="00B86026" w:rsidP="4A1AACFF">
          <w:pPr>
            <w:rPr>
              <w:rFonts w:eastAsia="Times New Roman"/>
            </w:rPr>
          </w:pPr>
        </w:p>
        <w:p w14:paraId="7EA6EDE8" w14:textId="77777777" w:rsidR="00B86026" w:rsidRDefault="00B86026" w:rsidP="4A1AACFF">
          <w:pPr>
            <w:rPr>
              <w:rFonts w:eastAsia="Times New Roman"/>
            </w:rPr>
          </w:pPr>
        </w:p>
        <w:p w14:paraId="10D4AFAA" w14:textId="77777777" w:rsidR="00B86026" w:rsidRDefault="00B86026" w:rsidP="4A1AACFF">
          <w:pPr>
            <w:rPr>
              <w:rFonts w:eastAsia="Times New Roman"/>
            </w:rPr>
          </w:pPr>
        </w:p>
        <w:p w14:paraId="72D20CF0" w14:textId="77777777" w:rsidR="00B86026" w:rsidRDefault="00B86026" w:rsidP="4A1AACFF">
          <w:pPr>
            <w:rPr>
              <w:rFonts w:eastAsia="Times New Roman"/>
            </w:rPr>
          </w:pPr>
        </w:p>
        <w:p w14:paraId="6A5A82E9" w14:textId="77777777" w:rsidR="00B86026" w:rsidRDefault="00B86026" w:rsidP="4A1AACFF">
          <w:pPr>
            <w:rPr>
              <w:rFonts w:eastAsia="Times New Roman"/>
            </w:rPr>
          </w:pPr>
        </w:p>
        <w:p w14:paraId="6453A471" w14:textId="77777777" w:rsidR="00B86026" w:rsidRDefault="00B86026" w:rsidP="4A1AACFF">
          <w:pPr>
            <w:rPr>
              <w:rFonts w:eastAsia="Times New Roman"/>
            </w:rPr>
          </w:pPr>
        </w:p>
        <w:p w14:paraId="43172100" w14:textId="77777777" w:rsidR="00B86026" w:rsidRDefault="00B86026" w:rsidP="4A1AACFF">
          <w:pPr>
            <w:rPr>
              <w:rFonts w:eastAsia="Times New Roman"/>
            </w:rPr>
          </w:pPr>
        </w:p>
        <w:p w14:paraId="352F57D1" w14:textId="77777777" w:rsidR="00B86026" w:rsidRDefault="00B86026" w:rsidP="4A1AACFF">
          <w:pPr>
            <w:rPr>
              <w:rFonts w:eastAsia="Times New Roman"/>
            </w:rPr>
          </w:pPr>
        </w:p>
        <w:p w14:paraId="012DEC1F" w14:textId="2C7DA711" w:rsidR="00B86026" w:rsidRPr="00B86026" w:rsidRDefault="00574CB3" w:rsidP="00B86026">
          <w:pPr>
            <w:rPr>
              <w:rFonts w:eastAsia="Times New Roman"/>
            </w:rPr>
          </w:pPr>
        </w:p>
      </w:sdtContent>
    </w:sdt>
    <w:p w14:paraId="2C6637BE" w14:textId="0E62D910" w:rsidR="00F94403" w:rsidRDefault="00F94403" w:rsidP="00CB34C0">
      <w:pPr>
        <w:pStyle w:val="Rubrik1"/>
        <w:rPr>
          <w:color w:val="FF0000"/>
        </w:rPr>
      </w:pPr>
      <w:r>
        <w:rPr>
          <w:color w:val="FF0000"/>
        </w:rPr>
        <w:br w:type="page"/>
      </w:r>
    </w:p>
    <w:p w14:paraId="49F02448" w14:textId="564B937E" w:rsidR="00721F97" w:rsidRPr="00CB34C0" w:rsidRDefault="00721F97" w:rsidP="00CB34C0">
      <w:pPr>
        <w:pStyle w:val="Rubrik1"/>
        <w:rPr>
          <w:color w:val="FF0000"/>
        </w:rPr>
      </w:pPr>
      <w:bookmarkStart w:id="0" w:name="_Toc124495602"/>
      <w:r w:rsidRPr="4A1AACFF">
        <w:rPr>
          <w:color w:val="FF0000"/>
        </w:rPr>
        <w:lastRenderedPageBreak/>
        <w:t xml:space="preserve">Krisberedskapsplan i </w:t>
      </w:r>
      <w:r w:rsidR="009D7351" w:rsidRPr="4A1AACFF">
        <w:rPr>
          <w:color w:val="FF0000"/>
          <w:highlight w:val="yellow"/>
        </w:rPr>
        <w:t>X</w:t>
      </w:r>
      <w:r w:rsidR="009D7351" w:rsidRPr="4A1AACFF">
        <w:rPr>
          <w:color w:val="FF0000"/>
        </w:rPr>
        <w:t xml:space="preserve"> </w:t>
      </w:r>
      <w:r w:rsidRPr="4A1AACFF">
        <w:rPr>
          <w:color w:val="FF0000"/>
        </w:rPr>
        <w:t>kommun</w:t>
      </w:r>
      <w:bookmarkEnd w:id="0"/>
      <w:r w:rsidRPr="4A1AACFF">
        <w:rPr>
          <w:color w:val="FF0000"/>
        </w:rPr>
        <w:t xml:space="preserve"> </w:t>
      </w:r>
    </w:p>
    <w:p w14:paraId="1CACBC92" w14:textId="7342FC5B" w:rsidR="00766A6F" w:rsidRPr="00CC41E8" w:rsidRDefault="00766A6F" w:rsidP="00721F97">
      <w:pPr>
        <w:rPr>
          <w:rFonts w:eastAsia="Times New Roman" w:cstheme="minorHAnsi"/>
        </w:rPr>
      </w:pPr>
      <w:r w:rsidRPr="00B86026">
        <w:rPr>
          <w:rFonts w:eastAsia="Times New Roman" w:cstheme="minorHAnsi"/>
          <w:highlight w:val="cyan"/>
        </w:rPr>
        <w:t xml:space="preserve">Kort sammanfattning att dela med externa parter </w:t>
      </w:r>
      <w:r w:rsidR="00235F6B" w:rsidRPr="00B86026">
        <w:rPr>
          <w:rFonts w:eastAsia="Times New Roman" w:cstheme="minorHAnsi"/>
          <w:highlight w:val="cyan"/>
        </w:rPr>
        <w:t xml:space="preserve">tillsammans med bilaga </w:t>
      </w:r>
      <w:r w:rsidR="00E630E8" w:rsidRPr="00B86026">
        <w:rPr>
          <w:rFonts w:eastAsia="Times New Roman" w:cstheme="minorHAnsi"/>
          <w:highlight w:val="cyan"/>
        </w:rPr>
        <w:t>2</w:t>
      </w:r>
      <w:r w:rsidR="00D232E4" w:rsidRPr="00B86026">
        <w:rPr>
          <w:rFonts w:eastAsia="Times New Roman" w:cstheme="minorHAnsi"/>
          <w:highlight w:val="cyan"/>
        </w:rPr>
        <w:t xml:space="preserve">. </w:t>
      </w:r>
      <w:r w:rsidR="009E37C8" w:rsidRPr="00B86026">
        <w:rPr>
          <w:rFonts w:eastAsia="Times New Roman" w:cstheme="minorHAnsi"/>
          <w:highlight w:val="cyan"/>
        </w:rPr>
        <w:t>Exempelvis</w:t>
      </w:r>
      <w:r w:rsidR="00D232E4" w:rsidRPr="00B86026">
        <w:rPr>
          <w:rFonts w:eastAsia="Times New Roman" w:cstheme="minorHAnsi"/>
          <w:highlight w:val="cyan"/>
        </w:rPr>
        <w:t xml:space="preserve"> kan denna sida skickas till kommunens ”beredskaps</w:t>
      </w:r>
      <w:r w:rsidR="003350D6" w:rsidRPr="00B86026">
        <w:rPr>
          <w:rFonts w:eastAsia="Times New Roman" w:cstheme="minorHAnsi"/>
          <w:highlight w:val="cyan"/>
        </w:rPr>
        <w:t>insatsansvarig</w:t>
      </w:r>
      <w:r w:rsidR="00D232E4" w:rsidRPr="00B86026">
        <w:rPr>
          <w:rFonts w:eastAsia="Times New Roman" w:cstheme="minorHAnsi"/>
          <w:highlight w:val="cyan"/>
        </w:rPr>
        <w:t>”</w:t>
      </w:r>
      <w:r w:rsidRPr="00B86026">
        <w:rPr>
          <w:rFonts w:eastAsia="Times New Roman" w:cstheme="minorHAnsi"/>
          <w:highlight w:val="cyan"/>
        </w:rPr>
        <w:t xml:space="preserve"> (hela planen delas med verksamhetsutvecklarna på </w:t>
      </w:r>
      <w:r w:rsidR="00467CA0" w:rsidRPr="00B86026">
        <w:rPr>
          <w:rFonts w:eastAsia="Times New Roman" w:cstheme="minorHAnsi"/>
          <w:highlight w:val="cyan"/>
        </w:rPr>
        <w:t xml:space="preserve">Svenska Röda Korsets </w:t>
      </w:r>
      <w:r w:rsidRPr="00B86026">
        <w:rPr>
          <w:rFonts w:eastAsia="Times New Roman" w:cstheme="minorHAnsi"/>
          <w:highlight w:val="cyan"/>
        </w:rPr>
        <w:t>enhet</w:t>
      </w:r>
      <w:r w:rsidR="00467CA0" w:rsidRPr="00B86026">
        <w:rPr>
          <w:rFonts w:eastAsia="Times New Roman" w:cstheme="minorHAnsi"/>
          <w:highlight w:val="cyan"/>
        </w:rPr>
        <w:t xml:space="preserve"> K</w:t>
      </w:r>
      <w:r w:rsidRPr="00B86026">
        <w:rPr>
          <w:rFonts w:eastAsia="Times New Roman" w:cstheme="minorHAnsi"/>
          <w:highlight w:val="cyan"/>
        </w:rPr>
        <w:t>rishantering och beredskap)</w:t>
      </w:r>
      <w:r w:rsidR="00F81B4B" w:rsidRPr="00B86026">
        <w:rPr>
          <w:rFonts w:eastAsia="Times New Roman" w:cstheme="minorHAnsi"/>
          <w:highlight w:val="cyan"/>
        </w:rPr>
        <w:t xml:space="preserve">. </w:t>
      </w:r>
    </w:p>
    <w:p w14:paraId="29CAE6E3" w14:textId="77777777" w:rsidR="00721F97" w:rsidRPr="00CC41E8" w:rsidRDefault="00721F97" w:rsidP="00721F97">
      <w:pPr>
        <w:rPr>
          <w:rFonts w:eastAsia="Times New Roman" w:cstheme="minorHAnsi"/>
        </w:rPr>
      </w:pPr>
    </w:p>
    <w:p w14:paraId="5FA6A0F9" w14:textId="58CC7D0B" w:rsidR="003C4B08" w:rsidRPr="00CC41E8" w:rsidRDefault="00260A3E" w:rsidP="00766A6F">
      <w:pPr>
        <w:rPr>
          <w:rFonts w:eastAsia="Times New Roman" w:cstheme="minorHAnsi"/>
        </w:rPr>
      </w:pPr>
      <w:r w:rsidRPr="00CC41E8">
        <w:rPr>
          <w:rFonts w:eastAsia="Times New Roman" w:cstheme="minorHAnsi"/>
        </w:rPr>
        <w:t xml:space="preserve">Detta är ett utdrag ur </w:t>
      </w:r>
      <w:r w:rsidRPr="00CC41E8">
        <w:rPr>
          <w:rFonts w:eastAsia="Times New Roman" w:cstheme="minorHAnsi"/>
          <w:highlight w:val="yellow"/>
        </w:rPr>
        <w:t>kretsen/kretsarnas i X</w:t>
      </w:r>
      <w:r w:rsidRPr="00CC41E8">
        <w:rPr>
          <w:rFonts w:eastAsia="Times New Roman" w:cstheme="minorHAnsi"/>
        </w:rPr>
        <w:t xml:space="preserve"> kommuns krisberedskapsplan som sammanfattar kontaktpersoner samt vad Röda Korset lokalt kan bidra med vid en kris.</w:t>
      </w:r>
    </w:p>
    <w:p w14:paraId="02871C37" w14:textId="77777777" w:rsidR="003C4B08" w:rsidRPr="00CC41E8" w:rsidRDefault="003C4B08" w:rsidP="00766A6F">
      <w:pPr>
        <w:rPr>
          <w:rFonts w:eastAsia="Times New Roman" w:cstheme="minorHAnsi"/>
        </w:rPr>
      </w:pPr>
    </w:p>
    <w:p w14:paraId="14521AD6" w14:textId="22F611D2" w:rsidR="003C4B08" w:rsidRPr="00CC41E8" w:rsidRDefault="003C4B08" w:rsidP="00913B03">
      <w:pPr>
        <w:pStyle w:val="Ingetavstnd"/>
        <w:rPr>
          <w:rFonts w:cstheme="minorHAnsi"/>
        </w:rPr>
      </w:pPr>
      <w:r w:rsidRPr="00CC41E8">
        <w:rPr>
          <w:rFonts w:cstheme="minorHAnsi"/>
        </w:rPr>
        <w:t xml:space="preserve">Röda Korset är ett stöd när samhällets </w:t>
      </w:r>
      <w:r w:rsidR="00700C45" w:rsidRPr="00CC41E8">
        <w:rPr>
          <w:rFonts w:cstheme="minorHAnsi"/>
        </w:rPr>
        <w:t>övriga</w:t>
      </w:r>
      <w:r w:rsidRPr="00CC41E8">
        <w:rPr>
          <w:rFonts w:cstheme="minorHAnsi"/>
        </w:rPr>
        <w:t xml:space="preserve"> resurser inte räcker till och behöver förstärkas. Vi kan antingen agera på eget initiativ eller på förfrågan av exempelvis en kommun, en räddningsledare eller en länsstyrelse. </w:t>
      </w:r>
    </w:p>
    <w:p w14:paraId="2562E4B9" w14:textId="77777777" w:rsidR="00260A3E" w:rsidRPr="00CC41E8" w:rsidRDefault="00260A3E" w:rsidP="00766A6F">
      <w:pPr>
        <w:rPr>
          <w:rFonts w:eastAsia="Times New Roman" w:cstheme="minorHAnsi"/>
        </w:rPr>
      </w:pPr>
    </w:p>
    <w:p w14:paraId="28DC4557" w14:textId="4DDB455F" w:rsidR="00387D14" w:rsidRDefault="000A6DA6" w:rsidP="00387D14">
      <w:pPr>
        <w:rPr>
          <w:rFonts w:eastAsia="Times New Roman" w:cstheme="minorHAnsi"/>
        </w:rPr>
      </w:pPr>
      <w:r w:rsidRPr="00CC41E8">
        <w:rPr>
          <w:rFonts w:eastAsia="Times New Roman" w:cstheme="minorHAnsi"/>
        </w:rPr>
        <w:t xml:space="preserve">När något händer i </w:t>
      </w:r>
      <w:r w:rsidR="00DF5734" w:rsidRPr="00CC41E8">
        <w:rPr>
          <w:rFonts w:eastAsia="Times New Roman" w:cstheme="minorHAnsi"/>
          <w:highlight w:val="yellow"/>
        </w:rPr>
        <w:t>X</w:t>
      </w:r>
      <w:r w:rsidR="00DF5734" w:rsidRPr="00CC41E8">
        <w:rPr>
          <w:rFonts w:eastAsia="Times New Roman" w:cstheme="minorHAnsi"/>
        </w:rPr>
        <w:t xml:space="preserve"> </w:t>
      </w:r>
      <w:r w:rsidRPr="00CC41E8">
        <w:rPr>
          <w:rFonts w:eastAsia="Times New Roman" w:cstheme="minorHAnsi"/>
        </w:rPr>
        <w:t>kommun kan Röda Korset bidra med följande</w:t>
      </w:r>
      <w:r w:rsidR="001D0A87" w:rsidRPr="00CC41E8">
        <w:rPr>
          <w:rFonts w:eastAsia="Times New Roman" w:cstheme="minorHAnsi"/>
        </w:rPr>
        <w:t xml:space="preserve"> (se bilaga </w:t>
      </w:r>
      <w:r w:rsidR="004A27DE" w:rsidRPr="00CC41E8">
        <w:rPr>
          <w:rFonts w:eastAsia="Times New Roman" w:cstheme="minorHAnsi"/>
        </w:rPr>
        <w:t>2</w:t>
      </w:r>
      <w:r w:rsidR="001D0A87" w:rsidRPr="00CC41E8">
        <w:rPr>
          <w:rFonts w:eastAsia="Times New Roman" w:cstheme="minorHAnsi"/>
        </w:rPr>
        <w:t>)</w:t>
      </w:r>
      <w:r w:rsidRPr="00CC41E8">
        <w:rPr>
          <w:rFonts w:eastAsia="Times New Roman" w:cstheme="minorHAnsi"/>
        </w:rPr>
        <w:t>:</w:t>
      </w:r>
    </w:p>
    <w:p w14:paraId="70013F40" w14:textId="303A20FD" w:rsidR="00443B2E" w:rsidRDefault="00443B2E" w:rsidP="00387D14">
      <w:pPr>
        <w:rPr>
          <w:rFonts w:eastAsia="Times New Roman" w:cstheme="minorHAnsi"/>
        </w:rPr>
      </w:pPr>
    </w:p>
    <w:p w14:paraId="41104DA5" w14:textId="77777777" w:rsidR="00443B2E" w:rsidRDefault="00443B2E" w:rsidP="00387D14">
      <w:pPr>
        <w:rPr>
          <w:rFonts w:eastAsia="Times New Roman" w:cstheme="minorHAnsi"/>
        </w:rPr>
      </w:pPr>
    </w:p>
    <w:p w14:paraId="7777C486" w14:textId="77777777" w:rsidR="009C7257" w:rsidRDefault="009C7257" w:rsidP="006100DF">
      <w:pPr>
        <w:tabs>
          <w:tab w:val="left" w:pos="2040"/>
        </w:tabs>
        <w:rPr>
          <w:rFonts w:eastAsia="Times New Roman" w:cstheme="minorHAnsi"/>
        </w:rPr>
        <w:sectPr w:rsidR="009C7257" w:rsidSect="005C7916">
          <w:footerReference w:type="default" r:id="rId12"/>
          <w:footerReference w:type="first" r:id="rId13"/>
          <w:pgSz w:w="11906" w:h="16838"/>
          <w:pgMar w:top="1418" w:right="1418" w:bottom="1276" w:left="1418" w:header="624" w:footer="680" w:gutter="0"/>
          <w:cols w:space="708"/>
          <w:titlePg/>
          <w:docGrid w:linePitch="360"/>
        </w:sectPr>
      </w:pPr>
    </w:p>
    <w:p w14:paraId="7C6D6BFB" w14:textId="027C6744" w:rsidR="00156345" w:rsidRPr="00CC41E8" w:rsidRDefault="00574CB3" w:rsidP="006100DF">
      <w:pPr>
        <w:tabs>
          <w:tab w:val="left" w:pos="2040"/>
        </w:tabs>
        <w:rPr>
          <w:rFonts w:eastAsia="Times New Roman" w:cstheme="minorHAnsi"/>
        </w:rPr>
      </w:pPr>
      <w:sdt>
        <w:sdtPr>
          <w:rPr>
            <w:rFonts w:eastAsia="Times New Roman" w:cstheme="minorHAnsi"/>
          </w:rPr>
          <w:id w:val="-5160029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100DF" w:rsidRPr="00CC41E8">
        <w:rPr>
          <w:rFonts w:eastAsia="Times New Roman" w:cstheme="minorHAnsi"/>
        </w:rPr>
        <w:t xml:space="preserve"> </w:t>
      </w:r>
      <w:r w:rsidR="00B37A81" w:rsidRPr="00CC41E8">
        <w:rPr>
          <w:rFonts w:eastAsia="Times New Roman" w:cstheme="minorHAnsi"/>
        </w:rPr>
        <w:t>Första hjälpen</w:t>
      </w:r>
    </w:p>
    <w:p w14:paraId="32507D74" w14:textId="47E4EFE7" w:rsidR="00156345" w:rsidRPr="00CC41E8" w:rsidRDefault="00574CB3" w:rsidP="006100DF">
      <w:pPr>
        <w:tabs>
          <w:tab w:val="left" w:pos="2040"/>
        </w:tabs>
        <w:rPr>
          <w:rFonts w:eastAsia="Times New Roman" w:cstheme="minorHAnsi"/>
        </w:rPr>
      </w:pPr>
      <w:sdt>
        <w:sdtPr>
          <w:rPr>
            <w:rFonts w:eastAsia="Times New Roman" w:cstheme="minorHAnsi"/>
          </w:rPr>
          <w:id w:val="466327943"/>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w:t>
      </w:r>
      <w:r w:rsidR="00444591" w:rsidRPr="00CC41E8">
        <w:rPr>
          <w:rFonts w:eastAsia="Times New Roman" w:cstheme="minorHAnsi"/>
        </w:rPr>
        <w:t>Psykologisk första hjälpen (krisstöd)</w:t>
      </w:r>
    </w:p>
    <w:p w14:paraId="3B8864BE" w14:textId="34D45759" w:rsidR="00156345" w:rsidRPr="00CC41E8" w:rsidRDefault="00574CB3" w:rsidP="006100DF">
      <w:pPr>
        <w:tabs>
          <w:tab w:val="left" w:pos="2040"/>
        </w:tabs>
        <w:rPr>
          <w:rFonts w:eastAsia="Times New Roman" w:cstheme="minorHAnsi"/>
        </w:rPr>
      </w:pPr>
      <w:sdt>
        <w:sdtPr>
          <w:rPr>
            <w:rFonts w:eastAsia="Times New Roman" w:cstheme="minorHAnsi"/>
          </w:rPr>
          <w:id w:val="54672588"/>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w:t>
      </w:r>
      <w:r w:rsidR="00444591" w:rsidRPr="00CC41E8">
        <w:rPr>
          <w:rFonts w:eastAsia="Times New Roman" w:cstheme="minorHAnsi"/>
        </w:rPr>
        <w:t>Frivilligsamordning</w:t>
      </w:r>
      <w:r w:rsidR="001F4212" w:rsidRPr="00CC41E8">
        <w:rPr>
          <w:rFonts w:eastAsia="Times New Roman" w:cstheme="minorHAnsi"/>
        </w:rPr>
        <w:tab/>
      </w:r>
    </w:p>
    <w:p w14:paraId="0D91B743" w14:textId="5127B06C" w:rsidR="00156345" w:rsidRPr="00CC41E8" w:rsidRDefault="00574CB3" w:rsidP="006100DF">
      <w:pPr>
        <w:tabs>
          <w:tab w:val="left" w:pos="2040"/>
        </w:tabs>
        <w:rPr>
          <w:rFonts w:eastAsia="Times New Roman" w:cstheme="minorHAnsi"/>
        </w:rPr>
      </w:pPr>
      <w:sdt>
        <w:sdtPr>
          <w:rPr>
            <w:rFonts w:eastAsia="Times New Roman" w:cstheme="minorHAnsi"/>
          </w:rPr>
          <w:id w:val="425305783"/>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w:t>
      </w:r>
      <w:r w:rsidR="00B37A81" w:rsidRPr="00CC41E8">
        <w:rPr>
          <w:rFonts w:eastAsia="Times New Roman" w:cstheme="minorHAnsi"/>
        </w:rPr>
        <w:t>Mötesplatser</w:t>
      </w:r>
    </w:p>
    <w:p w14:paraId="79B04902" w14:textId="7AA7F6D3" w:rsidR="00156345" w:rsidRPr="00CC41E8" w:rsidRDefault="00574CB3" w:rsidP="006100DF">
      <w:pPr>
        <w:tabs>
          <w:tab w:val="left" w:pos="2040"/>
        </w:tabs>
        <w:rPr>
          <w:rFonts w:eastAsia="Times New Roman" w:cstheme="minorHAnsi"/>
        </w:rPr>
      </w:pPr>
      <w:sdt>
        <w:sdtPr>
          <w:rPr>
            <w:rFonts w:eastAsia="Times New Roman" w:cstheme="minorHAnsi"/>
          </w:rPr>
          <w:id w:val="1755700593"/>
          <w14:checkbox>
            <w14:checked w14:val="0"/>
            <w14:checkedState w14:val="2612" w14:font="MS Gothic"/>
            <w14:uncheckedState w14:val="2610" w14:font="MS Gothic"/>
          </w14:checkbox>
        </w:sdtPr>
        <w:sdtEndPr/>
        <w:sdtContent>
          <w:r w:rsidR="00B37A81" w:rsidRPr="00CC41E8">
            <w:rPr>
              <w:rFonts w:ascii="Segoe UI Symbol" w:eastAsia="MS Gothic" w:hAnsi="Segoe UI Symbol" w:cs="Segoe UI Symbol"/>
            </w:rPr>
            <w:t>☐</w:t>
          </w:r>
        </w:sdtContent>
      </w:sdt>
      <w:r w:rsidR="00B37A81" w:rsidRPr="00CC41E8">
        <w:rPr>
          <w:rFonts w:eastAsia="Times New Roman" w:cstheme="minorHAnsi"/>
        </w:rPr>
        <w:t xml:space="preserve"> Information</w:t>
      </w:r>
      <w:r w:rsidR="00E51AF6">
        <w:rPr>
          <w:rFonts w:eastAsia="Times New Roman" w:cstheme="minorHAnsi"/>
        </w:rPr>
        <w:tab/>
      </w:r>
      <w:r w:rsidR="00E51AF6">
        <w:rPr>
          <w:rFonts w:eastAsia="Times New Roman" w:cstheme="minorHAnsi"/>
        </w:rPr>
        <w:tab/>
      </w:r>
      <w:r w:rsidR="00E51AF6">
        <w:rPr>
          <w:rFonts w:eastAsia="Times New Roman" w:cstheme="minorHAnsi"/>
        </w:rPr>
        <w:tab/>
      </w:r>
    </w:p>
    <w:p w14:paraId="2F610F0C" w14:textId="05B40F4B" w:rsidR="00156345" w:rsidRPr="00CC41E8" w:rsidRDefault="00574CB3" w:rsidP="006100DF">
      <w:pPr>
        <w:tabs>
          <w:tab w:val="left" w:pos="2040"/>
        </w:tabs>
        <w:rPr>
          <w:rFonts w:eastAsia="Times New Roman" w:cstheme="minorHAnsi"/>
        </w:rPr>
      </w:pPr>
      <w:sdt>
        <w:sdtPr>
          <w:rPr>
            <w:rFonts w:eastAsia="Times New Roman" w:cstheme="minorHAnsi"/>
          </w:rPr>
          <w:id w:val="1135452913"/>
          <w14:checkbox>
            <w14:checked w14:val="0"/>
            <w14:checkedState w14:val="2612" w14:font="MS Gothic"/>
            <w14:uncheckedState w14:val="2610" w14:font="MS Gothic"/>
          </w14:checkbox>
        </w:sdtPr>
        <w:sdtEndPr/>
        <w:sdtContent>
          <w:r w:rsidR="00B150AE">
            <w:rPr>
              <w:rFonts w:ascii="MS Gothic" w:eastAsia="MS Gothic" w:hAnsi="MS Gothic" w:cstheme="minorHAnsi" w:hint="eastAsia"/>
            </w:rPr>
            <w:t>☐</w:t>
          </w:r>
        </w:sdtContent>
      </w:sdt>
      <w:r w:rsidR="00B37A81" w:rsidRPr="00CC41E8">
        <w:rPr>
          <w:rFonts w:eastAsia="Times New Roman" w:cstheme="minorHAnsi"/>
        </w:rPr>
        <w:t xml:space="preserve"> Hantering av gåvor</w:t>
      </w:r>
    </w:p>
    <w:p w14:paraId="62E1343F" w14:textId="18B4E375" w:rsidR="00156345" w:rsidRPr="00CC41E8" w:rsidRDefault="00574CB3" w:rsidP="00486559">
      <w:pPr>
        <w:tabs>
          <w:tab w:val="left" w:pos="2796"/>
        </w:tabs>
        <w:rPr>
          <w:rFonts w:eastAsia="Times New Roman" w:cstheme="minorHAnsi"/>
        </w:rPr>
      </w:pPr>
      <w:sdt>
        <w:sdtPr>
          <w:rPr>
            <w:rFonts w:eastAsia="Times New Roman" w:cstheme="minorHAnsi"/>
          </w:rPr>
          <w:id w:val="2130736667"/>
          <w14:checkbox>
            <w14:checked w14:val="0"/>
            <w14:checkedState w14:val="2612" w14:font="MS Gothic"/>
            <w14:uncheckedState w14:val="2610" w14:font="MS Gothic"/>
          </w14:checkbox>
        </w:sdtPr>
        <w:sdtEndPr/>
        <w:sdtContent>
          <w:r w:rsidR="00B37A81" w:rsidRPr="00CC41E8">
            <w:rPr>
              <w:rFonts w:ascii="Segoe UI Symbol" w:eastAsia="MS Gothic" w:hAnsi="Segoe UI Symbol" w:cs="Segoe UI Symbol"/>
            </w:rPr>
            <w:t>☐</w:t>
          </w:r>
        </w:sdtContent>
      </w:sdt>
      <w:r w:rsidR="00B37A81" w:rsidRPr="00CC41E8">
        <w:rPr>
          <w:rFonts w:eastAsia="Times New Roman" w:cstheme="minorHAnsi"/>
        </w:rPr>
        <w:t xml:space="preserve"> Stöd till aktiva i räddningsarbetet</w:t>
      </w:r>
    </w:p>
    <w:p w14:paraId="1247C5E7" w14:textId="3CE0CBFA" w:rsidR="00156345" w:rsidRPr="00CC41E8" w:rsidRDefault="00574CB3" w:rsidP="006100DF">
      <w:pPr>
        <w:tabs>
          <w:tab w:val="left" w:pos="2040"/>
        </w:tabs>
        <w:rPr>
          <w:rFonts w:eastAsia="Times New Roman" w:cstheme="minorHAnsi"/>
        </w:rPr>
      </w:pPr>
      <w:sdt>
        <w:sdtPr>
          <w:rPr>
            <w:rFonts w:eastAsia="Times New Roman" w:cstheme="minorHAnsi"/>
          </w:rPr>
          <w:id w:val="781082492"/>
          <w14:checkbox>
            <w14:checked w14:val="0"/>
            <w14:checkedState w14:val="2612" w14:font="MS Gothic"/>
            <w14:uncheckedState w14:val="2610" w14:font="MS Gothic"/>
          </w14:checkbox>
        </w:sdtPr>
        <w:sdtEndPr/>
        <w:sdtContent>
          <w:r w:rsidR="00D04C35">
            <w:rPr>
              <w:rFonts w:ascii="MS Gothic" w:eastAsia="MS Gothic" w:hAnsi="MS Gothic" w:cstheme="minorHAnsi" w:hint="eastAsia"/>
            </w:rPr>
            <w:t>☐</w:t>
          </w:r>
        </w:sdtContent>
      </w:sdt>
      <w:r w:rsidR="00D04C35">
        <w:rPr>
          <w:rFonts w:eastAsia="Times New Roman" w:cstheme="minorHAnsi"/>
        </w:rPr>
        <w:t xml:space="preserve"> </w:t>
      </w:r>
      <w:r w:rsidR="0054474A">
        <w:rPr>
          <w:rFonts w:eastAsia="Times New Roman" w:cstheme="minorHAnsi"/>
        </w:rPr>
        <w:t xml:space="preserve">Samverkan med </w:t>
      </w:r>
      <w:r w:rsidR="00FB3F18">
        <w:rPr>
          <w:rFonts w:eastAsia="Times New Roman" w:cstheme="minorHAnsi"/>
        </w:rPr>
        <w:t>lokala</w:t>
      </w:r>
      <w:r w:rsidR="0054474A">
        <w:rPr>
          <w:rFonts w:eastAsia="Times New Roman" w:cstheme="minorHAnsi"/>
        </w:rPr>
        <w:t xml:space="preserve"> kretsar, myndigheter</w:t>
      </w:r>
      <w:r w:rsidR="002D4EB3">
        <w:rPr>
          <w:rStyle w:val="Fotnotsreferens"/>
          <w:rFonts w:eastAsia="Times New Roman" w:cstheme="minorHAnsi"/>
        </w:rPr>
        <w:footnoteReference w:id="2"/>
      </w:r>
      <w:r w:rsidR="000444BB">
        <w:rPr>
          <w:rFonts w:eastAsia="Times New Roman" w:cstheme="minorHAnsi"/>
        </w:rPr>
        <w:t xml:space="preserve">  </w:t>
      </w:r>
    </w:p>
    <w:p w14:paraId="3DE4027D" w14:textId="77777777" w:rsidR="007A48D7" w:rsidRDefault="00574CB3" w:rsidP="00E22A05">
      <w:pPr>
        <w:pStyle w:val="Ingetavstnd"/>
        <w:rPr>
          <w:rFonts w:eastAsia="Times New Roman" w:cstheme="minorHAnsi"/>
        </w:rPr>
      </w:pPr>
      <w:sdt>
        <w:sdtPr>
          <w:rPr>
            <w:rFonts w:eastAsia="Times New Roman" w:cstheme="minorHAnsi"/>
          </w:rPr>
          <w:id w:val="-826746767"/>
          <w14:checkbox>
            <w14:checked w14:val="0"/>
            <w14:checkedState w14:val="2612" w14:font="MS Gothic"/>
            <w14:uncheckedState w14:val="2610" w14:font="MS Gothic"/>
          </w14:checkbox>
        </w:sdtPr>
        <w:sdtEndPr/>
        <w:sdtContent>
          <w:r w:rsidR="00E51AF6">
            <w:rPr>
              <w:rFonts w:ascii="MS Gothic" w:eastAsia="MS Gothic" w:hAnsi="MS Gothic" w:cstheme="minorHAnsi" w:hint="eastAsia"/>
            </w:rPr>
            <w:t>☐</w:t>
          </w:r>
        </w:sdtContent>
      </w:sdt>
      <w:r w:rsidR="00E51AF6">
        <w:rPr>
          <w:rFonts w:eastAsia="Times New Roman" w:cstheme="minorHAnsi"/>
        </w:rPr>
        <w:t xml:space="preserve"> </w:t>
      </w:r>
      <w:r w:rsidR="00B150AE">
        <w:rPr>
          <w:rFonts w:eastAsia="Times New Roman" w:cstheme="minorHAnsi"/>
        </w:rPr>
        <w:t xml:space="preserve">Förmåga att </w:t>
      </w:r>
      <w:r w:rsidR="00CF6E60">
        <w:rPr>
          <w:rFonts w:eastAsia="Times New Roman" w:cstheme="minorHAnsi"/>
        </w:rPr>
        <w:t xml:space="preserve">samordna </w:t>
      </w:r>
      <w:r w:rsidR="00E51AF6">
        <w:rPr>
          <w:rFonts w:eastAsia="Times New Roman" w:cstheme="minorHAnsi"/>
        </w:rPr>
        <w:t xml:space="preserve">lokala </w:t>
      </w:r>
      <w:r w:rsidR="00CF6E60">
        <w:rPr>
          <w:rFonts w:eastAsia="Times New Roman" w:cstheme="minorHAnsi"/>
        </w:rPr>
        <w:t>insatser</w:t>
      </w:r>
      <w:r w:rsidR="005D3F01">
        <w:rPr>
          <w:rStyle w:val="Fotnotsreferens"/>
          <w:rFonts w:eastAsia="Times New Roman" w:cstheme="minorHAnsi"/>
        </w:rPr>
        <w:footnoteReference w:id="3"/>
      </w:r>
    </w:p>
    <w:p w14:paraId="7A324D0B" w14:textId="169A70BF" w:rsidR="00486559" w:rsidRPr="00486559" w:rsidRDefault="00574CB3" w:rsidP="00E22A05">
      <w:pPr>
        <w:pStyle w:val="Ingetavstnd"/>
        <w:rPr>
          <w:rFonts w:eastAsia="Times New Roman" w:cstheme="minorHAnsi"/>
        </w:rPr>
      </w:pPr>
      <w:sdt>
        <w:sdtPr>
          <w:rPr>
            <w:rFonts w:eastAsia="Times New Roman" w:cstheme="minorHAnsi"/>
          </w:rPr>
          <w:id w:val="-756750613"/>
          <w14:checkbox>
            <w14:checked w14:val="0"/>
            <w14:checkedState w14:val="2612" w14:font="MS Gothic"/>
            <w14:uncheckedState w14:val="2610" w14:font="MS Gothic"/>
          </w14:checkbox>
        </w:sdtPr>
        <w:sdtEndPr/>
        <w:sdtContent>
          <w:r w:rsidR="00CF6E60">
            <w:rPr>
              <w:rFonts w:ascii="MS Gothic" w:eastAsia="MS Gothic" w:hAnsi="MS Gothic" w:cstheme="minorHAnsi" w:hint="eastAsia"/>
            </w:rPr>
            <w:t>☐</w:t>
          </w:r>
        </w:sdtContent>
      </w:sdt>
      <w:r w:rsidR="00CF6E60">
        <w:rPr>
          <w:rFonts w:eastAsia="Times New Roman" w:cstheme="minorHAnsi"/>
        </w:rPr>
        <w:t xml:space="preserve"> </w:t>
      </w:r>
      <w:r w:rsidR="00CF6E60" w:rsidRPr="00CC41E8">
        <w:rPr>
          <w:rFonts w:eastAsia="Times New Roman" w:cstheme="minorHAnsi"/>
          <w:highlight w:val="yellow"/>
        </w:rPr>
        <w:t>Annat: Fyll i det kretsen kan erbjuda</w:t>
      </w:r>
      <w:r w:rsidR="003538F4" w:rsidRPr="003538F4">
        <w:rPr>
          <w:rFonts w:eastAsia="Times New Roman" w:cstheme="minorHAnsi"/>
        </w:rPr>
        <w:t xml:space="preserve"> </w:t>
      </w:r>
    </w:p>
    <w:p w14:paraId="1AB5BBDA" w14:textId="1B98390C" w:rsidR="003538F4" w:rsidRPr="00CC41E8" w:rsidRDefault="00574CB3" w:rsidP="003538F4">
      <w:pPr>
        <w:tabs>
          <w:tab w:val="left" w:pos="2040"/>
        </w:tabs>
        <w:rPr>
          <w:rFonts w:eastAsia="Times New Roman" w:cstheme="minorHAnsi"/>
        </w:rPr>
      </w:pPr>
      <w:sdt>
        <w:sdtPr>
          <w:rPr>
            <w:rFonts w:eastAsia="Times New Roman" w:cstheme="minorHAnsi"/>
          </w:rPr>
          <w:id w:val="-1189209174"/>
          <w14:checkbox>
            <w14:checked w14:val="0"/>
            <w14:checkedState w14:val="2612" w14:font="MS Gothic"/>
            <w14:uncheckedState w14:val="2610" w14:font="MS Gothic"/>
          </w14:checkbox>
        </w:sdtPr>
        <w:sdtEndPr/>
        <w:sdtContent>
          <w:r w:rsidR="00486559">
            <w:rPr>
              <w:rFonts w:ascii="MS Gothic" w:eastAsia="MS Gothic" w:hAnsi="MS Gothic" w:cstheme="minorHAnsi" w:hint="eastAsia"/>
            </w:rPr>
            <w:t>☐</w:t>
          </w:r>
        </w:sdtContent>
      </w:sdt>
      <w:r w:rsidR="003538F4">
        <w:rPr>
          <w:rFonts w:eastAsia="Times New Roman" w:cstheme="minorHAnsi"/>
        </w:rPr>
        <w:t xml:space="preserve"> </w:t>
      </w:r>
      <w:r w:rsidR="003538F4" w:rsidRPr="00CC41E8">
        <w:rPr>
          <w:rFonts w:eastAsia="Times New Roman" w:cstheme="minorHAnsi"/>
          <w:highlight w:val="yellow"/>
        </w:rPr>
        <w:t>Annat: Fyll i det kretsen kan erbjuda</w:t>
      </w:r>
    </w:p>
    <w:p w14:paraId="48BB47D5" w14:textId="77777777" w:rsidR="009C7257" w:rsidRDefault="009C7257" w:rsidP="2F7C25BC">
      <w:pPr>
        <w:pStyle w:val="Ingetavstnd"/>
        <w:rPr>
          <w:b/>
          <w:bCs/>
        </w:rPr>
        <w:sectPr w:rsidR="009C7257" w:rsidSect="009C7257">
          <w:type w:val="continuous"/>
          <w:pgSz w:w="11906" w:h="16838"/>
          <w:pgMar w:top="1418" w:right="1418" w:bottom="1276" w:left="1418" w:header="624" w:footer="680" w:gutter="0"/>
          <w:cols w:num="2" w:space="708"/>
          <w:titlePg/>
          <w:docGrid w:linePitch="360"/>
        </w:sectPr>
      </w:pPr>
    </w:p>
    <w:p w14:paraId="3374B27E" w14:textId="6E5D8AD1" w:rsidR="2F7C25BC" w:rsidRDefault="2F7C25BC" w:rsidP="2F7C25BC">
      <w:pPr>
        <w:pStyle w:val="Ingetavstnd"/>
        <w:rPr>
          <w:b/>
          <w:bCs/>
        </w:rPr>
      </w:pPr>
    </w:p>
    <w:p w14:paraId="15A35CFA" w14:textId="77777777" w:rsidR="00486559" w:rsidRDefault="00486559" w:rsidP="2F7C25BC">
      <w:pPr>
        <w:pStyle w:val="Ingetavstnd"/>
        <w:rPr>
          <w:b/>
          <w:bCs/>
        </w:rPr>
      </w:pPr>
    </w:p>
    <w:p w14:paraId="50FFA2FA" w14:textId="77777777" w:rsidR="00FB3F18" w:rsidRPr="00CC41E8" w:rsidRDefault="00FB3F18" w:rsidP="000A6DA6">
      <w:pPr>
        <w:pStyle w:val="Ingetavstnd"/>
        <w:rPr>
          <w:rFonts w:cstheme="minorHAnsi"/>
          <w:b/>
        </w:rPr>
      </w:pPr>
    </w:p>
    <w:p w14:paraId="2099B63E" w14:textId="25F0D05E" w:rsidR="00286B51" w:rsidRDefault="00286B51" w:rsidP="00286B51">
      <w:pPr>
        <w:pStyle w:val="Ingetavstnd"/>
        <w:rPr>
          <w:rFonts w:cstheme="minorHAnsi"/>
          <w:highlight w:val="yellow"/>
        </w:rPr>
      </w:pPr>
      <w:r w:rsidRPr="00CC41E8">
        <w:rPr>
          <w:rFonts w:cstheme="minorHAnsi"/>
          <w:b/>
        </w:rPr>
        <w:t>Kommentar:</w:t>
      </w:r>
      <w:r w:rsidRPr="00CC41E8">
        <w:rPr>
          <w:rFonts w:cstheme="minorHAnsi"/>
        </w:rPr>
        <w:t xml:space="preserve"> </w:t>
      </w:r>
      <w:r w:rsidRPr="00CC41E8">
        <w:rPr>
          <w:rFonts w:cstheme="minorHAnsi"/>
          <w:highlight w:val="yellow"/>
        </w:rPr>
        <w:t>Här kan ni fylla på ytterligare information, exempelvis information om kretsens lokaler, hur många personer de rymmer, särskild kapacitet eller funktion och annat kretsen vill att kommunen</w:t>
      </w:r>
      <w:r w:rsidR="00E630E8" w:rsidRPr="00CC41E8">
        <w:rPr>
          <w:rFonts w:cstheme="minorHAnsi"/>
          <w:highlight w:val="yellow"/>
        </w:rPr>
        <w:t>/externa samverkansparter</w:t>
      </w:r>
      <w:r w:rsidRPr="00CC41E8">
        <w:rPr>
          <w:rFonts w:cstheme="minorHAnsi"/>
          <w:highlight w:val="yellow"/>
        </w:rPr>
        <w:t xml:space="preserve"> ska veta. </w:t>
      </w:r>
    </w:p>
    <w:p w14:paraId="2E8E0750" w14:textId="0CBA195C" w:rsidR="00486559" w:rsidRDefault="00486559" w:rsidP="00286B51">
      <w:pPr>
        <w:pStyle w:val="Ingetavstnd"/>
        <w:rPr>
          <w:rFonts w:cstheme="minorHAnsi"/>
          <w:highlight w:val="yellow"/>
        </w:rPr>
      </w:pPr>
    </w:p>
    <w:p w14:paraId="6837A033" w14:textId="22766889" w:rsidR="00486559" w:rsidRPr="00CC41E8" w:rsidRDefault="00486559" w:rsidP="00286B51">
      <w:pPr>
        <w:pStyle w:val="Ingetavstnd"/>
        <w:rPr>
          <w:rFonts w:cstheme="minorHAnsi"/>
          <w:highlight w:val="yellow"/>
        </w:rPr>
      </w:pPr>
      <w:r w:rsidRPr="00C620C7">
        <w:rPr>
          <w:rFonts w:cstheme="minorHAnsi"/>
          <w:noProof/>
          <w:sz w:val="24"/>
        </w:rPr>
        <mc:AlternateContent>
          <mc:Choice Requires="wps">
            <w:drawing>
              <wp:anchor distT="45720" distB="45720" distL="114300" distR="114300" simplePos="0" relativeHeight="251658240" behindDoc="0" locked="0" layoutInCell="1" allowOverlap="1" wp14:anchorId="05841CEC" wp14:editId="33952710">
                <wp:simplePos x="0" y="0"/>
                <wp:positionH relativeFrom="margin">
                  <wp:align>center</wp:align>
                </wp:positionH>
                <wp:positionV relativeFrom="paragraph">
                  <wp:posOffset>332740</wp:posOffset>
                </wp:positionV>
                <wp:extent cx="5932170" cy="1404620"/>
                <wp:effectExtent l="19050" t="19050" r="11430" b="222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34925">
                          <a:solidFill>
                            <a:srgbClr val="FF0000"/>
                          </a:solidFill>
                          <a:miter lim="800000"/>
                          <a:headEnd/>
                          <a:tailEnd/>
                        </a:ln>
                      </wps:spPr>
                      <wps:txbx>
                        <w:txbxContent>
                          <w:p w14:paraId="54185A77" w14:textId="057B76A0" w:rsidR="00727418" w:rsidRDefault="00727418" w:rsidP="002E0795">
                            <w:pPr>
                              <w:pStyle w:val="Ingetavstnd"/>
                              <w:rPr>
                                <w:rFonts w:cstheme="minorHAnsi"/>
                                <w:sz w:val="24"/>
                                <w:szCs w:val="20"/>
                              </w:rPr>
                            </w:pPr>
                            <w:r w:rsidRPr="00FD6E9F">
                              <w:rPr>
                                <w:rFonts w:cstheme="minorHAnsi"/>
                                <w:b/>
                                <w:sz w:val="24"/>
                                <w:szCs w:val="20"/>
                              </w:rPr>
                              <w:t xml:space="preserve">Kontaktperson för Röda Korset i </w:t>
                            </w:r>
                            <w:r w:rsidRPr="00FD6E9F">
                              <w:rPr>
                                <w:rFonts w:cstheme="minorHAnsi"/>
                                <w:b/>
                                <w:sz w:val="24"/>
                                <w:szCs w:val="20"/>
                                <w:highlight w:val="yellow"/>
                              </w:rPr>
                              <w:t>X</w:t>
                            </w:r>
                            <w:r w:rsidRPr="00FD6E9F">
                              <w:rPr>
                                <w:rFonts w:cstheme="minorHAnsi"/>
                                <w:b/>
                                <w:sz w:val="24"/>
                                <w:szCs w:val="20"/>
                              </w:rPr>
                              <w:t xml:space="preserve"> kommun är:</w:t>
                            </w:r>
                            <w:r w:rsidRPr="00FD6E9F">
                              <w:rPr>
                                <w:rFonts w:cstheme="minorHAnsi"/>
                                <w:b/>
                                <w:sz w:val="24"/>
                                <w:szCs w:val="20"/>
                              </w:rPr>
                              <w:br/>
                            </w: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4" w:history="1">
                              <w:r w:rsidRPr="00FD6E9F">
                                <w:rPr>
                                  <w:rStyle w:val="Hyperlnk"/>
                                  <w:rFonts w:cstheme="minorHAnsi"/>
                                  <w:sz w:val="24"/>
                                  <w:szCs w:val="20"/>
                                  <w:highlight w:val="yellow"/>
                                </w:rPr>
                                <w:t>lorum@ipsus.xyz</w:t>
                              </w:r>
                            </w:hyperlink>
                            <w:r>
                              <w:rPr>
                                <w:rFonts w:cstheme="minorHAnsi"/>
                                <w:sz w:val="24"/>
                                <w:szCs w:val="20"/>
                              </w:rPr>
                              <w:t xml:space="preserve"> </w:t>
                            </w:r>
                          </w:p>
                          <w:p w14:paraId="45536A96" w14:textId="77777777" w:rsidR="00727418" w:rsidRDefault="00727418" w:rsidP="002E0795">
                            <w:pPr>
                              <w:pStyle w:val="Ingetavstnd"/>
                              <w:rPr>
                                <w:rFonts w:cstheme="minorHAnsi"/>
                                <w:sz w:val="24"/>
                                <w:szCs w:val="20"/>
                              </w:rPr>
                            </w:pP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5" w:history="1">
                              <w:r w:rsidRPr="00FD6E9F">
                                <w:rPr>
                                  <w:rStyle w:val="Hyperlnk"/>
                                  <w:rFonts w:cstheme="minorHAnsi"/>
                                  <w:sz w:val="24"/>
                                  <w:szCs w:val="20"/>
                                  <w:highlight w:val="yellow"/>
                                </w:rPr>
                                <w:t>lorum@ipsus.xyz</w:t>
                              </w:r>
                            </w:hyperlink>
                            <w:r>
                              <w:rPr>
                                <w:rFonts w:cstheme="minorHAnsi"/>
                                <w:sz w:val="24"/>
                                <w:szCs w:val="20"/>
                              </w:rPr>
                              <w:t xml:space="preserve"> </w:t>
                            </w:r>
                          </w:p>
                          <w:p w14:paraId="2C2CD0CA" w14:textId="77777777" w:rsidR="00727418" w:rsidRDefault="00727418" w:rsidP="002E0795">
                            <w:pPr>
                              <w:pStyle w:val="Ingetavstnd"/>
                              <w:rPr>
                                <w:rFonts w:cstheme="minorHAnsi"/>
                                <w:sz w:val="24"/>
                                <w:szCs w:val="20"/>
                              </w:rPr>
                            </w:pP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6" w:history="1">
                              <w:r w:rsidRPr="00FD6E9F">
                                <w:rPr>
                                  <w:rStyle w:val="Hyperlnk"/>
                                  <w:rFonts w:cstheme="minorHAnsi"/>
                                  <w:sz w:val="24"/>
                                  <w:szCs w:val="20"/>
                                  <w:highlight w:val="yellow"/>
                                </w:rPr>
                                <w:t>lorum@ipsus.xyz</w:t>
                              </w:r>
                            </w:hyperlink>
                            <w:r>
                              <w:rPr>
                                <w:rFonts w:cstheme="minorHAnsi"/>
                                <w:sz w:val="24"/>
                                <w:szCs w:val="20"/>
                              </w:rPr>
                              <w:t xml:space="preserve"> </w:t>
                            </w:r>
                          </w:p>
                          <w:p w14:paraId="7BCD3BE3" w14:textId="3DCD3BCA" w:rsidR="00727418" w:rsidRDefault="007274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41CEC" id="_x0000_t202" coordsize="21600,21600" o:spt="202" path="m,l,21600r21600,l21600,xe">
                <v:stroke joinstyle="miter"/>
                <v:path gradientshapeok="t" o:connecttype="rect"/>
              </v:shapetype>
              <v:shape id="Textruta 2" o:spid="_x0000_s1026" type="#_x0000_t202" style="position:absolute;margin-left:0;margin-top:26.2pt;width:467.1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" strokecolor="red" strokeweight="2.75pt">
                <v:textbox style="mso-fit-shape-to-text:t">
                  <w:txbxContent>
                    <w:p w14:paraId="54185A77" w14:textId="057B76A0" w:rsidR="00727418" w:rsidRDefault="00727418" w:rsidP="002E0795">
                      <w:pPr>
                        <w:pStyle w:val="Ingetavstnd"/>
                        <w:rPr>
                          <w:rFonts w:cstheme="minorHAnsi"/>
                          <w:sz w:val="24"/>
                          <w:szCs w:val="20"/>
                        </w:rPr>
                      </w:pPr>
                      <w:r w:rsidRPr="00FD6E9F">
                        <w:rPr>
                          <w:rFonts w:cstheme="minorHAnsi"/>
                          <w:b/>
                          <w:sz w:val="24"/>
                          <w:szCs w:val="20"/>
                        </w:rPr>
                        <w:t xml:space="preserve">Kontaktperson för Röda Korset i </w:t>
                      </w:r>
                      <w:r w:rsidRPr="00FD6E9F">
                        <w:rPr>
                          <w:rFonts w:cstheme="minorHAnsi"/>
                          <w:b/>
                          <w:sz w:val="24"/>
                          <w:szCs w:val="20"/>
                          <w:highlight w:val="yellow"/>
                        </w:rPr>
                        <w:t>X</w:t>
                      </w:r>
                      <w:r w:rsidRPr="00FD6E9F">
                        <w:rPr>
                          <w:rFonts w:cstheme="minorHAnsi"/>
                          <w:b/>
                          <w:sz w:val="24"/>
                          <w:szCs w:val="20"/>
                        </w:rPr>
                        <w:t xml:space="preserve"> kommun är:</w:t>
                      </w:r>
                      <w:r w:rsidRPr="00FD6E9F">
                        <w:rPr>
                          <w:rFonts w:cstheme="minorHAnsi"/>
                          <w:b/>
                          <w:sz w:val="24"/>
                          <w:szCs w:val="20"/>
                        </w:rPr>
                        <w:br/>
                      </w: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7" w:history="1">
                        <w:r w:rsidRPr="00FD6E9F">
                          <w:rPr>
                            <w:rStyle w:val="Hyperlnk"/>
                            <w:rFonts w:cstheme="minorHAnsi"/>
                            <w:sz w:val="24"/>
                            <w:szCs w:val="20"/>
                            <w:highlight w:val="yellow"/>
                          </w:rPr>
                          <w:t>lorum@ipsus.xyz</w:t>
                        </w:r>
                      </w:hyperlink>
                      <w:r>
                        <w:rPr>
                          <w:rFonts w:cstheme="minorHAnsi"/>
                          <w:sz w:val="24"/>
                          <w:szCs w:val="20"/>
                        </w:rPr>
                        <w:t xml:space="preserve"> </w:t>
                      </w:r>
                    </w:p>
                    <w:p w14:paraId="45536A96" w14:textId="77777777" w:rsidR="00727418" w:rsidRDefault="00727418" w:rsidP="002E0795">
                      <w:pPr>
                        <w:pStyle w:val="Ingetavstnd"/>
                        <w:rPr>
                          <w:rFonts w:cstheme="minorHAnsi"/>
                          <w:sz w:val="24"/>
                          <w:szCs w:val="20"/>
                        </w:rPr>
                      </w:pP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8" w:history="1">
                        <w:r w:rsidRPr="00FD6E9F">
                          <w:rPr>
                            <w:rStyle w:val="Hyperlnk"/>
                            <w:rFonts w:cstheme="minorHAnsi"/>
                            <w:sz w:val="24"/>
                            <w:szCs w:val="20"/>
                            <w:highlight w:val="yellow"/>
                          </w:rPr>
                          <w:t>lorum@ipsus.xyz</w:t>
                        </w:r>
                      </w:hyperlink>
                      <w:r>
                        <w:rPr>
                          <w:rFonts w:cstheme="minorHAnsi"/>
                          <w:sz w:val="24"/>
                          <w:szCs w:val="20"/>
                        </w:rPr>
                        <w:t xml:space="preserve"> </w:t>
                      </w:r>
                    </w:p>
                    <w:p w14:paraId="2C2CD0CA" w14:textId="77777777" w:rsidR="00727418" w:rsidRDefault="00727418" w:rsidP="002E0795">
                      <w:pPr>
                        <w:pStyle w:val="Ingetavstnd"/>
                        <w:rPr>
                          <w:rFonts w:cstheme="minorHAnsi"/>
                          <w:sz w:val="24"/>
                          <w:szCs w:val="20"/>
                        </w:rPr>
                      </w:pPr>
                      <w:r w:rsidRPr="00FD6E9F">
                        <w:rPr>
                          <w:rFonts w:cstheme="minorHAnsi"/>
                          <w:sz w:val="24"/>
                          <w:szCs w:val="20"/>
                          <w:highlight w:val="yellow"/>
                        </w:rPr>
                        <w:t xml:space="preserve">Namn </w:t>
                      </w:r>
                      <w:proofErr w:type="spellStart"/>
                      <w:r w:rsidRPr="00FD6E9F">
                        <w:rPr>
                          <w:rFonts w:cstheme="minorHAnsi"/>
                          <w:sz w:val="24"/>
                          <w:szCs w:val="20"/>
                          <w:highlight w:val="yellow"/>
                        </w:rPr>
                        <w:t>Namnsson</w:t>
                      </w:r>
                      <w:proofErr w:type="spellEnd"/>
                      <w:r w:rsidRPr="00FD6E9F">
                        <w:rPr>
                          <w:rFonts w:cstheme="minorHAnsi"/>
                          <w:sz w:val="24"/>
                          <w:szCs w:val="20"/>
                        </w:rPr>
                        <w:t xml:space="preserve">, telefon </w:t>
                      </w:r>
                      <w:r w:rsidRPr="00FD6E9F">
                        <w:rPr>
                          <w:rFonts w:cstheme="minorHAnsi"/>
                          <w:sz w:val="24"/>
                          <w:szCs w:val="20"/>
                          <w:highlight w:val="yellow"/>
                        </w:rPr>
                        <w:t xml:space="preserve">MMM-NNN NN </w:t>
                      </w:r>
                      <w:proofErr w:type="spellStart"/>
                      <w:r w:rsidRPr="00FD6E9F">
                        <w:rPr>
                          <w:rFonts w:cstheme="minorHAnsi"/>
                          <w:sz w:val="24"/>
                          <w:szCs w:val="20"/>
                          <w:highlight w:val="yellow"/>
                        </w:rPr>
                        <w:t>NN</w:t>
                      </w:r>
                      <w:proofErr w:type="spellEnd"/>
                      <w:r w:rsidRPr="00FD6E9F">
                        <w:rPr>
                          <w:rFonts w:cstheme="minorHAnsi"/>
                          <w:sz w:val="24"/>
                          <w:szCs w:val="20"/>
                        </w:rPr>
                        <w:t xml:space="preserve"> eller e-post</w:t>
                      </w:r>
                      <w:r w:rsidRPr="00FD6E9F">
                        <w:rPr>
                          <w:rFonts w:cstheme="minorHAnsi"/>
                          <w:sz w:val="24"/>
                          <w:szCs w:val="20"/>
                          <w:highlight w:val="yellow"/>
                        </w:rPr>
                        <w:t xml:space="preserve"> </w:t>
                      </w:r>
                      <w:hyperlink r:id="rId19" w:history="1">
                        <w:r w:rsidRPr="00FD6E9F">
                          <w:rPr>
                            <w:rStyle w:val="Hyperlnk"/>
                            <w:rFonts w:cstheme="minorHAnsi"/>
                            <w:sz w:val="24"/>
                            <w:szCs w:val="20"/>
                            <w:highlight w:val="yellow"/>
                          </w:rPr>
                          <w:t>lorum@ipsus.xyz</w:t>
                        </w:r>
                      </w:hyperlink>
                      <w:r>
                        <w:rPr>
                          <w:rFonts w:cstheme="minorHAnsi"/>
                          <w:sz w:val="24"/>
                          <w:szCs w:val="20"/>
                        </w:rPr>
                        <w:t xml:space="preserve"> </w:t>
                      </w:r>
                    </w:p>
                    <w:p w14:paraId="7BCD3BE3" w14:textId="3DCD3BCA" w:rsidR="00727418" w:rsidRDefault="00727418"/>
                  </w:txbxContent>
                </v:textbox>
                <w10:wrap type="square" anchorx="margin"/>
              </v:shape>
            </w:pict>
          </mc:Fallback>
        </mc:AlternateContent>
      </w:r>
    </w:p>
    <w:p w14:paraId="0BF5BE68" w14:textId="6444D320" w:rsidR="00286B51" w:rsidRPr="00CC41E8" w:rsidRDefault="00286B51" w:rsidP="00286B51">
      <w:pPr>
        <w:pStyle w:val="Ingetavstnd"/>
        <w:rPr>
          <w:rFonts w:cstheme="minorHAnsi"/>
          <w:highlight w:val="yellow"/>
        </w:rPr>
      </w:pPr>
    </w:p>
    <w:p w14:paraId="728DBB92" w14:textId="77777777" w:rsidR="00CA43CB" w:rsidRPr="00CC41E8" w:rsidRDefault="00CA43CB" w:rsidP="000A6DA6">
      <w:pPr>
        <w:pStyle w:val="Ingetavstnd"/>
        <w:rPr>
          <w:rFonts w:cstheme="minorHAnsi"/>
        </w:rPr>
      </w:pPr>
    </w:p>
    <w:p w14:paraId="1F7D95B2" w14:textId="2902FC17" w:rsidR="000A6DA6" w:rsidRPr="00CC41E8" w:rsidRDefault="00765A69" w:rsidP="000A6DA6">
      <w:pPr>
        <w:pStyle w:val="Ingetavstnd"/>
        <w:rPr>
          <w:rFonts w:cstheme="minorHAnsi"/>
        </w:rPr>
      </w:pPr>
      <w:r w:rsidRPr="00CC41E8">
        <w:rPr>
          <w:rFonts w:cstheme="minorHAnsi"/>
        </w:rPr>
        <w:t>I händelse av en kris</w:t>
      </w:r>
      <w:r w:rsidR="000A6DA6" w:rsidRPr="00CC41E8">
        <w:rPr>
          <w:rFonts w:cstheme="minorHAnsi"/>
        </w:rPr>
        <w:t xml:space="preserve"> nås Röda Korset i </w:t>
      </w:r>
      <w:r w:rsidRPr="00CC41E8">
        <w:rPr>
          <w:rFonts w:cstheme="minorHAnsi"/>
          <w:highlight w:val="yellow"/>
        </w:rPr>
        <w:t>X</w:t>
      </w:r>
      <w:r w:rsidRPr="00CC41E8">
        <w:rPr>
          <w:rFonts w:cstheme="minorHAnsi"/>
        </w:rPr>
        <w:t xml:space="preserve"> kommun</w:t>
      </w:r>
      <w:r w:rsidR="000A6DA6" w:rsidRPr="00CC41E8">
        <w:rPr>
          <w:rFonts w:cstheme="minorHAnsi"/>
        </w:rPr>
        <w:t xml:space="preserve"> via Röda Korsets Tjänsteperson i beredskap (TiB), telefon: 08 - 452 46 50</w:t>
      </w:r>
      <w:r w:rsidR="00612FDF" w:rsidRPr="00CC41E8">
        <w:rPr>
          <w:rFonts w:cstheme="minorHAnsi"/>
        </w:rPr>
        <w:t xml:space="preserve">. </w:t>
      </w:r>
    </w:p>
    <w:p w14:paraId="15C3946D" w14:textId="3FCAAA8D" w:rsidR="00DD3F51" w:rsidRPr="00CC41E8" w:rsidRDefault="00DD3F51" w:rsidP="000A6DA6">
      <w:pPr>
        <w:pStyle w:val="Ingetavstnd"/>
        <w:rPr>
          <w:rFonts w:cstheme="minorHAnsi"/>
        </w:rPr>
      </w:pPr>
    </w:p>
    <w:p w14:paraId="5B613D46" w14:textId="77777777" w:rsidR="00E22A05" w:rsidRDefault="00DD3F51" w:rsidP="005C7916">
      <w:pPr>
        <w:pStyle w:val="Ingetavstnd"/>
        <w:rPr>
          <w:rFonts w:cstheme="minorHAnsi"/>
        </w:rPr>
      </w:pPr>
      <w:r w:rsidRPr="00CC41E8">
        <w:rPr>
          <w:rFonts w:cstheme="minorHAnsi"/>
        </w:rPr>
        <w:t xml:space="preserve">För frågor om Röda Korset generellt kontakta Röda Korsets Infoservice på telefon: 0771 – </w:t>
      </w:r>
      <w:r w:rsidR="009338E7">
        <w:rPr>
          <w:rFonts w:cstheme="minorHAnsi"/>
        </w:rPr>
        <w:t>19 95 00</w:t>
      </w:r>
      <w:r w:rsidR="00E22A05">
        <w:rPr>
          <w:rFonts w:cstheme="minorHAnsi"/>
        </w:rPr>
        <w:t xml:space="preserve">. </w:t>
      </w:r>
    </w:p>
    <w:p w14:paraId="7876B5B8" w14:textId="77777777" w:rsidR="009C7257" w:rsidRDefault="009C7257">
      <w:pPr>
        <w:spacing w:after="160" w:line="259" w:lineRule="auto"/>
        <w:rPr>
          <w:rFonts w:eastAsiaTheme="minorEastAsia"/>
          <w:color w:val="FF0000"/>
          <w:lang w:eastAsia="sv-SE"/>
        </w:rPr>
      </w:pPr>
      <w:r>
        <w:rPr>
          <w:color w:val="FF0000"/>
        </w:rPr>
        <w:br w:type="page"/>
      </w:r>
    </w:p>
    <w:p w14:paraId="3F9DB4C0" w14:textId="53BF99A8" w:rsidR="000E5849" w:rsidRPr="009C7257" w:rsidRDefault="000E5849" w:rsidP="009C7257">
      <w:pPr>
        <w:pStyle w:val="Rubrik1"/>
        <w:rPr>
          <w:color w:val="FF0000"/>
        </w:rPr>
      </w:pPr>
      <w:bookmarkStart w:id="1" w:name="_Toc124495603"/>
      <w:r w:rsidRPr="009C7257">
        <w:rPr>
          <w:color w:val="FF0000"/>
        </w:rPr>
        <w:lastRenderedPageBreak/>
        <w:t>Mandat och ramar för k</w:t>
      </w:r>
      <w:r w:rsidR="00B104CC" w:rsidRPr="009C7257">
        <w:rPr>
          <w:color w:val="FF0000"/>
        </w:rPr>
        <w:t>ris</w:t>
      </w:r>
      <w:r w:rsidRPr="009C7257">
        <w:rPr>
          <w:color w:val="FF0000"/>
        </w:rPr>
        <w:t>ledningen</w:t>
      </w:r>
      <w:bookmarkEnd w:id="1"/>
    </w:p>
    <w:p w14:paraId="0DC765F3" w14:textId="3AD2BABB" w:rsidR="000E5849" w:rsidRPr="00CC41E8" w:rsidRDefault="000E5849" w:rsidP="000E5849">
      <w:pPr>
        <w:spacing w:after="160" w:line="259" w:lineRule="auto"/>
        <w:rPr>
          <w:rFonts w:cstheme="minorHAnsi"/>
          <w:b/>
        </w:rPr>
      </w:pPr>
      <w:r w:rsidRPr="00CC41E8">
        <w:rPr>
          <w:rFonts w:cstheme="minorHAnsi"/>
          <w:b/>
        </w:rPr>
        <w:t xml:space="preserve">Styrelsen/styrelserna för kretsen/kretsarna i </w:t>
      </w:r>
      <w:r w:rsidR="00DF5734" w:rsidRPr="00CC41E8">
        <w:rPr>
          <w:rFonts w:cstheme="minorHAnsi"/>
          <w:b/>
          <w:highlight w:val="yellow"/>
        </w:rPr>
        <w:t>X</w:t>
      </w:r>
      <w:r w:rsidRPr="00CC41E8">
        <w:rPr>
          <w:rFonts w:cstheme="minorHAnsi"/>
          <w:b/>
        </w:rPr>
        <w:t xml:space="preserve"> kommun har beslutat att utge följande mandat och ramar för krisledningen i samband med insatser: </w:t>
      </w:r>
    </w:p>
    <w:tbl>
      <w:tblPr>
        <w:tblStyle w:val="Tabellrutnt"/>
        <w:tblW w:w="0" w:type="auto"/>
        <w:tblLook w:val="04A0" w:firstRow="1" w:lastRow="0" w:firstColumn="1" w:lastColumn="0" w:noHBand="0" w:noVBand="1"/>
      </w:tblPr>
      <w:tblGrid>
        <w:gridCol w:w="2689"/>
        <w:gridCol w:w="6371"/>
      </w:tblGrid>
      <w:tr w:rsidR="000E5849" w:rsidRPr="00CC41E8" w14:paraId="087EAC62" w14:textId="77777777" w:rsidTr="00DA43C1">
        <w:tc>
          <w:tcPr>
            <w:tcW w:w="2689" w:type="dxa"/>
          </w:tcPr>
          <w:p w14:paraId="511A25FA" w14:textId="77777777" w:rsidR="000E5849" w:rsidRPr="00CC41E8" w:rsidRDefault="000E5849" w:rsidP="00954120">
            <w:pPr>
              <w:spacing w:after="160" w:line="259" w:lineRule="auto"/>
              <w:rPr>
                <w:rFonts w:cstheme="minorHAnsi"/>
                <w:b/>
                <w:sz w:val="20"/>
              </w:rPr>
            </w:pPr>
            <w:r w:rsidRPr="00CC41E8">
              <w:rPr>
                <w:rFonts w:cstheme="minorHAnsi"/>
                <w:b/>
                <w:sz w:val="20"/>
              </w:rPr>
              <w:t>Ekonomiska ramar</w:t>
            </w:r>
          </w:p>
        </w:tc>
        <w:tc>
          <w:tcPr>
            <w:tcW w:w="6371" w:type="dxa"/>
          </w:tcPr>
          <w:p w14:paraId="732FD97C" w14:textId="7495833D" w:rsidR="000E5849" w:rsidRPr="00CC41E8" w:rsidRDefault="000E5849" w:rsidP="00954120">
            <w:pPr>
              <w:spacing w:after="160" w:line="259" w:lineRule="auto"/>
              <w:rPr>
                <w:rFonts w:cstheme="minorHAnsi"/>
                <w:sz w:val="20"/>
                <w:highlight w:val="yellow"/>
              </w:rPr>
            </w:pPr>
            <w:r w:rsidRPr="00CC41E8">
              <w:rPr>
                <w:rFonts w:cstheme="minorHAnsi"/>
                <w:sz w:val="20"/>
                <w:highlight w:val="yellow"/>
              </w:rPr>
              <w:t>Krisinsatsledningen</w:t>
            </w:r>
            <w:r w:rsidR="006331EA" w:rsidRPr="00CC41E8">
              <w:rPr>
                <w:rFonts w:cstheme="minorHAnsi"/>
                <w:sz w:val="20"/>
                <w:highlight w:val="yellow"/>
              </w:rPr>
              <w:t xml:space="preserve"> har</w:t>
            </w:r>
            <w:r w:rsidRPr="00CC41E8">
              <w:rPr>
                <w:rFonts w:cstheme="minorHAnsi"/>
                <w:sz w:val="20"/>
                <w:highlight w:val="yellow"/>
              </w:rPr>
              <w:t xml:space="preserve"> rätt att, utan ytterligare beslut från kretsens/kretsarnas styrelse/styrelser, besluta om kostnader* för insatsen upp till [summa ex. </w:t>
            </w:r>
            <w:r w:rsidRPr="00CC41E8">
              <w:rPr>
                <w:rFonts w:cstheme="minorHAnsi"/>
                <w:b/>
                <w:sz w:val="20"/>
                <w:highlight w:val="yellow"/>
              </w:rPr>
              <w:t>5000</w:t>
            </w:r>
            <w:r w:rsidRPr="00CC41E8">
              <w:rPr>
                <w:rFonts w:cstheme="minorHAnsi"/>
                <w:sz w:val="20"/>
                <w:highlight w:val="yellow"/>
              </w:rPr>
              <w:t>]</w:t>
            </w:r>
            <w:r w:rsidRPr="00CC41E8">
              <w:rPr>
                <w:rFonts w:cstheme="minorHAnsi"/>
                <w:b/>
                <w:sz w:val="20"/>
                <w:highlight w:val="yellow"/>
              </w:rPr>
              <w:t xml:space="preserve"> kronor</w:t>
            </w:r>
            <w:r w:rsidRPr="00CC41E8">
              <w:rPr>
                <w:rFonts w:cstheme="minorHAnsi"/>
                <w:sz w:val="20"/>
                <w:highlight w:val="yellow"/>
              </w:rPr>
              <w:t xml:space="preserve">. </w:t>
            </w:r>
          </w:p>
          <w:p w14:paraId="0DB758F2" w14:textId="77777777" w:rsidR="000E5849" w:rsidRPr="00CC41E8" w:rsidRDefault="000E5849" w:rsidP="00954120">
            <w:pPr>
              <w:spacing w:after="160" w:line="259" w:lineRule="auto"/>
              <w:rPr>
                <w:rFonts w:cstheme="minorHAnsi"/>
                <w:sz w:val="20"/>
                <w:highlight w:val="yellow"/>
              </w:rPr>
            </w:pPr>
            <w:r w:rsidRPr="00CC41E8">
              <w:rPr>
                <w:rFonts w:cstheme="minorHAnsi"/>
                <w:sz w:val="20"/>
                <w:highlight w:val="yellow"/>
              </w:rPr>
              <w:t xml:space="preserve">Kostnader som överstiger denna summa kräver beslut från kretsens/kretsarnas styrelse/styrelser. </w:t>
            </w:r>
          </w:p>
          <w:p w14:paraId="4DDBE8CC" w14:textId="62BB1C70" w:rsidR="000E5849" w:rsidRPr="00CC41E8" w:rsidRDefault="000E5849" w:rsidP="00CF1049">
            <w:pPr>
              <w:spacing w:after="160" w:line="259" w:lineRule="auto"/>
              <w:rPr>
                <w:rFonts w:cstheme="minorHAnsi"/>
                <w:sz w:val="20"/>
                <w:highlight w:val="yellow"/>
              </w:rPr>
            </w:pPr>
            <w:r w:rsidRPr="00CC41E8">
              <w:rPr>
                <w:rFonts w:cstheme="minorHAnsi"/>
                <w:sz w:val="20"/>
                <w:highlight w:val="yellow"/>
              </w:rPr>
              <w:t xml:space="preserve">* </w:t>
            </w:r>
            <w:r w:rsidR="00CF1049" w:rsidRPr="00CC41E8">
              <w:rPr>
                <w:rFonts w:cstheme="minorHAnsi"/>
                <w:sz w:val="20"/>
                <w:highlight w:val="yellow"/>
              </w:rPr>
              <w:t>Utlägg som görs som behövs för insatsens genomförande skall redovisas med kvitto och följa kretsens övriga rutiner rörande redovisning.</w:t>
            </w:r>
          </w:p>
        </w:tc>
      </w:tr>
      <w:tr w:rsidR="000E5849" w:rsidRPr="00CC41E8" w14:paraId="6569F2DD" w14:textId="77777777" w:rsidTr="00DA43C1">
        <w:tc>
          <w:tcPr>
            <w:tcW w:w="2689" w:type="dxa"/>
          </w:tcPr>
          <w:p w14:paraId="7EA7F002" w14:textId="77777777" w:rsidR="000E5849" w:rsidRPr="00CC41E8" w:rsidRDefault="000E5849" w:rsidP="00954120">
            <w:pPr>
              <w:spacing w:after="160" w:line="259" w:lineRule="auto"/>
              <w:rPr>
                <w:rFonts w:cstheme="minorHAnsi"/>
                <w:b/>
                <w:sz w:val="20"/>
              </w:rPr>
            </w:pPr>
            <w:r w:rsidRPr="00CC41E8">
              <w:rPr>
                <w:rFonts w:cstheme="minorHAnsi"/>
                <w:b/>
                <w:sz w:val="20"/>
              </w:rPr>
              <w:t xml:space="preserve">Frivilligresurser </w:t>
            </w:r>
          </w:p>
        </w:tc>
        <w:tc>
          <w:tcPr>
            <w:tcW w:w="6371" w:type="dxa"/>
          </w:tcPr>
          <w:p w14:paraId="0BAF76B7" w14:textId="69C29082" w:rsidR="000E5849" w:rsidRPr="00CC41E8" w:rsidRDefault="000E5849" w:rsidP="000A02C9">
            <w:pPr>
              <w:spacing w:after="160" w:line="259" w:lineRule="auto"/>
              <w:rPr>
                <w:rFonts w:cstheme="minorHAnsi"/>
                <w:sz w:val="20"/>
                <w:highlight w:val="yellow"/>
              </w:rPr>
            </w:pPr>
            <w:r w:rsidRPr="00CC41E8">
              <w:rPr>
                <w:rFonts w:cstheme="minorHAnsi"/>
                <w:sz w:val="20"/>
                <w:highlight w:val="yellow"/>
              </w:rPr>
              <w:t xml:space="preserve">Krisinsatsledningen </w:t>
            </w:r>
            <w:r w:rsidR="006331EA" w:rsidRPr="00CC41E8">
              <w:rPr>
                <w:rFonts w:cstheme="minorHAnsi"/>
                <w:sz w:val="20"/>
                <w:highlight w:val="yellow"/>
              </w:rPr>
              <w:t xml:space="preserve">har </w:t>
            </w:r>
            <w:r w:rsidRPr="00CC41E8">
              <w:rPr>
                <w:rFonts w:cstheme="minorHAnsi"/>
                <w:sz w:val="20"/>
                <w:highlight w:val="yellow"/>
              </w:rPr>
              <w:t xml:space="preserve">rätt att, utan ytterligare beslut från kretsens/kretsarnas styrelse/styrelser, besluta om att larma </w:t>
            </w:r>
            <w:r w:rsidR="006331EA" w:rsidRPr="00CC41E8">
              <w:rPr>
                <w:rFonts w:cstheme="minorHAnsi"/>
                <w:sz w:val="20"/>
                <w:highlight w:val="yellow"/>
              </w:rPr>
              <w:t>in</w:t>
            </w:r>
            <w:r w:rsidRPr="00CC41E8">
              <w:rPr>
                <w:rFonts w:cstheme="minorHAnsi"/>
                <w:sz w:val="20"/>
                <w:highlight w:val="yellow"/>
              </w:rPr>
              <w:t xml:space="preserve"> de av kretsens/kretsarnas frivilliga</w:t>
            </w:r>
            <w:r w:rsidR="000A02C9" w:rsidRPr="00CC41E8">
              <w:rPr>
                <w:rFonts w:cstheme="minorHAnsi"/>
                <w:sz w:val="20"/>
                <w:highlight w:val="yellow"/>
              </w:rPr>
              <w:t xml:space="preserve"> som </w:t>
            </w:r>
            <w:r w:rsidRPr="00CC41E8">
              <w:rPr>
                <w:rFonts w:cstheme="minorHAnsi"/>
                <w:sz w:val="20"/>
                <w:highlight w:val="yellow"/>
              </w:rPr>
              <w:t xml:space="preserve">ingår i krisberedskapen.  </w:t>
            </w:r>
          </w:p>
        </w:tc>
      </w:tr>
      <w:tr w:rsidR="000E5849" w:rsidRPr="00CC41E8" w14:paraId="04773B61" w14:textId="77777777" w:rsidTr="00DA43C1">
        <w:tc>
          <w:tcPr>
            <w:tcW w:w="2689" w:type="dxa"/>
          </w:tcPr>
          <w:p w14:paraId="2C9704D1" w14:textId="77777777" w:rsidR="000E5849" w:rsidRPr="00CC41E8" w:rsidRDefault="000E5849" w:rsidP="00954120">
            <w:pPr>
              <w:spacing w:after="160" w:line="259" w:lineRule="auto"/>
              <w:rPr>
                <w:rFonts w:cstheme="minorHAnsi"/>
                <w:b/>
                <w:sz w:val="20"/>
              </w:rPr>
            </w:pPr>
            <w:r w:rsidRPr="00CC41E8">
              <w:rPr>
                <w:rFonts w:cstheme="minorHAnsi"/>
                <w:b/>
                <w:sz w:val="20"/>
              </w:rPr>
              <w:t>Materiella resurser</w:t>
            </w:r>
          </w:p>
        </w:tc>
        <w:tc>
          <w:tcPr>
            <w:tcW w:w="6371" w:type="dxa"/>
          </w:tcPr>
          <w:p w14:paraId="38A09B6B" w14:textId="494ACBF4" w:rsidR="000A02C9" w:rsidRPr="00CC41E8" w:rsidRDefault="000E5849" w:rsidP="00954120">
            <w:pPr>
              <w:spacing w:after="160" w:line="259" w:lineRule="auto"/>
              <w:rPr>
                <w:rFonts w:cstheme="minorHAnsi"/>
                <w:sz w:val="20"/>
              </w:rPr>
            </w:pPr>
            <w:r w:rsidRPr="00CC41E8">
              <w:rPr>
                <w:rFonts w:cstheme="minorHAnsi"/>
                <w:sz w:val="20"/>
                <w:highlight w:val="yellow"/>
              </w:rPr>
              <w:t xml:space="preserve">Krisinsatsledningen </w:t>
            </w:r>
            <w:r w:rsidR="006331EA" w:rsidRPr="00CC41E8">
              <w:rPr>
                <w:rFonts w:cstheme="minorHAnsi"/>
                <w:sz w:val="20"/>
                <w:highlight w:val="yellow"/>
              </w:rPr>
              <w:t xml:space="preserve">har </w:t>
            </w:r>
            <w:r w:rsidRPr="00CC41E8">
              <w:rPr>
                <w:rFonts w:cstheme="minorHAnsi"/>
                <w:sz w:val="20"/>
                <w:highlight w:val="yellow"/>
              </w:rPr>
              <w:t xml:space="preserve">rätt att, utan ytterligare beslut från kretsens/kretsarnas styrelse/styrelser, besluta om att använda </w:t>
            </w:r>
            <w:r w:rsidR="00263FC5" w:rsidRPr="00CC41E8">
              <w:rPr>
                <w:rFonts w:cstheme="minorHAnsi"/>
                <w:sz w:val="20"/>
                <w:highlight w:val="yellow"/>
              </w:rPr>
              <w:t>de</w:t>
            </w:r>
            <w:r w:rsidRPr="00CC41E8">
              <w:rPr>
                <w:rFonts w:cstheme="minorHAnsi"/>
                <w:sz w:val="20"/>
                <w:highlight w:val="yellow"/>
              </w:rPr>
              <w:t xml:space="preserve"> materiella resurser som </w:t>
            </w:r>
            <w:r w:rsidR="00263FC5" w:rsidRPr="00CC41E8">
              <w:rPr>
                <w:rFonts w:cstheme="minorHAnsi"/>
                <w:sz w:val="20"/>
                <w:highlight w:val="yellow"/>
              </w:rPr>
              <w:t>återfinns i bilaga 3.</w:t>
            </w:r>
            <w:r w:rsidR="00263FC5" w:rsidRPr="00CC41E8">
              <w:rPr>
                <w:rFonts w:cstheme="minorHAnsi"/>
                <w:sz w:val="20"/>
              </w:rPr>
              <w:t xml:space="preserve"> </w:t>
            </w:r>
          </w:p>
        </w:tc>
      </w:tr>
      <w:tr w:rsidR="000E5849" w:rsidRPr="00CC41E8" w14:paraId="337664A0" w14:textId="77777777" w:rsidTr="00DA43C1">
        <w:trPr>
          <w:trHeight w:val="835"/>
        </w:trPr>
        <w:tc>
          <w:tcPr>
            <w:tcW w:w="2689" w:type="dxa"/>
          </w:tcPr>
          <w:p w14:paraId="6D2DB41B" w14:textId="77777777" w:rsidR="000E5849" w:rsidRPr="00CC41E8" w:rsidRDefault="000E5849" w:rsidP="00954120">
            <w:pPr>
              <w:spacing w:after="160" w:line="259" w:lineRule="auto"/>
              <w:rPr>
                <w:rFonts w:cstheme="minorHAnsi"/>
                <w:b/>
                <w:sz w:val="20"/>
              </w:rPr>
            </w:pPr>
            <w:r w:rsidRPr="00CC41E8">
              <w:rPr>
                <w:rFonts w:cstheme="minorHAnsi"/>
                <w:b/>
                <w:sz w:val="20"/>
              </w:rPr>
              <w:t>Lokaler</w:t>
            </w:r>
          </w:p>
          <w:p w14:paraId="0D634EAC" w14:textId="77777777" w:rsidR="000E5849" w:rsidRPr="00CC41E8" w:rsidRDefault="000E5849" w:rsidP="00954120">
            <w:pPr>
              <w:spacing w:after="160" w:line="259" w:lineRule="auto"/>
              <w:rPr>
                <w:rFonts w:cstheme="minorHAnsi"/>
                <w:sz w:val="20"/>
              </w:rPr>
            </w:pPr>
          </w:p>
        </w:tc>
        <w:tc>
          <w:tcPr>
            <w:tcW w:w="6371" w:type="dxa"/>
          </w:tcPr>
          <w:p w14:paraId="35CDCE76" w14:textId="2237B576" w:rsidR="000E5849" w:rsidRPr="00CC41E8" w:rsidRDefault="000E5849" w:rsidP="00954120">
            <w:pPr>
              <w:spacing w:after="160" w:line="259" w:lineRule="auto"/>
              <w:rPr>
                <w:rFonts w:cstheme="minorHAnsi"/>
                <w:sz w:val="20"/>
                <w:highlight w:val="yellow"/>
              </w:rPr>
            </w:pPr>
            <w:r w:rsidRPr="00CC41E8">
              <w:rPr>
                <w:rFonts w:cstheme="minorHAnsi"/>
                <w:sz w:val="20"/>
                <w:highlight w:val="yellow"/>
              </w:rPr>
              <w:t xml:space="preserve">Krisinsatsledningen </w:t>
            </w:r>
            <w:r w:rsidR="006331EA" w:rsidRPr="00CC41E8">
              <w:rPr>
                <w:rFonts w:cstheme="minorHAnsi"/>
                <w:sz w:val="20"/>
                <w:highlight w:val="yellow"/>
              </w:rPr>
              <w:t xml:space="preserve">har </w:t>
            </w:r>
            <w:r w:rsidRPr="00CC41E8">
              <w:rPr>
                <w:rFonts w:cstheme="minorHAnsi"/>
                <w:sz w:val="20"/>
                <w:highlight w:val="yellow"/>
              </w:rPr>
              <w:t>rätt att, utan ytterligare beslut från kretsens/kretsarnas styrelse/styrelser, förfoga över kretsens/kretsarnas lokaler.</w:t>
            </w:r>
          </w:p>
        </w:tc>
      </w:tr>
      <w:tr w:rsidR="000E5849" w:rsidRPr="00CC41E8" w14:paraId="61363D27" w14:textId="77777777" w:rsidTr="00DA43C1">
        <w:tc>
          <w:tcPr>
            <w:tcW w:w="2689" w:type="dxa"/>
          </w:tcPr>
          <w:p w14:paraId="5FFF2D35" w14:textId="77777777" w:rsidR="000E5849" w:rsidRPr="00CC41E8" w:rsidRDefault="000E5849" w:rsidP="00954120">
            <w:pPr>
              <w:spacing w:after="160" w:line="259" w:lineRule="auto"/>
              <w:rPr>
                <w:rFonts w:cstheme="minorHAnsi"/>
                <w:b/>
                <w:sz w:val="20"/>
              </w:rPr>
            </w:pPr>
            <w:r w:rsidRPr="00CC41E8">
              <w:rPr>
                <w:rFonts w:cstheme="minorHAnsi"/>
                <w:b/>
                <w:sz w:val="20"/>
              </w:rPr>
              <w:t>Fordon</w:t>
            </w:r>
          </w:p>
        </w:tc>
        <w:tc>
          <w:tcPr>
            <w:tcW w:w="6371" w:type="dxa"/>
          </w:tcPr>
          <w:p w14:paraId="5B763759" w14:textId="25D611A6" w:rsidR="000E5849" w:rsidRPr="00CC41E8" w:rsidRDefault="000E5849" w:rsidP="00954120">
            <w:pPr>
              <w:spacing w:after="160" w:line="259" w:lineRule="auto"/>
              <w:rPr>
                <w:rFonts w:cstheme="minorHAnsi"/>
                <w:sz w:val="20"/>
                <w:highlight w:val="yellow"/>
              </w:rPr>
            </w:pPr>
            <w:r w:rsidRPr="00CC41E8">
              <w:rPr>
                <w:rFonts w:cstheme="minorHAnsi"/>
                <w:sz w:val="20"/>
                <w:highlight w:val="yellow"/>
              </w:rPr>
              <w:t xml:space="preserve">Krisinsatsledningen </w:t>
            </w:r>
            <w:r w:rsidR="006331EA" w:rsidRPr="00CC41E8">
              <w:rPr>
                <w:rFonts w:cstheme="minorHAnsi"/>
                <w:sz w:val="20"/>
                <w:highlight w:val="yellow"/>
              </w:rPr>
              <w:t xml:space="preserve">har </w:t>
            </w:r>
            <w:r w:rsidRPr="00CC41E8">
              <w:rPr>
                <w:rFonts w:cstheme="minorHAnsi"/>
                <w:sz w:val="20"/>
                <w:highlight w:val="yellow"/>
              </w:rPr>
              <w:t>rätt att, utan ytterligare beslut från kretsens/kretsarnas styrelse/styrelser, förfoga över kretsens/kretsarnas fordon.</w:t>
            </w:r>
          </w:p>
        </w:tc>
      </w:tr>
      <w:tr w:rsidR="000E5849" w:rsidRPr="00CC41E8" w14:paraId="4632F6B7" w14:textId="77777777" w:rsidTr="00DA43C1">
        <w:tc>
          <w:tcPr>
            <w:tcW w:w="2689" w:type="dxa"/>
          </w:tcPr>
          <w:p w14:paraId="6FA58DAB" w14:textId="460A7BD8" w:rsidR="000E5849" w:rsidRPr="00CC41E8" w:rsidRDefault="000E5849" w:rsidP="00954120">
            <w:pPr>
              <w:spacing w:after="160" w:line="259" w:lineRule="auto"/>
              <w:rPr>
                <w:rFonts w:cstheme="minorHAnsi"/>
                <w:b/>
                <w:sz w:val="20"/>
              </w:rPr>
            </w:pPr>
            <w:r w:rsidRPr="00CC41E8">
              <w:rPr>
                <w:rFonts w:cstheme="minorHAnsi"/>
                <w:b/>
                <w:sz w:val="20"/>
                <w:highlight w:val="yellow"/>
              </w:rPr>
              <w:t>Annat</w:t>
            </w:r>
          </w:p>
        </w:tc>
        <w:tc>
          <w:tcPr>
            <w:tcW w:w="6371" w:type="dxa"/>
          </w:tcPr>
          <w:p w14:paraId="3D38C6E4" w14:textId="09580CC3" w:rsidR="000E5849" w:rsidRPr="00CC41E8" w:rsidRDefault="00AB08B3" w:rsidP="00AB08B3">
            <w:pPr>
              <w:spacing w:after="160" w:line="259" w:lineRule="auto"/>
              <w:rPr>
                <w:rFonts w:cstheme="minorHAnsi"/>
                <w:sz w:val="20"/>
              </w:rPr>
            </w:pPr>
            <w:r w:rsidRPr="00CC41E8">
              <w:rPr>
                <w:rFonts w:cstheme="minorHAnsi"/>
                <w:sz w:val="20"/>
                <w:highlight w:val="yellow"/>
              </w:rPr>
              <w:t xml:space="preserve">Här kan kretsen/kretsarna fylla på med övrigt som behöver vara med eller ta bort raden genom att markera hela raden, högerklicka och välja ”ta bort” och ”ta bort hel rad”. </w:t>
            </w:r>
            <w:r w:rsidR="00931476" w:rsidRPr="00CC41E8">
              <w:rPr>
                <w:rFonts w:cstheme="minorHAnsi"/>
                <w:sz w:val="20"/>
                <w:highlight w:val="yellow"/>
              </w:rPr>
              <w:t>Exempelvis kan kr</w:t>
            </w:r>
            <w:r w:rsidR="00973E33" w:rsidRPr="00CC41E8">
              <w:rPr>
                <w:rFonts w:cstheme="minorHAnsi"/>
                <w:sz w:val="20"/>
                <w:highlight w:val="yellow"/>
              </w:rPr>
              <w:t>e</w:t>
            </w:r>
            <w:r w:rsidR="00931476" w:rsidRPr="00CC41E8">
              <w:rPr>
                <w:rFonts w:cstheme="minorHAnsi"/>
                <w:sz w:val="20"/>
                <w:highlight w:val="yellow"/>
              </w:rPr>
              <w:t>t</w:t>
            </w:r>
            <w:r w:rsidR="00973E33" w:rsidRPr="00CC41E8">
              <w:rPr>
                <w:rFonts w:cstheme="minorHAnsi"/>
                <w:sz w:val="20"/>
                <w:highlight w:val="yellow"/>
              </w:rPr>
              <w:t>s</w:t>
            </w:r>
            <w:r w:rsidR="00931476" w:rsidRPr="00CC41E8">
              <w:rPr>
                <w:rFonts w:cstheme="minorHAnsi"/>
                <w:sz w:val="20"/>
                <w:highlight w:val="yellow"/>
              </w:rPr>
              <w:t xml:space="preserve">en fylla på </w:t>
            </w:r>
            <w:r w:rsidR="00973E33" w:rsidRPr="00CC41E8">
              <w:rPr>
                <w:rFonts w:cstheme="minorHAnsi"/>
                <w:sz w:val="20"/>
                <w:highlight w:val="yellow"/>
              </w:rPr>
              <w:t xml:space="preserve">med </w:t>
            </w:r>
            <w:r w:rsidR="00931476" w:rsidRPr="00CC41E8">
              <w:rPr>
                <w:rFonts w:cstheme="minorHAnsi"/>
                <w:sz w:val="20"/>
                <w:highlight w:val="yellow"/>
              </w:rPr>
              <w:t xml:space="preserve">vad som gäller för eventuella anställda. </w:t>
            </w:r>
          </w:p>
        </w:tc>
      </w:tr>
      <w:tr w:rsidR="000E5849" w:rsidRPr="00CC41E8" w14:paraId="4AC5A433" w14:textId="77777777" w:rsidTr="00DA43C1">
        <w:tc>
          <w:tcPr>
            <w:tcW w:w="2689" w:type="dxa"/>
          </w:tcPr>
          <w:p w14:paraId="78D4E99D" w14:textId="77777777" w:rsidR="000E5849" w:rsidRPr="00CC41E8" w:rsidRDefault="000E5849" w:rsidP="003F2661">
            <w:pPr>
              <w:spacing w:after="160" w:line="259" w:lineRule="auto"/>
              <w:rPr>
                <w:rFonts w:cstheme="minorHAnsi"/>
                <w:b/>
              </w:rPr>
            </w:pPr>
            <w:r w:rsidRPr="00CC41E8">
              <w:rPr>
                <w:rFonts w:cstheme="minorHAnsi"/>
                <w:b/>
                <w:sz w:val="20"/>
              </w:rPr>
              <w:t>Avgränsningar</w:t>
            </w:r>
          </w:p>
        </w:tc>
        <w:tc>
          <w:tcPr>
            <w:tcW w:w="6371" w:type="dxa"/>
          </w:tcPr>
          <w:p w14:paraId="1B13342F" w14:textId="3C038F82" w:rsidR="000E5849" w:rsidRPr="00CC41E8" w:rsidRDefault="000E5849" w:rsidP="00954120">
            <w:pPr>
              <w:spacing w:after="160" w:line="259" w:lineRule="auto"/>
              <w:rPr>
                <w:rFonts w:cstheme="minorHAnsi"/>
                <w:sz w:val="20"/>
                <w:highlight w:val="yellow"/>
              </w:rPr>
            </w:pPr>
            <w:r w:rsidRPr="00CC41E8">
              <w:rPr>
                <w:rFonts w:cstheme="minorHAnsi"/>
                <w:sz w:val="20"/>
                <w:highlight w:val="yellow"/>
              </w:rPr>
              <w:t xml:space="preserve">Krisinsatsledningen </w:t>
            </w:r>
            <w:r w:rsidR="006331EA" w:rsidRPr="00CC41E8">
              <w:rPr>
                <w:rFonts w:cstheme="minorHAnsi"/>
                <w:sz w:val="20"/>
                <w:highlight w:val="yellow"/>
              </w:rPr>
              <w:t xml:space="preserve">har </w:t>
            </w:r>
            <w:r w:rsidRPr="00CC41E8">
              <w:rPr>
                <w:rFonts w:cstheme="minorHAnsi"/>
                <w:sz w:val="20"/>
                <w:highlight w:val="yellow"/>
              </w:rPr>
              <w:t>inte rätt att, utan ytterligare beslut från kretsens/kretsarnas styrelse/styrelser, överskrida de befogenheter som är givna här.</w:t>
            </w:r>
          </w:p>
        </w:tc>
      </w:tr>
    </w:tbl>
    <w:p w14:paraId="1B390A0D" w14:textId="77777777" w:rsidR="000E5849" w:rsidRPr="00CC41E8" w:rsidRDefault="000E5849" w:rsidP="000E5849">
      <w:pPr>
        <w:rPr>
          <w:rFonts w:cstheme="minorHAnsi"/>
        </w:rPr>
      </w:pPr>
    </w:p>
    <w:p w14:paraId="28BC304C" w14:textId="77777777" w:rsidR="000E5849" w:rsidRPr="00CC41E8" w:rsidRDefault="000E5849" w:rsidP="000E5849">
      <w:pPr>
        <w:rPr>
          <w:rFonts w:cstheme="minorHAnsi"/>
        </w:rPr>
      </w:pPr>
    </w:p>
    <w:p w14:paraId="41ED82D8" w14:textId="77777777" w:rsidR="000E5849" w:rsidRPr="00CC41E8" w:rsidRDefault="000E5849" w:rsidP="000E5849">
      <w:pPr>
        <w:rPr>
          <w:rFonts w:cstheme="minorHAnsi"/>
        </w:rPr>
      </w:pPr>
    </w:p>
    <w:p w14:paraId="29D98798" w14:textId="00352872" w:rsidR="00B40AA9" w:rsidRPr="00CC41E8" w:rsidRDefault="00B40AA9" w:rsidP="000E5849">
      <w:pPr>
        <w:rPr>
          <w:rFonts w:cstheme="minorHAnsi"/>
        </w:rPr>
      </w:pPr>
      <w:r w:rsidRPr="00CC41E8">
        <w:rPr>
          <w:rFonts w:cstheme="minorHAnsi"/>
        </w:rPr>
        <w:t>__________________________________</w:t>
      </w:r>
    </w:p>
    <w:p w14:paraId="7643602C" w14:textId="64C9B960" w:rsidR="000E5849" w:rsidRPr="00CC41E8" w:rsidRDefault="000E5849" w:rsidP="000E5849">
      <w:pPr>
        <w:rPr>
          <w:rFonts w:cstheme="minorHAnsi"/>
        </w:rPr>
      </w:pPr>
      <w:r w:rsidRPr="00CC41E8">
        <w:rPr>
          <w:rFonts w:cstheme="minorHAnsi"/>
        </w:rPr>
        <w:t xml:space="preserve">Ort och datum   </w:t>
      </w:r>
    </w:p>
    <w:p w14:paraId="11CD74D1" w14:textId="77777777" w:rsidR="000E5849" w:rsidRPr="00CC41E8" w:rsidRDefault="000E5849" w:rsidP="000E5849">
      <w:pPr>
        <w:rPr>
          <w:rFonts w:cstheme="minorHAnsi"/>
        </w:rPr>
      </w:pPr>
    </w:p>
    <w:p w14:paraId="12074115" w14:textId="77777777" w:rsidR="000E5849" w:rsidRPr="00CC41E8" w:rsidRDefault="000E5849" w:rsidP="000E5849">
      <w:pPr>
        <w:rPr>
          <w:rFonts w:cstheme="minorHAnsi"/>
        </w:rPr>
      </w:pPr>
    </w:p>
    <w:p w14:paraId="3B587D39" w14:textId="77777777" w:rsidR="000E5849" w:rsidRPr="00CC41E8" w:rsidRDefault="000E5849" w:rsidP="000E5849">
      <w:pPr>
        <w:rPr>
          <w:rFonts w:cstheme="minorHAnsi"/>
        </w:rPr>
      </w:pPr>
    </w:p>
    <w:p w14:paraId="4CC8CF32" w14:textId="6BFAFF76" w:rsidR="000E5849" w:rsidRPr="00CC41E8" w:rsidRDefault="000E5849" w:rsidP="000E5849">
      <w:pPr>
        <w:rPr>
          <w:rFonts w:cstheme="minorHAnsi"/>
        </w:rPr>
      </w:pPr>
    </w:p>
    <w:p w14:paraId="17274496" w14:textId="7DA66E0C" w:rsidR="000E5849" w:rsidRPr="00CC41E8" w:rsidRDefault="000E5849" w:rsidP="000E5849">
      <w:pPr>
        <w:rPr>
          <w:rFonts w:cstheme="minorHAnsi"/>
        </w:rPr>
      </w:pPr>
      <w:r w:rsidRPr="00CC41E8">
        <w:rPr>
          <w:rFonts w:cstheme="minorHAnsi"/>
        </w:rPr>
        <w:t>____________________________</w:t>
      </w:r>
      <w:r w:rsidR="00B40AA9" w:rsidRPr="00CC41E8">
        <w:rPr>
          <w:rFonts w:cstheme="minorHAnsi"/>
        </w:rPr>
        <w:t>______</w:t>
      </w:r>
      <w:r w:rsidRPr="00CC41E8">
        <w:rPr>
          <w:rFonts w:cstheme="minorHAnsi"/>
        </w:rPr>
        <w:tab/>
      </w:r>
      <w:r w:rsidRPr="00CC41E8">
        <w:rPr>
          <w:rFonts w:cstheme="minorHAnsi"/>
        </w:rPr>
        <w:tab/>
        <w:t>____________________________</w:t>
      </w:r>
      <w:r w:rsidR="00B40AA9" w:rsidRPr="00CC41E8">
        <w:rPr>
          <w:rFonts w:cstheme="minorHAnsi"/>
        </w:rPr>
        <w:t>______</w:t>
      </w:r>
    </w:p>
    <w:p w14:paraId="198B3CFA" w14:textId="369E7487" w:rsidR="000E5849" w:rsidRPr="00CC41E8" w:rsidRDefault="000E5849" w:rsidP="000E5849">
      <w:pPr>
        <w:rPr>
          <w:rFonts w:cstheme="minorHAnsi"/>
        </w:rPr>
      </w:pPr>
      <w:r w:rsidRPr="00CC41E8">
        <w:rPr>
          <w:rFonts w:cstheme="minorHAnsi"/>
          <w:highlight w:val="yellow"/>
        </w:rPr>
        <w:t>Namnförtydligande</w:t>
      </w:r>
      <w:r w:rsidR="00B40AA9" w:rsidRPr="00CC41E8">
        <w:rPr>
          <w:rFonts w:cstheme="minorHAnsi"/>
        </w:rPr>
        <w:t xml:space="preserve"> (</w:t>
      </w:r>
      <w:r w:rsidR="00B40AA9" w:rsidRPr="00CC41E8">
        <w:rPr>
          <w:rFonts w:cstheme="minorHAnsi"/>
          <w:highlight w:val="yellow"/>
        </w:rPr>
        <w:t>Namn, roll</w:t>
      </w:r>
      <w:r w:rsidR="00B40AA9" w:rsidRPr="00CC41E8">
        <w:rPr>
          <w:rFonts w:cstheme="minorHAnsi"/>
        </w:rPr>
        <w:t>)</w:t>
      </w:r>
      <w:r w:rsidRPr="00CC41E8">
        <w:rPr>
          <w:rFonts w:cstheme="minorHAnsi"/>
        </w:rPr>
        <w:tab/>
      </w:r>
      <w:r w:rsidRPr="00CC41E8">
        <w:rPr>
          <w:rFonts w:cstheme="minorHAnsi"/>
        </w:rPr>
        <w:tab/>
      </w:r>
      <w:r w:rsidRPr="00CC41E8">
        <w:rPr>
          <w:rFonts w:cstheme="minorHAnsi"/>
          <w:highlight w:val="yellow"/>
        </w:rPr>
        <w:t>Namnförtydligande</w:t>
      </w:r>
      <w:r w:rsidR="00B40AA9" w:rsidRPr="00CC41E8">
        <w:rPr>
          <w:rFonts w:cstheme="minorHAnsi"/>
        </w:rPr>
        <w:t xml:space="preserve"> (</w:t>
      </w:r>
      <w:r w:rsidR="00B40AA9" w:rsidRPr="00CC41E8">
        <w:rPr>
          <w:rFonts w:cstheme="minorHAnsi"/>
          <w:highlight w:val="yellow"/>
        </w:rPr>
        <w:t>Namn, roll</w:t>
      </w:r>
      <w:r w:rsidR="00B40AA9" w:rsidRPr="00CC41E8">
        <w:rPr>
          <w:rFonts w:cstheme="minorHAnsi"/>
        </w:rPr>
        <w:t>)</w:t>
      </w:r>
    </w:p>
    <w:p w14:paraId="77E24C80" w14:textId="15477096" w:rsidR="000E5849" w:rsidRPr="00CC41E8" w:rsidRDefault="000E5849" w:rsidP="007267E8">
      <w:pPr>
        <w:rPr>
          <w:rFonts w:eastAsiaTheme="majorEastAsia" w:cstheme="minorHAnsi"/>
          <w:b/>
          <w:color w:val="FF0000"/>
          <w:sz w:val="28"/>
          <w:szCs w:val="32"/>
        </w:rPr>
      </w:pPr>
      <w:r w:rsidRPr="00CC41E8">
        <w:rPr>
          <w:rFonts w:cstheme="minorHAnsi"/>
        </w:rPr>
        <w:tab/>
      </w:r>
      <w:r w:rsidRPr="00CC41E8">
        <w:rPr>
          <w:rFonts w:cstheme="minorHAnsi"/>
        </w:rPr>
        <w:tab/>
      </w:r>
      <w:r w:rsidRPr="00CC41E8">
        <w:rPr>
          <w:rFonts w:cstheme="minorHAnsi"/>
        </w:rPr>
        <w:tab/>
      </w:r>
      <w:r w:rsidRPr="00CC41E8">
        <w:rPr>
          <w:rFonts w:cstheme="minorHAnsi"/>
        </w:rPr>
        <w:tab/>
        <w:t xml:space="preserve"> </w:t>
      </w:r>
    </w:p>
    <w:p w14:paraId="59776198" w14:textId="0293B8AC" w:rsidR="004867E8" w:rsidRPr="00CC41E8" w:rsidRDefault="004867E8">
      <w:pPr>
        <w:spacing w:after="160" w:line="259" w:lineRule="auto"/>
        <w:rPr>
          <w:rFonts w:eastAsiaTheme="majorEastAsia" w:cstheme="minorHAnsi"/>
          <w:b/>
          <w:color w:val="FF0000"/>
          <w:sz w:val="28"/>
          <w:szCs w:val="32"/>
        </w:rPr>
      </w:pPr>
      <w:bookmarkStart w:id="2" w:name="_Toc516840617"/>
      <w:r w:rsidRPr="00CC41E8">
        <w:rPr>
          <w:rFonts w:cstheme="minorHAnsi"/>
          <w:color w:val="FF0000"/>
        </w:rPr>
        <w:br w:type="page"/>
      </w:r>
    </w:p>
    <w:bookmarkStart w:id="3" w:name="_Toc57113219" w:displacedByCustomXml="next"/>
    <w:bookmarkStart w:id="4" w:name="_Toc517768938" w:displacedByCustomXml="next"/>
    <w:bookmarkStart w:id="5" w:name="_Toc517174490" w:displacedByCustomXml="next"/>
    <w:bookmarkStart w:id="6" w:name="_Toc517174350" w:displacedByCustomXml="next"/>
    <w:bookmarkStart w:id="7" w:name="_Toc517172155" w:displacedByCustomXml="next"/>
    <w:sdt>
      <w:sdtPr>
        <w:rPr>
          <w:rFonts w:asciiTheme="minorHAnsi" w:eastAsiaTheme="minorHAnsi" w:hAnsiTheme="minorHAnsi" w:cstheme="minorBidi"/>
          <w:color w:val="auto"/>
          <w:sz w:val="22"/>
          <w:szCs w:val="22"/>
          <w:lang w:eastAsia="en-US"/>
        </w:rPr>
        <w:id w:val="-1172174016"/>
        <w:docPartObj>
          <w:docPartGallery w:val="Table of Contents"/>
          <w:docPartUnique/>
        </w:docPartObj>
      </w:sdtPr>
      <w:sdtEndPr>
        <w:rPr>
          <w:b/>
          <w:bCs/>
        </w:rPr>
      </w:sdtEndPr>
      <w:sdtContent>
        <w:p w14:paraId="46F1083C" w14:textId="48256146" w:rsidR="00BE61EA" w:rsidRDefault="00BE61EA">
          <w:pPr>
            <w:pStyle w:val="Innehllsfrteckningsrubrik"/>
          </w:pPr>
          <w:r>
            <w:t>Innehåll</w:t>
          </w:r>
        </w:p>
        <w:p w14:paraId="66D1E6CA" w14:textId="7773B584" w:rsidR="009C7257" w:rsidRDefault="00BE61EA">
          <w:pPr>
            <w:pStyle w:val="Innehll1"/>
            <w:rPr>
              <w:rFonts w:eastAsiaTheme="minorEastAsia"/>
              <w:noProof/>
              <w:lang w:eastAsia="sv-SE"/>
            </w:rPr>
          </w:pPr>
          <w:r>
            <w:fldChar w:fldCharType="begin"/>
          </w:r>
          <w:r>
            <w:instrText xml:space="preserve"> TOC \o "1-3" \h \z \u </w:instrText>
          </w:r>
          <w:r>
            <w:fldChar w:fldCharType="separate"/>
          </w:r>
          <w:hyperlink w:anchor="_Toc124495602" w:history="1">
            <w:r w:rsidR="009C7257" w:rsidRPr="00427157">
              <w:rPr>
                <w:rStyle w:val="Hyperlnk"/>
                <w:noProof/>
              </w:rPr>
              <w:t xml:space="preserve">Krisberedskapsplan i </w:t>
            </w:r>
            <w:r w:rsidR="009C7257" w:rsidRPr="00427157">
              <w:rPr>
                <w:rStyle w:val="Hyperlnk"/>
                <w:noProof/>
                <w:highlight w:val="yellow"/>
              </w:rPr>
              <w:t>X</w:t>
            </w:r>
            <w:r w:rsidR="009C7257" w:rsidRPr="00427157">
              <w:rPr>
                <w:rStyle w:val="Hyperlnk"/>
                <w:noProof/>
              </w:rPr>
              <w:t xml:space="preserve"> kommun</w:t>
            </w:r>
            <w:r w:rsidR="009C7257">
              <w:rPr>
                <w:noProof/>
                <w:webHidden/>
              </w:rPr>
              <w:tab/>
            </w:r>
            <w:r w:rsidR="009C7257">
              <w:rPr>
                <w:noProof/>
                <w:webHidden/>
              </w:rPr>
              <w:fldChar w:fldCharType="begin"/>
            </w:r>
            <w:r w:rsidR="009C7257">
              <w:rPr>
                <w:noProof/>
                <w:webHidden/>
              </w:rPr>
              <w:instrText xml:space="preserve"> PAGEREF _Toc124495602 \h </w:instrText>
            </w:r>
            <w:r w:rsidR="009C7257">
              <w:rPr>
                <w:noProof/>
                <w:webHidden/>
              </w:rPr>
            </w:r>
            <w:r w:rsidR="009C7257">
              <w:rPr>
                <w:noProof/>
                <w:webHidden/>
              </w:rPr>
              <w:fldChar w:fldCharType="separate"/>
            </w:r>
            <w:r w:rsidR="009C7257">
              <w:rPr>
                <w:noProof/>
                <w:webHidden/>
              </w:rPr>
              <w:t>2</w:t>
            </w:r>
            <w:r w:rsidR="009C7257">
              <w:rPr>
                <w:noProof/>
                <w:webHidden/>
              </w:rPr>
              <w:fldChar w:fldCharType="end"/>
            </w:r>
          </w:hyperlink>
        </w:p>
        <w:p w14:paraId="1D8FC055" w14:textId="391B4688" w:rsidR="009C7257" w:rsidRDefault="00574CB3">
          <w:pPr>
            <w:pStyle w:val="Innehll1"/>
            <w:rPr>
              <w:rFonts w:eastAsiaTheme="minorEastAsia"/>
              <w:noProof/>
              <w:lang w:eastAsia="sv-SE"/>
            </w:rPr>
          </w:pPr>
          <w:hyperlink w:anchor="_Toc124495603" w:history="1">
            <w:r w:rsidR="009C7257" w:rsidRPr="00427157">
              <w:rPr>
                <w:rStyle w:val="Hyperlnk"/>
                <w:noProof/>
              </w:rPr>
              <w:t>Mandat och ramar för krisledningen</w:t>
            </w:r>
            <w:r w:rsidR="009C7257">
              <w:rPr>
                <w:noProof/>
                <w:webHidden/>
              </w:rPr>
              <w:tab/>
            </w:r>
            <w:r w:rsidR="009C7257">
              <w:rPr>
                <w:noProof/>
                <w:webHidden/>
              </w:rPr>
              <w:fldChar w:fldCharType="begin"/>
            </w:r>
            <w:r w:rsidR="009C7257">
              <w:rPr>
                <w:noProof/>
                <w:webHidden/>
              </w:rPr>
              <w:instrText xml:space="preserve"> PAGEREF _Toc124495603 \h </w:instrText>
            </w:r>
            <w:r w:rsidR="009C7257">
              <w:rPr>
                <w:noProof/>
                <w:webHidden/>
              </w:rPr>
            </w:r>
            <w:r w:rsidR="009C7257">
              <w:rPr>
                <w:noProof/>
                <w:webHidden/>
              </w:rPr>
              <w:fldChar w:fldCharType="separate"/>
            </w:r>
            <w:r w:rsidR="009C7257">
              <w:rPr>
                <w:noProof/>
                <w:webHidden/>
              </w:rPr>
              <w:t>3</w:t>
            </w:r>
            <w:r w:rsidR="009C7257">
              <w:rPr>
                <w:noProof/>
                <w:webHidden/>
              </w:rPr>
              <w:fldChar w:fldCharType="end"/>
            </w:r>
          </w:hyperlink>
        </w:p>
        <w:p w14:paraId="2ED23467" w14:textId="6FD77B9F" w:rsidR="009C7257" w:rsidRDefault="00574CB3">
          <w:pPr>
            <w:pStyle w:val="Innehll1"/>
            <w:rPr>
              <w:rFonts w:eastAsiaTheme="minorEastAsia"/>
              <w:noProof/>
              <w:lang w:eastAsia="sv-SE"/>
            </w:rPr>
          </w:pPr>
          <w:hyperlink w:anchor="_Toc124495604" w:history="1">
            <w:r w:rsidR="009C7257" w:rsidRPr="00427157">
              <w:rPr>
                <w:rStyle w:val="Hyperlnk"/>
                <w:noProof/>
              </w:rPr>
              <w:t>Röda Korsets krisberedskap</w:t>
            </w:r>
            <w:r w:rsidR="009C7257">
              <w:rPr>
                <w:noProof/>
                <w:webHidden/>
              </w:rPr>
              <w:tab/>
            </w:r>
            <w:r w:rsidR="009C7257">
              <w:rPr>
                <w:noProof/>
                <w:webHidden/>
              </w:rPr>
              <w:fldChar w:fldCharType="begin"/>
            </w:r>
            <w:r w:rsidR="009C7257">
              <w:rPr>
                <w:noProof/>
                <w:webHidden/>
              </w:rPr>
              <w:instrText xml:space="preserve"> PAGEREF _Toc124495604 \h </w:instrText>
            </w:r>
            <w:r w:rsidR="009C7257">
              <w:rPr>
                <w:noProof/>
                <w:webHidden/>
              </w:rPr>
            </w:r>
            <w:r w:rsidR="009C7257">
              <w:rPr>
                <w:noProof/>
                <w:webHidden/>
              </w:rPr>
              <w:fldChar w:fldCharType="separate"/>
            </w:r>
            <w:r w:rsidR="009C7257">
              <w:rPr>
                <w:noProof/>
                <w:webHidden/>
              </w:rPr>
              <w:t>5</w:t>
            </w:r>
            <w:r w:rsidR="009C7257">
              <w:rPr>
                <w:noProof/>
                <w:webHidden/>
              </w:rPr>
              <w:fldChar w:fldCharType="end"/>
            </w:r>
          </w:hyperlink>
        </w:p>
        <w:p w14:paraId="51311DBF" w14:textId="782944E6" w:rsidR="009C7257" w:rsidRDefault="00574CB3">
          <w:pPr>
            <w:pStyle w:val="Innehll1"/>
            <w:rPr>
              <w:rFonts w:eastAsiaTheme="minorEastAsia"/>
              <w:noProof/>
              <w:lang w:eastAsia="sv-SE"/>
            </w:rPr>
          </w:pPr>
          <w:hyperlink w:anchor="_Toc124495605" w:history="1">
            <w:r w:rsidR="009C7257" w:rsidRPr="00427157">
              <w:rPr>
                <w:rStyle w:val="Hyperlnk"/>
                <w:noProof/>
              </w:rPr>
              <w:t>Röda Korsets roll i händelse av en kris</w:t>
            </w:r>
            <w:r w:rsidR="009C7257">
              <w:rPr>
                <w:noProof/>
                <w:webHidden/>
              </w:rPr>
              <w:tab/>
            </w:r>
            <w:r w:rsidR="009C7257">
              <w:rPr>
                <w:noProof/>
                <w:webHidden/>
              </w:rPr>
              <w:fldChar w:fldCharType="begin"/>
            </w:r>
            <w:r w:rsidR="009C7257">
              <w:rPr>
                <w:noProof/>
                <w:webHidden/>
              </w:rPr>
              <w:instrText xml:space="preserve"> PAGEREF _Toc124495605 \h </w:instrText>
            </w:r>
            <w:r w:rsidR="009C7257">
              <w:rPr>
                <w:noProof/>
                <w:webHidden/>
              </w:rPr>
            </w:r>
            <w:r w:rsidR="009C7257">
              <w:rPr>
                <w:noProof/>
                <w:webHidden/>
              </w:rPr>
              <w:fldChar w:fldCharType="separate"/>
            </w:r>
            <w:r w:rsidR="009C7257">
              <w:rPr>
                <w:noProof/>
                <w:webHidden/>
              </w:rPr>
              <w:t>5</w:t>
            </w:r>
            <w:r w:rsidR="009C7257">
              <w:rPr>
                <w:noProof/>
                <w:webHidden/>
              </w:rPr>
              <w:fldChar w:fldCharType="end"/>
            </w:r>
          </w:hyperlink>
        </w:p>
        <w:p w14:paraId="644F096B" w14:textId="388AE3D8" w:rsidR="009C7257" w:rsidRDefault="00574CB3">
          <w:pPr>
            <w:pStyle w:val="Innehll1"/>
            <w:rPr>
              <w:rFonts w:eastAsiaTheme="minorEastAsia"/>
              <w:noProof/>
              <w:lang w:eastAsia="sv-SE"/>
            </w:rPr>
          </w:pPr>
          <w:hyperlink w:anchor="_Toc124495606" w:history="1">
            <w:r w:rsidR="009C7257" w:rsidRPr="00427157">
              <w:rPr>
                <w:rStyle w:val="Hyperlnk"/>
                <w:noProof/>
              </w:rPr>
              <w:t>Kretsens resurser</w:t>
            </w:r>
            <w:r w:rsidR="009C7257">
              <w:rPr>
                <w:noProof/>
                <w:webHidden/>
              </w:rPr>
              <w:tab/>
            </w:r>
            <w:r w:rsidR="009C7257">
              <w:rPr>
                <w:noProof/>
                <w:webHidden/>
              </w:rPr>
              <w:fldChar w:fldCharType="begin"/>
            </w:r>
            <w:r w:rsidR="009C7257">
              <w:rPr>
                <w:noProof/>
                <w:webHidden/>
              </w:rPr>
              <w:instrText xml:space="preserve"> PAGEREF _Toc124495606 \h </w:instrText>
            </w:r>
            <w:r w:rsidR="009C7257">
              <w:rPr>
                <w:noProof/>
                <w:webHidden/>
              </w:rPr>
            </w:r>
            <w:r w:rsidR="009C7257">
              <w:rPr>
                <w:noProof/>
                <w:webHidden/>
              </w:rPr>
              <w:fldChar w:fldCharType="separate"/>
            </w:r>
            <w:r w:rsidR="009C7257">
              <w:rPr>
                <w:noProof/>
                <w:webHidden/>
              </w:rPr>
              <w:t>6</w:t>
            </w:r>
            <w:r w:rsidR="009C7257">
              <w:rPr>
                <w:noProof/>
                <w:webHidden/>
              </w:rPr>
              <w:fldChar w:fldCharType="end"/>
            </w:r>
          </w:hyperlink>
        </w:p>
        <w:p w14:paraId="47293054" w14:textId="07AFD8C4" w:rsidR="009C7257" w:rsidRDefault="00574CB3">
          <w:pPr>
            <w:pStyle w:val="Innehll2"/>
            <w:tabs>
              <w:tab w:val="right" w:leader="dot" w:pos="9060"/>
            </w:tabs>
            <w:rPr>
              <w:rFonts w:eastAsiaTheme="minorEastAsia"/>
              <w:noProof/>
              <w:lang w:eastAsia="sv-SE"/>
            </w:rPr>
          </w:pPr>
          <w:hyperlink w:anchor="_Toc124495607" w:history="1">
            <w:r w:rsidR="009C7257" w:rsidRPr="00427157">
              <w:rPr>
                <w:rStyle w:val="Hyperlnk"/>
                <w:rFonts w:cstheme="minorHAnsi"/>
                <w:noProof/>
              </w:rPr>
              <w:t>Frivilliga</w:t>
            </w:r>
            <w:r w:rsidR="009C7257">
              <w:rPr>
                <w:noProof/>
                <w:webHidden/>
              </w:rPr>
              <w:tab/>
            </w:r>
            <w:r w:rsidR="009C7257">
              <w:rPr>
                <w:noProof/>
                <w:webHidden/>
              </w:rPr>
              <w:fldChar w:fldCharType="begin"/>
            </w:r>
            <w:r w:rsidR="009C7257">
              <w:rPr>
                <w:noProof/>
                <w:webHidden/>
              </w:rPr>
              <w:instrText xml:space="preserve"> PAGEREF _Toc124495607 \h </w:instrText>
            </w:r>
            <w:r w:rsidR="009C7257">
              <w:rPr>
                <w:noProof/>
                <w:webHidden/>
              </w:rPr>
            </w:r>
            <w:r w:rsidR="009C7257">
              <w:rPr>
                <w:noProof/>
                <w:webHidden/>
              </w:rPr>
              <w:fldChar w:fldCharType="separate"/>
            </w:r>
            <w:r w:rsidR="009C7257">
              <w:rPr>
                <w:noProof/>
                <w:webHidden/>
              </w:rPr>
              <w:t>6</w:t>
            </w:r>
            <w:r w:rsidR="009C7257">
              <w:rPr>
                <w:noProof/>
                <w:webHidden/>
              </w:rPr>
              <w:fldChar w:fldCharType="end"/>
            </w:r>
          </w:hyperlink>
        </w:p>
        <w:p w14:paraId="122FD3EB" w14:textId="0885F5BA" w:rsidR="009C7257" w:rsidRDefault="00574CB3">
          <w:pPr>
            <w:pStyle w:val="Innehll2"/>
            <w:tabs>
              <w:tab w:val="right" w:leader="dot" w:pos="9060"/>
            </w:tabs>
            <w:rPr>
              <w:rFonts w:eastAsiaTheme="minorEastAsia"/>
              <w:noProof/>
              <w:lang w:eastAsia="sv-SE"/>
            </w:rPr>
          </w:pPr>
          <w:hyperlink w:anchor="_Toc124495608" w:history="1">
            <w:r w:rsidR="009C7257" w:rsidRPr="00427157">
              <w:rPr>
                <w:rStyle w:val="Hyperlnk"/>
                <w:rFonts w:cstheme="minorHAnsi"/>
                <w:noProof/>
              </w:rPr>
              <w:t>Materiella resurser</w:t>
            </w:r>
            <w:r w:rsidR="009C7257">
              <w:rPr>
                <w:noProof/>
                <w:webHidden/>
              </w:rPr>
              <w:tab/>
            </w:r>
            <w:r w:rsidR="009C7257">
              <w:rPr>
                <w:noProof/>
                <w:webHidden/>
              </w:rPr>
              <w:fldChar w:fldCharType="begin"/>
            </w:r>
            <w:r w:rsidR="009C7257">
              <w:rPr>
                <w:noProof/>
                <w:webHidden/>
              </w:rPr>
              <w:instrText xml:space="preserve"> PAGEREF _Toc124495608 \h </w:instrText>
            </w:r>
            <w:r w:rsidR="009C7257">
              <w:rPr>
                <w:noProof/>
                <w:webHidden/>
              </w:rPr>
            </w:r>
            <w:r w:rsidR="009C7257">
              <w:rPr>
                <w:noProof/>
                <w:webHidden/>
              </w:rPr>
              <w:fldChar w:fldCharType="separate"/>
            </w:r>
            <w:r w:rsidR="009C7257">
              <w:rPr>
                <w:noProof/>
                <w:webHidden/>
              </w:rPr>
              <w:t>6</w:t>
            </w:r>
            <w:r w:rsidR="009C7257">
              <w:rPr>
                <w:noProof/>
                <w:webHidden/>
              </w:rPr>
              <w:fldChar w:fldCharType="end"/>
            </w:r>
          </w:hyperlink>
        </w:p>
        <w:p w14:paraId="4FE1AA33" w14:textId="2B3CED56" w:rsidR="009C7257" w:rsidRDefault="00574CB3">
          <w:pPr>
            <w:pStyle w:val="Innehll2"/>
            <w:tabs>
              <w:tab w:val="right" w:leader="dot" w:pos="9060"/>
            </w:tabs>
            <w:rPr>
              <w:rFonts w:eastAsiaTheme="minorEastAsia"/>
              <w:noProof/>
              <w:lang w:eastAsia="sv-SE"/>
            </w:rPr>
          </w:pPr>
          <w:hyperlink w:anchor="_Toc124495609" w:history="1">
            <w:r w:rsidR="009C7257" w:rsidRPr="00427157">
              <w:rPr>
                <w:rStyle w:val="Hyperlnk"/>
                <w:rFonts w:cstheme="minorHAnsi"/>
                <w:noProof/>
              </w:rPr>
              <w:t>Intern och extern samverkan</w:t>
            </w:r>
            <w:r w:rsidR="009C7257">
              <w:rPr>
                <w:noProof/>
                <w:webHidden/>
              </w:rPr>
              <w:tab/>
            </w:r>
            <w:r w:rsidR="009C7257">
              <w:rPr>
                <w:noProof/>
                <w:webHidden/>
              </w:rPr>
              <w:fldChar w:fldCharType="begin"/>
            </w:r>
            <w:r w:rsidR="009C7257">
              <w:rPr>
                <w:noProof/>
                <w:webHidden/>
              </w:rPr>
              <w:instrText xml:space="preserve"> PAGEREF _Toc124495609 \h </w:instrText>
            </w:r>
            <w:r w:rsidR="009C7257">
              <w:rPr>
                <w:noProof/>
                <w:webHidden/>
              </w:rPr>
            </w:r>
            <w:r w:rsidR="009C7257">
              <w:rPr>
                <w:noProof/>
                <w:webHidden/>
              </w:rPr>
              <w:fldChar w:fldCharType="separate"/>
            </w:r>
            <w:r w:rsidR="009C7257">
              <w:rPr>
                <w:noProof/>
                <w:webHidden/>
              </w:rPr>
              <w:t>7</w:t>
            </w:r>
            <w:r w:rsidR="009C7257">
              <w:rPr>
                <w:noProof/>
                <w:webHidden/>
              </w:rPr>
              <w:fldChar w:fldCharType="end"/>
            </w:r>
          </w:hyperlink>
        </w:p>
        <w:p w14:paraId="1F4B397A" w14:textId="7DBBFA89" w:rsidR="009C7257" w:rsidRDefault="00574CB3">
          <w:pPr>
            <w:pStyle w:val="Innehll2"/>
            <w:tabs>
              <w:tab w:val="right" w:leader="dot" w:pos="9060"/>
            </w:tabs>
            <w:rPr>
              <w:rFonts w:eastAsiaTheme="minorEastAsia"/>
              <w:noProof/>
              <w:lang w:eastAsia="sv-SE"/>
            </w:rPr>
          </w:pPr>
          <w:hyperlink w:anchor="_Toc124495610" w:history="1">
            <w:r w:rsidR="009C7257" w:rsidRPr="00427157">
              <w:rPr>
                <w:rStyle w:val="Hyperlnk"/>
                <w:rFonts w:cstheme="minorHAnsi"/>
                <w:noProof/>
              </w:rPr>
              <w:t>Rutiner</w:t>
            </w:r>
            <w:r w:rsidR="009C7257">
              <w:rPr>
                <w:noProof/>
                <w:webHidden/>
              </w:rPr>
              <w:tab/>
            </w:r>
            <w:r w:rsidR="009C7257">
              <w:rPr>
                <w:noProof/>
                <w:webHidden/>
              </w:rPr>
              <w:fldChar w:fldCharType="begin"/>
            </w:r>
            <w:r w:rsidR="009C7257">
              <w:rPr>
                <w:noProof/>
                <w:webHidden/>
              </w:rPr>
              <w:instrText xml:space="preserve"> PAGEREF _Toc124495610 \h </w:instrText>
            </w:r>
            <w:r w:rsidR="009C7257">
              <w:rPr>
                <w:noProof/>
                <w:webHidden/>
              </w:rPr>
            </w:r>
            <w:r w:rsidR="009C7257">
              <w:rPr>
                <w:noProof/>
                <w:webHidden/>
              </w:rPr>
              <w:fldChar w:fldCharType="separate"/>
            </w:r>
            <w:r w:rsidR="009C7257">
              <w:rPr>
                <w:noProof/>
                <w:webHidden/>
              </w:rPr>
              <w:t>7</w:t>
            </w:r>
            <w:r w:rsidR="009C7257">
              <w:rPr>
                <w:noProof/>
                <w:webHidden/>
              </w:rPr>
              <w:fldChar w:fldCharType="end"/>
            </w:r>
          </w:hyperlink>
        </w:p>
        <w:p w14:paraId="23E8B3B8" w14:textId="0409C871" w:rsidR="009C7257" w:rsidRDefault="00574CB3">
          <w:pPr>
            <w:pStyle w:val="Innehll2"/>
            <w:tabs>
              <w:tab w:val="right" w:leader="dot" w:pos="9060"/>
            </w:tabs>
            <w:rPr>
              <w:rFonts w:eastAsiaTheme="minorEastAsia"/>
              <w:noProof/>
              <w:lang w:eastAsia="sv-SE"/>
            </w:rPr>
          </w:pPr>
          <w:hyperlink w:anchor="_Toc124495611" w:history="1">
            <w:r w:rsidR="009C7257" w:rsidRPr="00427157">
              <w:rPr>
                <w:rStyle w:val="Hyperlnk"/>
                <w:rFonts w:cstheme="minorHAnsi"/>
                <w:noProof/>
              </w:rPr>
              <w:t>Övning</w:t>
            </w:r>
            <w:r w:rsidR="009C7257">
              <w:rPr>
                <w:noProof/>
                <w:webHidden/>
              </w:rPr>
              <w:tab/>
            </w:r>
            <w:r w:rsidR="009C7257">
              <w:rPr>
                <w:noProof/>
                <w:webHidden/>
              </w:rPr>
              <w:fldChar w:fldCharType="begin"/>
            </w:r>
            <w:r w:rsidR="009C7257">
              <w:rPr>
                <w:noProof/>
                <w:webHidden/>
              </w:rPr>
              <w:instrText xml:space="preserve"> PAGEREF _Toc124495611 \h </w:instrText>
            </w:r>
            <w:r w:rsidR="009C7257">
              <w:rPr>
                <w:noProof/>
                <w:webHidden/>
              </w:rPr>
            </w:r>
            <w:r w:rsidR="009C7257">
              <w:rPr>
                <w:noProof/>
                <w:webHidden/>
              </w:rPr>
              <w:fldChar w:fldCharType="separate"/>
            </w:r>
            <w:r w:rsidR="009C7257">
              <w:rPr>
                <w:noProof/>
                <w:webHidden/>
              </w:rPr>
              <w:t>7</w:t>
            </w:r>
            <w:r w:rsidR="009C7257">
              <w:rPr>
                <w:noProof/>
                <w:webHidden/>
              </w:rPr>
              <w:fldChar w:fldCharType="end"/>
            </w:r>
          </w:hyperlink>
        </w:p>
        <w:p w14:paraId="31436EBD" w14:textId="427150DD" w:rsidR="009C7257" w:rsidRDefault="00574CB3">
          <w:pPr>
            <w:pStyle w:val="Innehll1"/>
            <w:rPr>
              <w:rFonts w:eastAsiaTheme="minorEastAsia"/>
              <w:noProof/>
              <w:lang w:eastAsia="sv-SE"/>
            </w:rPr>
          </w:pPr>
          <w:hyperlink w:anchor="_Toc124495612" w:history="1">
            <w:r w:rsidR="009C7257" w:rsidRPr="00427157">
              <w:rPr>
                <w:rStyle w:val="Hyperlnk"/>
                <w:rFonts w:cstheme="majorHAnsi"/>
                <w:noProof/>
              </w:rPr>
              <w:t>Före och under en krisinsats</w:t>
            </w:r>
            <w:r w:rsidR="009C7257">
              <w:rPr>
                <w:noProof/>
                <w:webHidden/>
              </w:rPr>
              <w:tab/>
            </w:r>
            <w:r w:rsidR="009C7257">
              <w:rPr>
                <w:noProof/>
                <w:webHidden/>
              </w:rPr>
              <w:fldChar w:fldCharType="begin"/>
            </w:r>
            <w:r w:rsidR="009C7257">
              <w:rPr>
                <w:noProof/>
                <w:webHidden/>
              </w:rPr>
              <w:instrText xml:space="preserve"> PAGEREF _Toc124495612 \h </w:instrText>
            </w:r>
            <w:r w:rsidR="009C7257">
              <w:rPr>
                <w:noProof/>
                <w:webHidden/>
              </w:rPr>
            </w:r>
            <w:r w:rsidR="009C7257">
              <w:rPr>
                <w:noProof/>
                <w:webHidden/>
              </w:rPr>
              <w:fldChar w:fldCharType="separate"/>
            </w:r>
            <w:r w:rsidR="009C7257">
              <w:rPr>
                <w:noProof/>
                <w:webHidden/>
              </w:rPr>
              <w:t>8</w:t>
            </w:r>
            <w:r w:rsidR="009C7257">
              <w:rPr>
                <w:noProof/>
                <w:webHidden/>
              </w:rPr>
              <w:fldChar w:fldCharType="end"/>
            </w:r>
          </w:hyperlink>
        </w:p>
        <w:p w14:paraId="02FC1AC9" w14:textId="5AF153D6" w:rsidR="009C7257" w:rsidRDefault="00574CB3">
          <w:pPr>
            <w:pStyle w:val="Innehll2"/>
            <w:tabs>
              <w:tab w:val="right" w:leader="dot" w:pos="9060"/>
            </w:tabs>
            <w:rPr>
              <w:rFonts w:eastAsiaTheme="minorEastAsia"/>
              <w:noProof/>
              <w:lang w:eastAsia="sv-SE"/>
            </w:rPr>
          </w:pPr>
          <w:hyperlink w:anchor="_Toc124495613" w:history="1">
            <w:r w:rsidR="009C7257" w:rsidRPr="00427157">
              <w:rPr>
                <w:rStyle w:val="Hyperlnk"/>
                <w:rFonts w:cstheme="minorHAnsi"/>
                <w:noProof/>
              </w:rPr>
              <w:t>Rutin för insatsens genomförande</w:t>
            </w:r>
            <w:r w:rsidR="009C7257">
              <w:rPr>
                <w:noProof/>
                <w:webHidden/>
              </w:rPr>
              <w:tab/>
            </w:r>
            <w:r w:rsidR="009C7257">
              <w:rPr>
                <w:noProof/>
                <w:webHidden/>
              </w:rPr>
              <w:fldChar w:fldCharType="begin"/>
            </w:r>
            <w:r w:rsidR="009C7257">
              <w:rPr>
                <w:noProof/>
                <w:webHidden/>
              </w:rPr>
              <w:instrText xml:space="preserve"> PAGEREF _Toc124495613 \h </w:instrText>
            </w:r>
            <w:r w:rsidR="009C7257">
              <w:rPr>
                <w:noProof/>
                <w:webHidden/>
              </w:rPr>
            </w:r>
            <w:r w:rsidR="009C7257">
              <w:rPr>
                <w:noProof/>
                <w:webHidden/>
              </w:rPr>
              <w:fldChar w:fldCharType="separate"/>
            </w:r>
            <w:r w:rsidR="009C7257">
              <w:rPr>
                <w:noProof/>
                <w:webHidden/>
              </w:rPr>
              <w:t>8</w:t>
            </w:r>
            <w:r w:rsidR="009C7257">
              <w:rPr>
                <w:noProof/>
                <w:webHidden/>
              </w:rPr>
              <w:fldChar w:fldCharType="end"/>
            </w:r>
          </w:hyperlink>
        </w:p>
        <w:p w14:paraId="1C9C477F" w14:textId="38FF7520" w:rsidR="009C7257" w:rsidRDefault="00574CB3">
          <w:pPr>
            <w:pStyle w:val="Innehll1"/>
            <w:rPr>
              <w:rFonts w:eastAsiaTheme="minorEastAsia"/>
              <w:noProof/>
              <w:lang w:eastAsia="sv-SE"/>
            </w:rPr>
          </w:pPr>
          <w:hyperlink w:anchor="_Toc124495614" w:history="1">
            <w:r w:rsidR="009C7257" w:rsidRPr="00427157">
              <w:rPr>
                <w:rStyle w:val="Hyperlnk"/>
                <w:rFonts w:cstheme="majorHAnsi"/>
                <w:noProof/>
              </w:rPr>
              <w:t>Efter en krisinsats</w:t>
            </w:r>
            <w:r w:rsidR="009C7257">
              <w:rPr>
                <w:noProof/>
                <w:webHidden/>
              </w:rPr>
              <w:tab/>
            </w:r>
            <w:r w:rsidR="009C7257">
              <w:rPr>
                <w:noProof/>
                <w:webHidden/>
              </w:rPr>
              <w:fldChar w:fldCharType="begin"/>
            </w:r>
            <w:r w:rsidR="009C7257">
              <w:rPr>
                <w:noProof/>
                <w:webHidden/>
              </w:rPr>
              <w:instrText xml:space="preserve"> PAGEREF _Toc124495614 \h </w:instrText>
            </w:r>
            <w:r w:rsidR="009C7257">
              <w:rPr>
                <w:noProof/>
                <w:webHidden/>
              </w:rPr>
            </w:r>
            <w:r w:rsidR="009C7257">
              <w:rPr>
                <w:noProof/>
                <w:webHidden/>
              </w:rPr>
              <w:fldChar w:fldCharType="separate"/>
            </w:r>
            <w:r w:rsidR="009C7257">
              <w:rPr>
                <w:noProof/>
                <w:webHidden/>
              </w:rPr>
              <w:t>10</w:t>
            </w:r>
            <w:r w:rsidR="009C7257">
              <w:rPr>
                <w:noProof/>
                <w:webHidden/>
              </w:rPr>
              <w:fldChar w:fldCharType="end"/>
            </w:r>
          </w:hyperlink>
        </w:p>
        <w:p w14:paraId="326F88A4" w14:textId="0DE666F3" w:rsidR="009C7257" w:rsidRDefault="00574CB3">
          <w:pPr>
            <w:pStyle w:val="Innehll2"/>
            <w:tabs>
              <w:tab w:val="right" w:leader="dot" w:pos="9060"/>
            </w:tabs>
            <w:rPr>
              <w:rFonts w:eastAsiaTheme="minorEastAsia"/>
              <w:noProof/>
              <w:lang w:eastAsia="sv-SE"/>
            </w:rPr>
          </w:pPr>
          <w:hyperlink w:anchor="_Toc124495615" w:history="1">
            <w:r w:rsidR="009C7257" w:rsidRPr="00427157">
              <w:rPr>
                <w:rStyle w:val="Hyperlnk"/>
                <w:rFonts w:cstheme="minorHAnsi"/>
                <w:noProof/>
              </w:rPr>
              <w:t>Rutin för insatsens avslutande</w:t>
            </w:r>
            <w:r w:rsidR="009C7257">
              <w:rPr>
                <w:noProof/>
                <w:webHidden/>
              </w:rPr>
              <w:tab/>
            </w:r>
            <w:r w:rsidR="009C7257">
              <w:rPr>
                <w:noProof/>
                <w:webHidden/>
              </w:rPr>
              <w:fldChar w:fldCharType="begin"/>
            </w:r>
            <w:r w:rsidR="009C7257">
              <w:rPr>
                <w:noProof/>
                <w:webHidden/>
              </w:rPr>
              <w:instrText xml:space="preserve"> PAGEREF _Toc124495615 \h </w:instrText>
            </w:r>
            <w:r w:rsidR="009C7257">
              <w:rPr>
                <w:noProof/>
                <w:webHidden/>
              </w:rPr>
            </w:r>
            <w:r w:rsidR="009C7257">
              <w:rPr>
                <w:noProof/>
                <w:webHidden/>
              </w:rPr>
              <w:fldChar w:fldCharType="separate"/>
            </w:r>
            <w:r w:rsidR="009C7257">
              <w:rPr>
                <w:noProof/>
                <w:webHidden/>
              </w:rPr>
              <w:t>10</w:t>
            </w:r>
            <w:r w:rsidR="009C7257">
              <w:rPr>
                <w:noProof/>
                <w:webHidden/>
              </w:rPr>
              <w:fldChar w:fldCharType="end"/>
            </w:r>
          </w:hyperlink>
        </w:p>
        <w:p w14:paraId="7BD9BA37" w14:textId="3B1C0994" w:rsidR="009C7257" w:rsidRDefault="00574CB3">
          <w:pPr>
            <w:pStyle w:val="Innehll1"/>
            <w:rPr>
              <w:rFonts w:eastAsiaTheme="minorEastAsia"/>
              <w:noProof/>
              <w:lang w:eastAsia="sv-SE"/>
            </w:rPr>
          </w:pPr>
          <w:hyperlink w:anchor="_Toc124495616" w:history="1">
            <w:r w:rsidR="009C7257" w:rsidRPr="00427157">
              <w:rPr>
                <w:rStyle w:val="Hyperlnk"/>
                <w:rFonts w:cstheme="majorHAnsi"/>
                <w:noProof/>
              </w:rPr>
              <w:t>Bilaga 1: Kontaktlista</w:t>
            </w:r>
            <w:r w:rsidR="009C7257">
              <w:rPr>
                <w:noProof/>
                <w:webHidden/>
              </w:rPr>
              <w:tab/>
            </w:r>
            <w:r w:rsidR="009C7257">
              <w:rPr>
                <w:noProof/>
                <w:webHidden/>
              </w:rPr>
              <w:fldChar w:fldCharType="begin"/>
            </w:r>
            <w:r w:rsidR="009C7257">
              <w:rPr>
                <w:noProof/>
                <w:webHidden/>
              </w:rPr>
              <w:instrText xml:space="preserve"> PAGEREF _Toc124495616 \h </w:instrText>
            </w:r>
            <w:r w:rsidR="009C7257">
              <w:rPr>
                <w:noProof/>
                <w:webHidden/>
              </w:rPr>
            </w:r>
            <w:r w:rsidR="009C7257">
              <w:rPr>
                <w:noProof/>
                <w:webHidden/>
              </w:rPr>
              <w:fldChar w:fldCharType="separate"/>
            </w:r>
            <w:r w:rsidR="009C7257">
              <w:rPr>
                <w:noProof/>
                <w:webHidden/>
              </w:rPr>
              <w:t>11</w:t>
            </w:r>
            <w:r w:rsidR="009C7257">
              <w:rPr>
                <w:noProof/>
                <w:webHidden/>
              </w:rPr>
              <w:fldChar w:fldCharType="end"/>
            </w:r>
          </w:hyperlink>
        </w:p>
        <w:p w14:paraId="6AC9CA7C" w14:textId="22E1E64C" w:rsidR="009C7257" w:rsidRDefault="00574CB3">
          <w:pPr>
            <w:pStyle w:val="Innehll1"/>
            <w:rPr>
              <w:rFonts w:eastAsiaTheme="minorEastAsia"/>
              <w:noProof/>
              <w:lang w:eastAsia="sv-SE"/>
            </w:rPr>
          </w:pPr>
          <w:hyperlink w:anchor="_Toc124495617" w:history="1">
            <w:r w:rsidR="009C7257" w:rsidRPr="00427157">
              <w:rPr>
                <w:rStyle w:val="Hyperlnk"/>
                <w:rFonts w:cstheme="majorHAnsi"/>
                <w:noProof/>
              </w:rPr>
              <w:t>Bilaga 2: Vad vi gör när något händer</w:t>
            </w:r>
            <w:r w:rsidR="009C7257">
              <w:rPr>
                <w:noProof/>
                <w:webHidden/>
              </w:rPr>
              <w:tab/>
            </w:r>
            <w:r w:rsidR="009C7257">
              <w:rPr>
                <w:noProof/>
                <w:webHidden/>
              </w:rPr>
              <w:fldChar w:fldCharType="begin"/>
            </w:r>
            <w:r w:rsidR="009C7257">
              <w:rPr>
                <w:noProof/>
                <w:webHidden/>
              </w:rPr>
              <w:instrText xml:space="preserve"> PAGEREF _Toc124495617 \h </w:instrText>
            </w:r>
            <w:r w:rsidR="009C7257">
              <w:rPr>
                <w:noProof/>
                <w:webHidden/>
              </w:rPr>
            </w:r>
            <w:r w:rsidR="009C7257">
              <w:rPr>
                <w:noProof/>
                <w:webHidden/>
              </w:rPr>
              <w:fldChar w:fldCharType="separate"/>
            </w:r>
            <w:r w:rsidR="009C7257">
              <w:rPr>
                <w:noProof/>
                <w:webHidden/>
              </w:rPr>
              <w:t>12</w:t>
            </w:r>
            <w:r w:rsidR="009C7257">
              <w:rPr>
                <w:noProof/>
                <w:webHidden/>
              </w:rPr>
              <w:fldChar w:fldCharType="end"/>
            </w:r>
          </w:hyperlink>
        </w:p>
        <w:p w14:paraId="5A69F6A6" w14:textId="7E8743CA" w:rsidR="009C7257" w:rsidRDefault="00574CB3">
          <w:pPr>
            <w:pStyle w:val="Innehll1"/>
            <w:rPr>
              <w:rFonts w:eastAsiaTheme="minorEastAsia"/>
              <w:noProof/>
              <w:lang w:eastAsia="sv-SE"/>
            </w:rPr>
          </w:pPr>
          <w:hyperlink w:anchor="_Toc124495618" w:history="1">
            <w:r w:rsidR="009C7257" w:rsidRPr="00427157">
              <w:rPr>
                <w:rStyle w:val="Hyperlnk"/>
                <w:rFonts w:cstheme="majorHAnsi"/>
                <w:noProof/>
              </w:rPr>
              <w:t>Bilaga 3: Förteckning över kretsens verksamheter</w:t>
            </w:r>
            <w:r w:rsidR="009C7257">
              <w:rPr>
                <w:noProof/>
                <w:webHidden/>
              </w:rPr>
              <w:tab/>
            </w:r>
            <w:r w:rsidR="009C7257">
              <w:rPr>
                <w:noProof/>
                <w:webHidden/>
              </w:rPr>
              <w:fldChar w:fldCharType="begin"/>
            </w:r>
            <w:r w:rsidR="009C7257">
              <w:rPr>
                <w:noProof/>
                <w:webHidden/>
              </w:rPr>
              <w:instrText xml:space="preserve"> PAGEREF _Toc124495618 \h </w:instrText>
            </w:r>
            <w:r w:rsidR="009C7257">
              <w:rPr>
                <w:noProof/>
                <w:webHidden/>
              </w:rPr>
            </w:r>
            <w:r w:rsidR="009C7257">
              <w:rPr>
                <w:noProof/>
                <w:webHidden/>
              </w:rPr>
              <w:fldChar w:fldCharType="separate"/>
            </w:r>
            <w:r w:rsidR="009C7257">
              <w:rPr>
                <w:noProof/>
                <w:webHidden/>
              </w:rPr>
              <w:t>14</w:t>
            </w:r>
            <w:r w:rsidR="009C7257">
              <w:rPr>
                <w:noProof/>
                <w:webHidden/>
              </w:rPr>
              <w:fldChar w:fldCharType="end"/>
            </w:r>
          </w:hyperlink>
        </w:p>
        <w:p w14:paraId="2E282508" w14:textId="5E707CB7" w:rsidR="009C7257" w:rsidRDefault="00574CB3">
          <w:pPr>
            <w:pStyle w:val="Innehll1"/>
            <w:rPr>
              <w:rFonts w:eastAsiaTheme="minorEastAsia"/>
              <w:noProof/>
              <w:lang w:eastAsia="sv-SE"/>
            </w:rPr>
          </w:pPr>
          <w:hyperlink w:anchor="_Toc124495619" w:history="1">
            <w:r w:rsidR="009C7257" w:rsidRPr="00427157">
              <w:rPr>
                <w:rStyle w:val="Hyperlnk"/>
                <w:rFonts w:cstheme="majorHAnsi"/>
                <w:noProof/>
              </w:rPr>
              <w:t>Bilaga 4: Förteckning över kretsen/kretsarnas frivilligresurser</w:t>
            </w:r>
            <w:r w:rsidR="009C7257">
              <w:rPr>
                <w:noProof/>
                <w:webHidden/>
              </w:rPr>
              <w:tab/>
            </w:r>
            <w:r w:rsidR="009C7257">
              <w:rPr>
                <w:noProof/>
                <w:webHidden/>
              </w:rPr>
              <w:fldChar w:fldCharType="begin"/>
            </w:r>
            <w:r w:rsidR="009C7257">
              <w:rPr>
                <w:noProof/>
                <w:webHidden/>
              </w:rPr>
              <w:instrText xml:space="preserve"> PAGEREF _Toc124495619 \h </w:instrText>
            </w:r>
            <w:r w:rsidR="009C7257">
              <w:rPr>
                <w:noProof/>
                <w:webHidden/>
              </w:rPr>
            </w:r>
            <w:r w:rsidR="009C7257">
              <w:rPr>
                <w:noProof/>
                <w:webHidden/>
              </w:rPr>
              <w:fldChar w:fldCharType="separate"/>
            </w:r>
            <w:r w:rsidR="009C7257">
              <w:rPr>
                <w:noProof/>
                <w:webHidden/>
              </w:rPr>
              <w:t>15</w:t>
            </w:r>
            <w:r w:rsidR="009C7257">
              <w:rPr>
                <w:noProof/>
                <w:webHidden/>
              </w:rPr>
              <w:fldChar w:fldCharType="end"/>
            </w:r>
          </w:hyperlink>
        </w:p>
        <w:p w14:paraId="55217EDE" w14:textId="78453499" w:rsidR="009C7257" w:rsidRDefault="00574CB3">
          <w:pPr>
            <w:pStyle w:val="Innehll1"/>
            <w:rPr>
              <w:rFonts w:eastAsiaTheme="minorEastAsia"/>
              <w:noProof/>
              <w:lang w:eastAsia="sv-SE"/>
            </w:rPr>
          </w:pPr>
          <w:hyperlink w:anchor="_Toc124495620" w:history="1">
            <w:r w:rsidR="009C7257" w:rsidRPr="00427157">
              <w:rPr>
                <w:rStyle w:val="Hyperlnk"/>
                <w:rFonts w:cstheme="majorHAnsi"/>
                <w:noProof/>
              </w:rPr>
              <w:t>Bilaga 5: Förteckning över kretsen/kretsarnas materiella resurser</w:t>
            </w:r>
            <w:r w:rsidR="009C7257">
              <w:rPr>
                <w:noProof/>
                <w:webHidden/>
              </w:rPr>
              <w:tab/>
            </w:r>
            <w:r w:rsidR="009C7257">
              <w:rPr>
                <w:noProof/>
                <w:webHidden/>
              </w:rPr>
              <w:fldChar w:fldCharType="begin"/>
            </w:r>
            <w:r w:rsidR="009C7257">
              <w:rPr>
                <w:noProof/>
                <w:webHidden/>
              </w:rPr>
              <w:instrText xml:space="preserve"> PAGEREF _Toc124495620 \h </w:instrText>
            </w:r>
            <w:r w:rsidR="009C7257">
              <w:rPr>
                <w:noProof/>
                <w:webHidden/>
              </w:rPr>
            </w:r>
            <w:r w:rsidR="009C7257">
              <w:rPr>
                <w:noProof/>
                <w:webHidden/>
              </w:rPr>
              <w:fldChar w:fldCharType="separate"/>
            </w:r>
            <w:r w:rsidR="009C7257">
              <w:rPr>
                <w:noProof/>
                <w:webHidden/>
              </w:rPr>
              <w:t>16</w:t>
            </w:r>
            <w:r w:rsidR="009C7257">
              <w:rPr>
                <w:noProof/>
                <w:webHidden/>
              </w:rPr>
              <w:fldChar w:fldCharType="end"/>
            </w:r>
          </w:hyperlink>
        </w:p>
        <w:p w14:paraId="010CF81F" w14:textId="6F2CB419" w:rsidR="009C7257" w:rsidRDefault="00574CB3">
          <w:pPr>
            <w:pStyle w:val="Innehll1"/>
            <w:rPr>
              <w:rFonts w:eastAsiaTheme="minorEastAsia"/>
              <w:noProof/>
              <w:lang w:eastAsia="sv-SE"/>
            </w:rPr>
          </w:pPr>
          <w:hyperlink w:anchor="_Toc124495621" w:history="1">
            <w:r w:rsidR="009C7257" w:rsidRPr="00427157">
              <w:rPr>
                <w:rStyle w:val="Hyperlnk"/>
                <w:rFonts w:cstheme="majorHAnsi"/>
                <w:noProof/>
              </w:rPr>
              <w:t>Bilaga 6: Kontaktlista interna och externa samverkansparter</w:t>
            </w:r>
            <w:r w:rsidR="009C7257">
              <w:rPr>
                <w:noProof/>
                <w:webHidden/>
              </w:rPr>
              <w:tab/>
            </w:r>
            <w:r w:rsidR="009C7257">
              <w:rPr>
                <w:noProof/>
                <w:webHidden/>
              </w:rPr>
              <w:fldChar w:fldCharType="begin"/>
            </w:r>
            <w:r w:rsidR="009C7257">
              <w:rPr>
                <w:noProof/>
                <w:webHidden/>
              </w:rPr>
              <w:instrText xml:space="preserve"> PAGEREF _Toc124495621 \h </w:instrText>
            </w:r>
            <w:r w:rsidR="009C7257">
              <w:rPr>
                <w:noProof/>
                <w:webHidden/>
              </w:rPr>
            </w:r>
            <w:r w:rsidR="009C7257">
              <w:rPr>
                <w:noProof/>
                <w:webHidden/>
              </w:rPr>
              <w:fldChar w:fldCharType="separate"/>
            </w:r>
            <w:r w:rsidR="009C7257">
              <w:rPr>
                <w:noProof/>
                <w:webHidden/>
              </w:rPr>
              <w:t>17</w:t>
            </w:r>
            <w:r w:rsidR="009C7257">
              <w:rPr>
                <w:noProof/>
                <w:webHidden/>
              </w:rPr>
              <w:fldChar w:fldCharType="end"/>
            </w:r>
          </w:hyperlink>
        </w:p>
        <w:p w14:paraId="69977F32" w14:textId="3834AB64" w:rsidR="009C7257" w:rsidRDefault="00574CB3">
          <w:pPr>
            <w:pStyle w:val="Innehll2"/>
            <w:tabs>
              <w:tab w:val="right" w:leader="dot" w:pos="9060"/>
            </w:tabs>
            <w:rPr>
              <w:rFonts w:eastAsiaTheme="minorEastAsia"/>
              <w:noProof/>
              <w:lang w:eastAsia="sv-SE"/>
            </w:rPr>
          </w:pPr>
          <w:hyperlink w:anchor="_Toc124495622" w:history="1">
            <w:r w:rsidR="009C7257" w:rsidRPr="00427157">
              <w:rPr>
                <w:rStyle w:val="Hyperlnk"/>
                <w:rFonts w:cstheme="minorHAnsi"/>
                <w:noProof/>
              </w:rPr>
              <w:t>Interna kontakter*</w:t>
            </w:r>
            <w:r w:rsidR="009C7257">
              <w:rPr>
                <w:noProof/>
                <w:webHidden/>
              </w:rPr>
              <w:tab/>
            </w:r>
            <w:r w:rsidR="009C7257">
              <w:rPr>
                <w:noProof/>
                <w:webHidden/>
              </w:rPr>
              <w:fldChar w:fldCharType="begin"/>
            </w:r>
            <w:r w:rsidR="009C7257">
              <w:rPr>
                <w:noProof/>
                <w:webHidden/>
              </w:rPr>
              <w:instrText xml:space="preserve"> PAGEREF _Toc124495622 \h </w:instrText>
            </w:r>
            <w:r w:rsidR="009C7257">
              <w:rPr>
                <w:noProof/>
                <w:webHidden/>
              </w:rPr>
            </w:r>
            <w:r w:rsidR="009C7257">
              <w:rPr>
                <w:noProof/>
                <w:webHidden/>
              </w:rPr>
              <w:fldChar w:fldCharType="separate"/>
            </w:r>
            <w:r w:rsidR="009C7257">
              <w:rPr>
                <w:noProof/>
                <w:webHidden/>
              </w:rPr>
              <w:t>17</w:t>
            </w:r>
            <w:r w:rsidR="009C7257">
              <w:rPr>
                <w:noProof/>
                <w:webHidden/>
              </w:rPr>
              <w:fldChar w:fldCharType="end"/>
            </w:r>
          </w:hyperlink>
        </w:p>
        <w:p w14:paraId="73F79B5F" w14:textId="16344853" w:rsidR="009C7257" w:rsidRDefault="00574CB3">
          <w:pPr>
            <w:pStyle w:val="Innehll2"/>
            <w:tabs>
              <w:tab w:val="right" w:leader="dot" w:pos="9060"/>
            </w:tabs>
            <w:rPr>
              <w:rFonts w:eastAsiaTheme="minorEastAsia"/>
              <w:noProof/>
              <w:lang w:eastAsia="sv-SE"/>
            </w:rPr>
          </w:pPr>
          <w:hyperlink w:anchor="_Toc124495623" w:history="1">
            <w:r w:rsidR="009C7257" w:rsidRPr="00427157">
              <w:rPr>
                <w:rStyle w:val="Hyperlnk"/>
                <w:rFonts w:cstheme="minorHAnsi"/>
                <w:noProof/>
              </w:rPr>
              <w:t>Externa kontakter*</w:t>
            </w:r>
            <w:r w:rsidR="009C7257">
              <w:rPr>
                <w:noProof/>
                <w:webHidden/>
              </w:rPr>
              <w:tab/>
            </w:r>
            <w:r w:rsidR="009C7257">
              <w:rPr>
                <w:noProof/>
                <w:webHidden/>
              </w:rPr>
              <w:fldChar w:fldCharType="begin"/>
            </w:r>
            <w:r w:rsidR="009C7257">
              <w:rPr>
                <w:noProof/>
                <w:webHidden/>
              </w:rPr>
              <w:instrText xml:space="preserve"> PAGEREF _Toc124495623 \h </w:instrText>
            </w:r>
            <w:r w:rsidR="009C7257">
              <w:rPr>
                <w:noProof/>
                <w:webHidden/>
              </w:rPr>
            </w:r>
            <w:r w:rsidR="009C7257">
              <w:rPr>
                <w:noProof/>
                <w:webHidden/>
              </w:rPr>
              <w:fldChar w:fldCharType="separate"/>
            </w:r>
            <w:r w:rsidR="009C7257">
              <w:rPr>
                <w:noProof/>
                <w:webHidden/>
              </w:rPr>
              <w:t>17</w:t>
            </w:r>
            <w:r w:rsidR="009C7257">
              <w:rPr>
                <w:noProof/>
                <w:webHidden/>
              </w:rPr>
              <w:fldChar w:fldCharType="end"/>
            </w:r>
          </w:hyperlink>
        </w:p>
        <w:p w14:paraId="7D107AA1" w14:textId="4DF1EAC1" w:rsidR="009C7257" w:rsidRDefault="00574CB3">
          <w:pPr>
            <w:pStyle w:val="Innehll1"/>
            <w:rPr>
              <w:rFonts w:eastAsiaTheme="minorEastAsia"/>
              <w:noProof/>
              <w:lang w:eastAsia="sv-SE"/>
            </w:rPr>
          </w:pPr>
          <w:hyperlink w:anchor="_Toc124495624" w:history="1">
            <w:r w:rsidR="009C7257" w:rsidRPr="00427157">
              <w:rPr>
                <w:rStyle w:val="Hyperlnk"/>
                <w:rFonts w:cstheme="majorHAnsi"/>
                <w:noProof/>
              </w:rPr>
              <w:t>Bilaga 7: Övning</w:t>
            </w:r>
            <w:r w:rsidR="009C7257">
              <w:rPr>
                <w:noProof/>
                <w:webHidden/>
              </w:rPr>
              <w:tab/>
            </w:r>
            <w:r w:rsidR="009C7257">
              <w:rPr>
                <w:noProof/>
                <w:webHidden/>
              </w:rPr>
              <w:fldChar w:fldCharType="begin"/>
            </w:r>
            <w:r w:rsidR="009C7257">
              <w:rPr>
                <w:noProof/>
                <w:webHidden/>
              </w:rPr>
              <w:instrText xml:space="preserve"> PAGEREF _Toc124495624 \h </w:instrText>
            </w:r>
            <w:r w:rsidR="009C7257">
              <w:rPr>
                <w:noProof/>
                <w:webHidden/>
              </w:rPr>
            </w:r>
            <w:r w:rsidR="009C7257">
              <w:rPr>
                <w:noProof/>
                <w:webHidden/>
              </w:rPr>
              <w:fldChar w:fldCharType="separate"/>
            </w:r>
            <w:r w:rsidR="009C7257">
              <w:rPr>
                <w:noProof/>
                <w:webHidden/>
              </w:rPr>
              <w:t>18</w:t>
            </w:r>
            <w:r w:rsidR="009C7257">
              <w:rPr>
                <w:noProof/>
                <w:webHidden/>
              </w:rPr>
              <w:fldChar w:fldCharType="end"/>
            </w:r>
          </w:hyperlink>
        </w:p>
        <w:p w14:paraId="7C3D5AB6" w14:textId="70274912" w:rsidR="009C7257" w:rsidRDefault="00574CB3">
          <w:pPr>
            <w:pStyle w:val="Innehll2"/>
            <w:tabs>
              <w:tab w:val="right" w:leader="dot" w:pos="9060"/>
            </w:tabs>
            <w:rPr>
              <w:rFonts w:eastAsiaTheme="minorEastAsia"/>
              <w:noProof/>
              <w:lang w:eastAsia="sv-SE"/>
            </w:rPr>
          </w:pPr>
          <w:hyperlink w:anchor="_Toc124495625" w:history="1">
            <w:r w:rsidR="009C7257" w:rsidRPr="00427157">
              <w:rPr>
                <w:rStyle w:val="Hyperlnk"/>
                <w:noProof/>
              </w:rPr>
              <w:t>Plan för övning*</w:t>
            </w:r>
            <w:r w:rsidR="009C7257">
              <w:rPr>
                <w:noProof/>
                <w:webHidden/>
              </w:rPr>
              <w:tab/>
            </w:r>
            <w:r w:rsidR="009C7257">
              <w:rPr>
                <w:noProof/>
                <w:webHidden/>
              </w:rPr>
              <w:fldChar w:fldCharType="begin"/>
            </w:r>
            <w:r w:rsidR="009C7257">
              <w:rPr>
                <w:noProof/>
                <w:webHidden/>
              </w:rPr>
              <w:instrText xml:space="preserve"> PAGEREF _Toc124495625 \h </w:instrText>
            </w:r>
            <w:r w:rsidR="009C7257">
              <w:rPr>
                <w:noProof/>
                <w:webHidden/>
              </w:rPr>
            </w:r>
            <w:r w:rsidR="009C7257">
              <w:rPr>
                <w:noProof/>
                <w:webHidden/>
              </w:rPr>
              <w:fldChar w:fldCharType="separate"/>
            </w:r>
            <w:r w:rsidR="009C7257">
              <w:rPr>
                <w:noProof/>
                <w:webHidden/>
              </w:rPr>
              <w:t>18</w:t>
            </w:r>
            <w:r w:rsidR="009C7257">
              <w:rPr>
                <w:noProof/>
                <w:webHidden/>
              </w:rPr>
              <w:fldChar w:fldCharType="end"/>
            </w:r>
          </w:hyperlink>
        </w:p>
        <w:p w14:paraId="6F712EC3" w14:textId="58CDEB6E" w:rsidR="00BE61EA" w:rsidRPr="00BE61EA" w:rsidRDefault="00BE61EA" w:rsidP="00BE61EA">
          <w:r>
            <w:rPr>
              <w:b/>
              <w:bCs/>
            </w:rPr>
            <w:fldChar w:fldCharType="end"/>
          </w:r>
        </w:p>
      </w:sdtContent>
    </w:sdt>
    <w:bookmarkEnd w:id="3" w:displacedByCustomXml="prev"/>
    <w:bookmarkEnd w:id="4" w:displacedByCustomXml="prev"/>
    <w:bookmarkEnd w:id="5" w:displacedByCustomXml="prev"/>
    <w:bookmarkEnd w:id="6" w:displacedByCustomXml="prev"/>
    <w:bookmarkEnd w:id="7" w:displacedByCustomXml="prev"/>
    <w:bookmarkEnd w:id="2" w:displacedByCustomXml="prev"/>
    <w:p w14:paraId="11B1705F" w14:textId="0EDC6C9D" w:rsidR="00690A54" w:rsidRPr="00CC41E8" w:rsidRDefault="00690A54">
      <w:pPr>
        <w:spacing w:after="160" w:line="259" w:lineRule="auto"/>
        <w:rPr>
          <w:rFonts w:eastAsia="Times New Roman" w:cstheme="minorHAnsi"/>
          <w:b/>
          <w:color w:val="E20025"/>
          <w:sz w:val="28"/>
          <w:szCs w:val="32"/>
        </w:rPr>
      </w:pPr>
    </w:p>
    <w:p w14:paraId="5F30AEF9" w14:textId="77777777" w:rsidR="00690A54" w:rsidRPr="00CC41E8" w:rsidRDefault="00690A54">
      <w:pPr>
        <w:spacing w:after="160" w:line="259" w:lineRule="auto"/>
        <w:rPr>
          <w:rFonts w:eastAsia="Times New Roman" w:cstheme="minorHAnsi"/>
          <w:b/>
          <w:color w:val="E20025"/>
          <w:sz w:val="28"/>
          <w:szCs w:val="32"/>
        </w:rPr>
      </w:pPr>
      <w:r w:rsidRPr="00CC41E8">
        <w:rPr>
          <w:rFonts w:eastAsia="Times New Roman" w:cstheme="minorHAnsi"/>
          <w:b/>
          <w:color w:val="E20025"/>
          <w:sz w:val="28"/>
          <w:szCs w:val="32"/>
        </w:rPr>
        <w:br w:type="page"/>
      </w:r>
    </w:p>
    <w:p w14:paraId="69B564B7" w14:textId="77777777" w:rsidR="00690A54" w:rsidRPr="00CB34C0" w:rsidRDefault="00766A6F" w:rsidP="00CB34C0">
      <w:pPr>
        <w:pStyle w:val="Rubrik1"/>
        <w:rPr>
          <w:color w:val="FF0000"/>
        </w:rPr>
      </w:pPr>
      <w:bookmarkStart w:id="8" w:name="_Toc516840618"/>
      <w:bookmarkStart w:id="9" w:name="_Toc517172156"/>
      <w:bookmarkStart w:id="10" w:name="_Toc517174351"/>
      <w:bookmarkStart w:id="11" w:name="_Toc517174491"/>
      <w:bookmarkStart w:id="12" w:name="_Toc517768939"/>
      <w:bookmarkStart w:id="13" w:name="_Toc57113220"/>
      <w:bookmarkStart w:id="14" w:name="_Toc124495604"/>
      <w:r w:rsidRPr="00CB34C0">
        <w:rPr>
          <w:color w:val="FF0000"/>
        </w:rPr>
        <w:lastRenderedPageBreak/>
        <w:t>Röda Korsets krisberedskap</w:t>
      </w:r>
      <w:bookmarkEnd w:id="8"/>
      <w:bookmarkEnd w:id="9"/>
      <w:bookmarkEnd w:id="10"/>
      <w:bookmarkEnd w:id="11"/>
      <w:bookmarkEnd w:id="12"/>
      <w:bookmarkEnd w:id="13"/>
      <w:bookmarkEnd w:id="14"/>
    </w:p>
    <w:p w14:paraId="6EE5ADA6" w14:textId="77777777" w:rsidR="00766A6F" w:rsidRPr="00CC41E8" w:rsidRDefault="00766A6F" w:rsidP="00766A6F">
      <w:pPr>
        <w:rPr>
          <w:rFonts w:eastAsia="Times New Roman" w:cstheme="minorHAnsi"/>
        </w:rPr>
      </w:pPr>
      <w:r w:rsidRPr="00CC41E8">
        <w:rPr>
          <w:rFonts w:eastAsia="Times New Roman" w:cstheme="minorHAnsi"/>
        </w:rPr>
        <w:t xml:space="preserve">Röda Korset är en del av samhällets krisberedskap, vi finns där som ett stöd när den offentliga sektorns resurser inte räcker till och behöver förstärkas. Vi kan agera på eget initiativ eller på förfrågan av exempelvis en kommun, en räddningsledare eller en länsstyrelse. </w:t>
      </w:r>
    </w:p>
    <w:p w14:paraId="7C43AC17" w14:textId="77777777" w:rsidR="00766A6F" w:rsidRPr="00CC41E8" w:rsidRDefault="00766A6F" w:rsidP="00766A6F">
      <w:pPr>
        <w:rPr>
          <w:rFonts w:eastAsia="Times New Roman" w:cstheme="minorHAnsi"/>
        </w:rPr>
      </w:pPr>
    </w:p>
    <w:p w14:paraId="4B2DF90C" w14:textId="2F32C799" w:rsidR="00766A6F" w:rsidRPr="00CC41E8" w:rsidRDefault="00766A6F" w:rsidP="00766A6F">
      <w:pPr>
        <w:rPr>
          <w:rFonts w:eastAsia="Times New Roman" w:cstheme="minorHAnsi"/>
        </w:rPr>
      </w:pPr>
      <w:r w:rsidRPr="00CC41E8">
        <w:rPr>
          <w:rFonts w:eastAsia="Times New Roman" w:cstheme="minorHAnsi"/>
        </w:rPr>
        <w:t xml:space="preserve">I </w:t>
      </w:r>
      <w:r w:rsidR="002D67BB" w:rsidRPr="00CC41E8">
        <w:rPr>
          <w:rFonts w:eastAsia="Times New Roman" w:cstheme="minorHAnsi"/>
          <w:highlight w:val="yellow"/>
        </w:rPr>
        <w:t>X</w:t>
      </w:r>
      <w:r w:rsidR="002D67BB" w:rsidRPr="00CC41E8">
        <w:rPr>
          <w:rFonts w:eastAsia="Times New Roman" w:cstheme="minorHAnsi"/>
        </w:rPr>
        <w:t xml:space="preserve"> kommun</w:t>
      </w:r>
      <w:r w:rsidRPr="00CC41E8">
        <w:rPr>
          <w:rFonts w:eastAsia="Times New Roman" w:cstheme="minorHAnsi"/>
        </w:rPr>
        <w:t xml:space="preserve"> är Röda Korsets krisberedskap organiserad enligt följande: </w:t>
      </w:r>
    </w:p>
    <w:p w14:paraId="3DB82397" w14:textId="77777777" w:rsidR="00386FC3" w:rsidRPr="00CC41E8" w:rsidRDefault="00386FC3" w:rsidP="00766A6F">
      <w:pPr>
        <w:rPr>
          <w:rFonts w:eastAsia="Times New Roman" w:cstheme="minorHAnsi"/>
        </w:rPr>
      </w:pPr>
    </w:p>
    <w:p w14:paraId="5C3A36B7" w14:textId="6555923B" w:rsidR="00386FC3" w:rsidRPr="00CC41E8" w:rsidRDefault="00574CB3" w:rsidP="00466A0E">
      <w:pPr>
        <w:pStyle w:val="Liststycke"/>
        <w:rPr>
          <w:rFonts w:eastAsia="Times New Roman" w:cstheme="minorHAnsi"/>
        </w:rPr>
      </w:pPr>
      <w:sdt>
        <w:sdtPr>
          <w:rPr>
            <w:rFonts w:eastAsia="Times New Roman" w:cstheme="minorHAnsi"/>
          </w:rPr>
          <w:id w:val="833875113"/>
          <w14:checkbox>
            <w14:checked w14:val="0"/>
            <w14:checkedState w14:val="2612" w14:font="MS Gothic"/>
            <w14:uncheckedState w14:val="2610" w14:font="MS Gothic"/>
          </w14:checkbox>
        </w:sdtPr>
        <w:sdtEndPr/>
        <w:sdtContent>
          <w:r w:rsidR="00B11755" w:rsidRPr="00CC41E8">
            <w:rPr>
              <w:rFonts w:ascii="Segoe UI Symbol" w:eastAsia="MS Gothic" w:hAnsi="Segoe UI Symbol" w:cs="Segoe UI Symbol"/>
            </w:rPr>
            <w:t>☐</w:t>
          </w:r>
        </w:sdtContent>
      </w:sdt>
      <w:r w:rsidR="00466A0E" w:rsidRPr="00CC41E8">
        <w:rPr>
          <w:rFonts w:eastAsia="Times New Roman" w:cstheme="minorHAnsi"/>
        </w:rPr>
        <w:t xml:space="preserve"> </w:t>
      </w:r>
      <w:r w:rsidR="00511DC3">
        <w:rPr>
          <w:rFonts w:eastAsia="Times New Roman" w:cstheme="minorHAnsi"/>
        </w:rPr>
        <w:t xml:space="preserve">  </w:t>
      </w:r>
      <w:r w:rsidR="00346F09" w:rsidRPr="00CC41E8">
        <w:rPr>
          <w:rFonts w:eastAsia="Times New Roman" w:cstheme="minorHAnsi"/>
        </w:rPr>
        <w:t>Krisberedskapsplan för</w:t>
      </w:r>
      <w:r w:rsidR="00386FC3" w:rsidRPr="00CC41E8">
        <w:rPr>
          <w:rFonts w:eastAsia="Times New Roman" w:cstheme="minorHAnsi"/>
        </w:rPr>
        <w:t xml:space="preserve"> kretsar i </w:t>
      </w:r>
      <w:r w:rsidR="00346F09" w:rsidRPr="00CC41E8">
        <w:rPr>
          <w:rFonts w:eastAsia="Times New Roman" w:cstheme="minorHAnsi"/>
        </w:rPr>
        <w:t xml:space="preserve">samverkan i </w:t>
      </w:r>
      <w:r w:rsidR="00386FC3" w:rsidRPr="00CC41E8">
        <w:rPr>
          <w:rFonts w:eastAsia="Times New Roman" w:cstheme="minorHAnsi"/>
        </w:rPr>
        <w:t xml:space="preserve">en kommun </w:t>
      </w:r>
    </w:p>
    <w:p w14:paraId="4051E2AC" w14:textId="42567909" w:rsidR="00386FC3" w:rsidRPr="00CC41E8" w:rsidRDefault="00386FC3" w:rsidP="00386FC3">
      <w:pPr>
        <w:pStyle w:val="Liststycke"/>
        <w:numPr>
          <w:ilvl w:val="1"/>
          <w:numId w:val="12"/>
        </w:numPr>
        <w:rPr>
          <w:rFonts w:eastAsia="Times New Roman" w:cstheme="minorHAnsi"/>
        </w:rPr>
      </w:pPr>
      <w:r w:rsidRPr="00CC41E8">
        <w:rPr>
          <w:rFonts w:eastAsia="Times New Roman" w:cstheme="minorHAnsi"/>
        </w:rPr>
        <w:t xml:space="preserve">Via samverkansråd     </w:t>
      </w:r>
      <w:sdt>
        <w:sdtPr>
          <w:rPr>
            <w:rFonts w:eastAsia="Times New Roman" w:cstheme="minorHAnsi"/>
          </w:rPr>
          <w:id w:val="306751880"/>
          <w14:checkbox>
            <w14:checked w14:val="0"/>
            <w14:checkedState w14:val="2612" w14:font="MS Gothic"/>
            <w14:uncheckedState w14:val="2610" w14:font="MS Gothic"/>
          </w14:checkbox>
        </w:sdtPr>
        <w:sdtEndPr/>
        <w:sdtContent>
          <w:r w:rsidR="00B11755" w:rsidRPr="00CC41E8">
            <w:rPr>
              <w:rFonts w:ascii="Segoe UI Symbol" w:eastAsia="MS Gothic" w:hAnsi="Segoe UI Symbol" w:cs="Segoe UI Symbol"/>
            </w:rPr>
            <w:t>☐</w:t>
          </w:r>
        </w:sdtContent>
      </w:sdt>
      <w:r w:rsidR="00B11755" w:rsidRPr="00CC41E8">
        <w:rPr>
          <w:rFonts w:eastAsia="Times New Roman" w:cstheme="minorHAnsi"/>
        </w:rPr>
        <w:t xml:space="preserve"> </w:t>
      </w:r>
      <w:r w:rsidRPr="00CC41E8">
        <w:rPr>
          <w:rFonts w:eastAsia="Times New Roman" w:cstheme="minorHAnsi"/>
        </w:rPr>
        <w:t xml:space="preserve">Ja  </w:t>
      </w:r>
      <w:sdt>
        <w:sdtPr>
          <w:rPr>
            <w:rFonts w:eastAsia="Times New Roman" w:cstheme="minorHAnsi"/>
          </w:rPr>
          <w:id w:val="1134065938"/>
          <w14:checkbox>
            <w14:checked w14:val="0"/>
            <w14:checkedState w14:val="2612" w14:font="MS Gothic"/>
            <w14:uncheckedState w14:val="2610" w14:font="MS Gothic"/>
          </w14:checkbox>
        </w:sdtPr>
        <w:sdtEndPr/>
        <w:sdtContent>
          <w:r w:rsidR="00B11755" w:rsidRPr="00CC41E8">
            <w:rPr>
              <w:rFonts w:ascii="Segoe UI Symbol" w:eastAsia="MS Gothic" w:hAnsi="Segoe UI Symbol" w:cs="Segoe UI Symbol"/>
            </w:rPr>
            <w:t>☐</w:t>
          </w:r>
        </w:sdtContent>
      </w:sdt>
      <w:r w:rsidRPr="00CC41E8">
        <w:rPr>
          <w:rFonts w:eastAsia="Times New Roman" w:cstheme="minorHAnsi"/>
        </w:rPr>
        <w:t xml:space="preserve">  Nej</w:t>
      </w:r>
    </w:p>
    <w:p w14:paraId="076EEC2B" w14:textId="59BBCA1C" w:rsidR="009970DC" w:rsidRPr="00CC41E8" w:rsidRDefault="00574CB3" w:rsidP="009970DC">
      <w:pPr>
        <w:pStyle w:val="Liststycke"/>
        <w:rPr>
          <w:rFonts w:eastAsia="Times New Roman" w:cstheme="minorHAnsi"/>
        </w:rPr>
      </w:pPr>
      <w:sdt>
        <w:sdtPr>
          <w:rPr>
            <w:rFonts w:eastAsia="Times New Roman" w:cstheme="minorHAnsi"/>
          </w:rPr>
          <w:id w:val="-368609383"/>
          <w14:checkbox>
            <w14:checked w14:val="0"/>
            <w14:checkedState w14:val="2612" w14:font="MS Gothic"/>
            <w14:uncheckedState w14:val="2610" w14:font="MS Gothic"/>
          </w14:checkbox>
        </w:sdtPr>
        <w:sdtEndPr/>
        <w:sdtContent>
          <w:r w:rsidR="009970DC" w:rsidRPr="00CC41E8">
            <w:rPr>
              <w:rFonts w:ascii="Segoe UI Symbol" w:eastAsia="MS Gothic" w:hAnsi="Segoe UI Symbol" w:cs="Segoe UI Symbol"/>
            </w:rPr>
            <w:t>☐</w:t>
          </w:r>
        </w:sdtContent>
      </w:sdt>
      <w:r w:rsidR="009970DC" w:rsidRPr="00CC41E8">
        <w:rPr>
          <w:rFonts w:eastAsia="Times New Roman" w:cstheme="minorHAnsi"/>
        </w:rPr>
        <w:t xml:space="preserve"> </w:t>
      </w:r>
      <w:r w:rsidR="00511DC3">
        <w:rPr>
          <w:rFonts w:eastAsia="Times New Roman" w:cstheme="minorHAnsi"/>
        </w:rPr>
        <w:t xml:space="preserve">  </w:t>
      </w:r>
      <w:r w:rsidR="009970DC" w:rsidRPr="00CC41E8">
        <w:rPr>
          <w:rFonts w:eastAsia="Times New Roman" w:cstheme="minorHAnsi"/>
        </w:rPr>
        <w:t>Krisberedskapsplan för kretsar i samverkan i flera kommuner</w:t>
      </w:r>
    </w:p>
    <w:p w14:paraId="0A6E23C4" w14:textId="6034EF72" w:rsidR="009970DC" w:rsidRPr="00CC41E8" w:rsidRDefault="009970DC" w:rsidP="009970DC">
      <w:pPr>
        <w:pStyle w:val="Liststycke"/>
        <w:numPr>
          <w:ilvl w:val="1"/>
          <w:numId w:val="12"/>
        </w:numPr>
        <w:rPr>
          <w:rFonts w:eastAsia="Times New Roman" w:cstheme="minorHAnsi"/>
        </w:rPr>
      </w:pPr>
      <w:r w:rsidRPr="00CC41E8">
        <w:rPr>
          <w:rFonts w:eastAsia="Times New Roman" w:cstheme="minorHAnsi"/>
        </w:rPr>
        <w:t xml:space="preserve">Via samverkansråd     </w:t>
      </w:r>
      <w:sdt>
        <w:sdtPr>
          <w:rPr>
            <w:rFonts w:eastAsia="Times New Roman" w:cstheme="minorHAnsi"/>
          </w:rPr>
          <w:id w:val="2142384203"/>
          <w14:checkbox>
            <w14:checked w14:val="0"/>
            <w14:checkedState w14:val="2612" w14:font="MS Gothic"/>
            <w14:uncheckedState w14:val="2610" w14:font="MS Gothic"/>
          </w14:checkbox>
        </w:sdtPr>
        <w:sdtEndPr/>
        <w:sdtContent>
          <w:r w:rsidRPr="00CC41E8">
            <w:rPr>
              <w:rFonts w:ascii="Segoe UI Symbol" w:eastAsia="MS Gothic" w:hAnsi="Segoe UI Symbol" w:cs="Segoe UI Symbol"/>
            </w:rPr>
            <w:t>☐</w:t>
          </w:r>
        </w:sdtContent>
      </w:sdt>
      <w:r w:rsidRPr="00CC41E8">
        <w:rPr>
          <w:rFonts w:eastAsia="Times New Roman" w:cstheme="minorHAnsi"/>
        </w:rPr>
        <w:t xml:space="preserve"> Ja  </w:t>
      </w:r>
      <w:sdt>
        <w:sdtPr>
          <w:rPr>
            <w:rFonts w:eastAsia="Times New Roman" w:cstheme="minorHAnsi"/>
          </w:rPr>
          <w:id w:val="115189624"/>
          <w14:checkbox>
            <w14:checked w14:val="0"/>
            <w14:checkedState w14:val="2612" w14:font="MS Gothic"/>
            <w14:uncheckedState w14:val="2610" w14:font="MS Gothic"/>
          </w14:checkbox>
        </w:sdtPr>
        <w:sdtEndPr/>
        <w:sdtContent>
          <w:r w:rsidRPr="00CC41E8">
            <w:rPr>
              <w:rFonts w:ascii="Segoe UI Symbol" w:eastAsia="MS Gothic" w:hAnsi="Segoe UI Symbol" w:cs="Segoe UI Symbol"/>
            </w:rPr>
            <w:t>☐</w:t>
          </w:r>
        </w:sdtContent>
      </w:sdt>
      <w:r w:rsidRPr="00CC41E8">
        <w:rPr>
          <w:rFonts w:eastAsia="Times New Roman" w:cstheme="minorHAnsi"/>
        </w:rPr>
        <w:t xml:space="preserve">  Nej</w:t>
      </w:r>
    </w:p>
    <w:p w14:paraId="5C6F7C74" w14:textId="4B3A857B" w:rsidR="00033F3F" w:rsidRPr="00CC41E8" w:rsidRDefault="00574CB3" w:rsidP="00033F3F">
      <w:pPr>
        <w:pStyle w:val="Liststycke"/>
        <w:rPr>
          <w:rFonts w:eastAsia="Times New Roman" w:cstheme="minorHAnsi"/>
        </w:rPr>
      </w:pPr>
      <w:sdt>
        <w:sdtPr>
          <w:rPr>
            <w:rFonts w:eastAsia="Times New Roman" w:cstheme="minorHAnsi"/>
          </w:rPr>
          <w:id w:val="-1978128772"/>
          <w14:checkbox>
            <w14:checked w14:val="0"/>
            <w14:checkedState w14:val="2612" w14:font="MS Gothic"/>
            <w14:uncheckedState w14:val="2610" w14:font="MS Gothic"/>
          </w14:checkbox>
        </w:sdtPr>
        <w:sdtEndPr/>
        <w:sdtContent>
          <w:r w:rsidR="00466A0E" w:rsidRPr="00CC41E8">
            <w:rPr>
              <w:rFonts w:ascii="Segoe UI Symbol" w:eastAsia="MS Gothic" w:hAnsi="Segoe UI Symbol" w:cs="Segoe UI Symbol"/>
            </w:rPr>
            <w:t>☐</w:t>
          </w:r>
        </w:sdtContent>
      </w:sdt>
      <w:r w:rsidR="00466A0E" w:rsidRPr="00CC41E8">
        <w:rPr>
          <w:rFonts w:eastAsia="Times New Roman" w:cstheme="minorHAnsi"/>
        </w:rPr>
        <w:t xml:space="preserve"> </w:t>
      </w:r>
      <w:r w:rsidR="00511DC3">
        <w:rPr>
          <w:rFonts w:eastAsia="Times New Roman" w:cstheme="minorHAnsi"/>
        </w:rPr>
        <w:t xml:space="preserve">  </w:t>
      </w:r>
      <w:r w:rsidR="00033F3F" w:rsidRPr="00CC41E8">
        <w:rPr>
          <w:rFonts w:eastAsia="Times New Roman" w:cstheme="minorHAnsi"/>
        </w:rPr>
        <w:t>Krisberedskapsplan för enskild krets i en kommun</w:t>
      </w:r>
    </w:p>
    <w:p w14:paraId="44D241A9" w14:textId="1F990785" w:rsidR="00BA3135" w:rsidRPr="00CC41E8" w:rsidRDefault="00033F3F" w:rsidP="00033F3F">
      <w:pPr>
        <w:pStyle w:val="Liststycke"/>
        <w:numPr>
          <w:ilvl w:val="1"/>
          <w:numId w:val="12"/>
        </w:numPr>
        <w:rPr>
          <w:rFonts w:eastAsia="Times New Roman" w:cstheme="minorHAnsi"/>
        </w:rPr>
      </w:pPr>
      <w:r w:rsidRPr="00CC41E8">
        <w:rPr>
          <w:rFonts w:eastAsia="Times New Roman" w:cstheme="minorHAnsi"/>
        </w:rPr>
        <w:t xml:space="preserve">Finns fler kretsar i kommunen   </w:t>
      </w:r>
      <w:r w:rsidR="00B11755" w:rsidRPr="00CC41E8">
        <w:rPr>
          <w:rFonts w:eastAsia="Times New Roman" w:cstheme="minorHAnsi"/>
        </w:rPr>
        <w:t xml:space="preserve"> </w:t>
      </w:r>
      <w:sdt>
        <w:sdtPr>
          <w:rPr>
            <w:rFonts w:eastAsia="Times New Roman" w:cstheme="minorHAnsi"/>
          </w:rPr>
          <w:id w:val="588977173"/>
          <w14:checkbox>
            <w14:checked w14:val="0"/>
            <w14:checkedState w14:val="2612" w14:font="MS Gothic"/>
            <w14:uncheckedState w14:val="2610" w14:font="MS Gothic"/>
          </w14:checkbox>
        </w:sdtPr>
        <w:sdtEndPr/>
        <w:sdtContent>
          <w:r w:rsidR="00B11755" w:rsidRPr="00CC41E8">
            <w:rPr>
              <w:rFonts w:ascii="Segoe UI Symbol" w:eastAsia="MS Gothic" w:hAnsi="Segoe UI Symbol" w:cs="Segoe UI Symbol"/>
            </w:rPr>
            <w:t>☐</w:t>
          </w:r>
        </w:sdtContent>
      </w:sdt>
      <w:r w:rsidR="00B11755" w:rsidRPr="00CC41E8">
        <w:rPr>
          <w:rFonts w:eastAsia="Times New Roman" w:cstheme="minorHAnsi"/>
        </w:rPr>
        <w:t xml:space="preserve"> </w:t>
      </w:r>
      <w:r w:rsidRPr="00CC41E8">
        <w:rPr>
          <w:rFonts w:eastAsia="Times New Roman" w:cstheme="minorHAnsi"/>
        </w:rPr>
        <w:t xml:space="preserve">Ja   </w:t>
      </w:r>
      <w:sdt>
        <w:sdtPr>
          <w:rPr>
            <w:rFonts w:eastAsia="Times New Roman" w:cstheme="minorHAnsi"/>
          </w:rPr>
          <w:id w:val="225802678"/>
          <w14:checkbox>
            <w14:checked w14:val="0"/>
            <w14:checkedState w14:val="2612" w14:font="MS Gothic"/>
            <w14:uncheckedState w14:val="2610" w14:font="MS Gothic"/>
          </w14:checkbox>
        </w:sdtPr>
        <w:sdtEndPr/>
        <w:sdtContent>
          <w:r w:rsidR="009970DC" w:rsidRPr="00CC41E8">
            <w:rPr>
              <w:rFonts w:ascii="Segoe UI Symbol" w:eastAsia="MS Gothic" w:hAnsi="Segoe UI Symbol" w:cs="Segoe UI Symbol"/>
            </w:rPr>
            <w:t>☐</w:t>
          </w:r>
        </w:sdtContent>
      </w:sdt>
      <w:r w:rsidR="00B11755" w:rsidRPr="00CC41E8">
        <w:rPr>
          <w:rFonts w:eastAsia="Times New Roman" w:cstheme="minorHAnsi"/>
        </w:rPr>
        <w:t xml:space="preserve"> </w:t>
      </w:r>
      <w:r w:rsidRPr="00CC41E8">
        <w:rPr>
          <w:rFonts w:eastAsia="Times New Roman" w:cstheme="minorHAnsi"/>
        </w:rPr>
        <w:t>Nej</w:t>
      </w:r>
      <w:r w:rsidRPr="00CC41E8">
        <w:rPr>
          <w:rFonts w:eastAsia="Times New Roman" w:cstheme="minorHAnsi"/>
        </w:rPr>
        <w:tab/>
      </w:r>
    </w:p>
    <w:p w14:paraId="512DDCBD" w14:textId="77777777" w:rsidR="00766A6F" w:rsidRPr="00CC41E8" w:rsidRDefault="00766A6F" w:rsidP="00766A6F">
      <w:pPr>
        <w:rPr>
          <w:rFonts w:eastAsia="Times New Roman" w:cstheme="minorHAnsi"/>
        </w:rPr>
      </w:pPr>
    </w:p>
    <w:p w14:paraId="3B5F8CD6" w14:textId="115C394A" w:rsidR="001714FB" w:rsidRPr="00CC41E8" w:rsidRDefault="00260A3E" w:rsidP="001714FB">
      <w:pPr>
        <w:rPr>
          <w:rFonts w:eastAsia="Times New Roman" w:cstheme="minorHAnsi"/>
        </w:rPr>
      </w:pPr>
      <w:r w:rsidRPr="00CC41E8">
        <w:rPr>
          <w:rFonts w:eastAsia="Times New Roman" w:cstheme="minorHAnsi"/>
          <w:b/>
        </w:rPr>
        <w:t>Kommentar:</w:t>
      </w:r>
      <w:r w:rsidRPr="00CC41E8">
        <w:rPr>
          <w:rFonts w:eastAsia="Times New Roman" w:cstheme="minorHAnsi"/>
        </w:rPr>
        <w:t xml:space="preserve"> </w:t>
      </w:r>
      <w:r w:rsidR="00F25069">
        <w:rPr>
          <w:rFonts w:eastAsia="Times New Roman" w:cstheme="minorHAnsi"/>
        </w:rPr>
        <w:br/>
      </w:r>
      <w:r w:rsidRPr="00CC41E8">
        <w:rPr>
          <w:rFonts w:eastAsia="Times New Roman" w:cstheme="minorHAnsi"/>
          <w:highlight w:val="yellow"/>
        </w:rPr>
        <w:t>Beskriv hur kretsen/kretsarna org</w:t>
      </w:r>
      <w:r w:rsidR="005D291F" w:rsidRPr="00CC41E8">
        <w:rPr>
          <w:rFonts w:eastAsia="Times New Roman" w:cstheme="minorHAnsi"/>
          <w:highlight w:val="yellow"/>
        </w:rPr>
        <w:t>aniserar krisberedskapen i kommunen. Om planen gäller en krets, beskriv övergripan</w:t>
      </w:r>
      <w:r w:rsidR="00500917" w:rsidRPr="00CC41E8">
        <w:rPr>
          <w:rFonts w:eastAsia="Times New Roman" w:cstheme="minorHAnsi"/>
          <w:highlight w:val="yellow"/>
        </w:rPr>
        <w:t>de hur kretsen samordnar sina resurser och hur krisledningen organiseras. Om planen gäller för flera kretsar i samverkan, beskriv hur kretsarnas respektive resurser samordnas och hur den gemensamma krisledningen organiseras.</w:t>
      </w:r>
    </w:p>
    <w:p w14:paraId="229BBF85" w14:textId="4C0F2187" w:rsidR="003768EE" w:rsidRPr="00CC41E8" w:rsidRDefault="003768EE" w:rsidP="001714FB">
      <w:pPr>
        <w:rPr>
          <w:rFonts w:eastAsia="Times New Roman" w:cstheme="minorHAnsi"/>
        </w:rPr>
      </w:pPr>
    </w:p>
    <w:p w14:paraId="7B860FD1" w14:textId="5D508B7D" w:rsidR="003768EE" w:rsidRDefault="003768EE" w:rsidP="001714FB">
      <w:pPr>
        <w:rPr>
          <w:rFonts w:eastAsia="Times New Roman" w:cstheme="minorHAnsi"/>
        </w:rPr>
      </w:pPr>
    </w:p>
    <w:p w14:paraId="76041E36" w14:textId="1707FBB9" w:rsidR="007B3953" w:rsidRDefault="007B3953" w:rsidP="001714FB">
      <w:pPr>
        <w:rPr>
          <w:rFonts w:eastAsia="Times New Roman" w:cstheme="minorHAnsi"/>
        </w:rPr>
      </w:pPr>
    </w:p>
    <w:p w14:paraId="2850B6A9" w14:textId="77777777" w:rsidR="007B3953" w:rsidRPr="00CC41E8" w:rsidRDefault="007B3953" w:rsidP="001714FB">
      <w:pPr>
        <w:rPr>
          <w:rFonts w:eastAsia="Times New Roman" w:cstheme="minorHAnsi"/>
        </w:rPr>
      </w:pPr>
    </w:p>
    <w:p w14:paraId="7454CFA0" w14:textId="0157843E" w:rsidR="0070382F" w:rsidRPr="00CB34C0" w:rsidRDefault="0070382F" w:rsidP="00CB34C0">
      <w:pPr>
        <w:pStyle w:val="Rubrik1"/>
        <w:rPr>
          <w:color w:val="FF0000"/>
        </w:rPr>
      </w:pPr>
      <w:bookmarkStart w:id="15" w:name="_Toc516840621"/>
      <w:bookmarkStart w:id="16" w:name="_Toc517172158"/>
      <w:bookmarkStart w:id="17" w:name="_Toc517174353"/>
      <w:bookmarkStart w:id="18" w:name="_Toc517174493"/>
      <w:bookmarkStart w:id="19" w:name="_Toc517768941"/>
      <w:bookmarkStart w:id="20" w:name="_Toc57113221"/>
      <w:bookmarkStart w:id="21" w:name="_Toc124495605"/>
      <w:r w:rsidRPr="00CB34C0">
        <w:rPr>
          <w:color w:val="FF0000"/>
        </w:rPr>
        <w:t>Röda Korsets roll i händelse av en kris</w:t>
      </w:r>
      <w:bookmarkEnd w:id="15"/>
      <w:bookmarkEnd w:id="16"/>
      <w:bookmarkEnd w:id="17"/>
      <w:bookmarkEnd w:id="18"/>
      <w:bookmarkEnd w:id="19"/>
      <w:bookmarkEnd w:id="20"/>
      <w:bookmarkEnd w:id="21"/>
    </w:p>
    <w:p w14:paraId="71F5CB8F" w14:textId="161AC045" w:rsidR="00AC4745" w:rsidRDefault="0070382F" w:rsidP="00387D14">
      <w:pPr>
        <w:rPr>
          <w:rFonts w:eastAsia="Times New Roman" w:cstheme="minorHAnsi"/>
        </w:rPr>
      </w:pPr>
      <w:r w:rsidRPr="00CC41E8">
        <w:rPr>
          <w:rFonts w:eastAsia="Times New Roman" w:cstheme="minorHAnsi"/>
        </w:rPr>
        <w:t xml:space="preserve">När något händer i </w:t>
      </w:r>
      <w:r w:rsidR="002D67BB" w:rsidRPr="00CC41E8">
        <w:rPr>
          <w:rFonts w:eastAsia="Times New Roman" w:cstheme="minorHAnsi"/>
          <w:highlight w:val="yellow"/>
        </w:rPr>
        <w:t>X</w:t>
      </w:r>
      <w:r w:rsidR="002D67BB" w:rsidRPr="00CC41E8">
        <w:rPr>
          <w:rFonts w:eastAsia="Times New Roman" w:cstheme="minorHAnsi"/>
        </w:rPr>
        <w:t xml:space="preserve"> </w:t>
      </w:r>
      <w:r w:rsidRPr="00CC41E8">
        <w:rPr>
          <w:rFonts w:eastAsia="Times New Roman" w:cstheme="minorHAnsi"/>
        </w:rPr>
        <w:t>kommun kan Röda Korset bidra med följande</w:t>
      </w:r>
      <w:r w:rsidR="002A77EF" w:rsidRPr="00CC41E8">
        <w:rPr>
          <w:rFonts w:eastAsia="Times New Roman" w:cstheme="minorHAnsi"/>
        </w:rPr>
        <w:t xml:space="preserve"> (se bilaga </w:t>
      </w:r>
      <w:r w:rsidR="004A27DE" w:rsidRPr="00CC41E8">
        <w:rPr>
          <w:rFonts w:eastAsia="Times New Roman" w:cstheme="minorHAnsi"/>
        </w:rPr>
        <w:t>2</w:t>
      </w:r>
      <w:r w:rsidR="009F094F" w:rsidRPr="00CC41E8">
        <w:rPr>
          <w:rFonts w:eastAsia="Times New Roman" w:cstheme="minorHAnsi"/>
        </w:rPr>
        <w:t xml:space="preserve"> i denna mall</w:t>
      </w:r>
      <w:r w:rsidR="002A77EF" w:rsidRPr="00CC41E8">
        <w:rPr>
          <w:rFonts w:eastAsia="Times New Roman" w:cstheme="minorHAnsi"/>
        </w:rPr>
        <w:t>)</w:t>
      </w:r>
      <w:r w:rsidRPr="00CC41E8">
        <w:rPr>
          <w:rFonts w:eastAsia="Times New Roman" w:cstheme="minorHAnsi"/>
        </w:rPr>
        <w:t>:</w:t>
      </w:r>
    </w:p>
    <w:p w14:paraId="1B4ED230" w14:textId="77777777" w:rsidR="00387D14" w:rsidRDefault="00387D14" w:rsidP="00387D14">
      <w:pPr>
        <w:rPr>
          <w:rFonts w:eastAsia="Times New Roman" w:cstheme="minorHAnsi"/>
        </w:rPr>
      </w:pPr>
    </w:p>
    <w:p w14:paraId="2BCC428D" w14:textId="1DCA38E8" w:rsidR="001B17A8" w:rsidRPr="00CC41E8" w:rsidRDefault="00574CB3" w:rsidP="006100DF">
      <w:pPr>
        <w:tabs>
          <w:tab w:val="left" w:pos="2040"/>
        </w:tabs>
        <w:rPr>
          <w:rFonts w:eastAsia="Times New Roman" w:cstheme="minorHAnsi"/>
        </w:rPr>
      </w:pPr>
      <w:sdt>
        <w:sdtPr>
          <w:rPr>
            <w:rFonts w:eastAsia="Times New Roman" w:cstheme="minorHAnsi"/>
          </w:rPr>
          <w:id w:val="-1556698544"/>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Första hjälpen</w:t>
      </w:r>
      <w:r w:rsidR="009B5FE8" w:rsidRPr="00CC41E8">
        <w:rPr>
          <w:rFonts w:eastAsia="Times New Roman" w:cstheme="minorHAnsi"/>
        </w:rPr>
        <w:t xml:space="preserve">: </w:t>
      </w:r>
      <w:r w:rsidR="009B5FE8" w:rsidRPr="00CC41E8">
        <w:rPr>
          <w:rFonts w:eastAsia="Times New Roman" w:cstheme="minorHAnsi"/>
          <w:highlight w:val="yellow"/>
        </w:rPr>
        <w:t>kommentar</w:t>
      </w:r>
      <w:r w:rsidR="003E21F8" w:rsidRPr="00CC41E8">
        <w:rPr>
          <w:rFonts w:eastAsia="Times New Roman" w:cstheme="minorHAnsi"/>
          <w:highlight w:val="yellow"/>
        </w:rPr>
        <w:t>.</w:t>
      </w:r>
    </w:p>
    <w:p w14:paraId="42831C91" w14:textId="194122FE" w:rsidR="001B17A8" w:rsidRPr="00CC41E8" w:rsidRDefault="00574CB3" w:rsidP="006100DF">
      <w:pPr>
        <w:tabs>
          <w:tab w:val="left" w:pos="2040"/>
        </w:tabs>
        <w:rPr>
          <w:rFonts w:eastAsia="Times New Roman" w:cstheme="minorHAnsi"/>
        </w:rPr>
      </w:pPr>
      <w:sdt>
        <w:sdtPr>
          <w:rPr>
            <w:rFonts w:eastAsia="Times New Roman" w:cstheme="minorHAnsi"/>
          </w:rPr>
          <w:id w:val="701283261"/>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Psykologisk första hjälpen</w:t>
      </w:r>
      <w:r w:rsidR="00692C3C" w:rsidRPr="00CC41E8">
        <w:rPr>
          <w:rFonts w:eastAsia="Times New Roman" w:cstheme="minorHAnsi"/>
        </w:rPr>
        <w:t xml:space="preserve"> (krisstöd)</w:t>
      </w:r>
      <w:r w:rsidR="009F66F0" w:rsidRPr="00CC41E8">
        <w:rPr>
          <w:rFonts w:eastAsia="Times New Roman" w:cstheme="minorHAnsi"/>
        </w:rPr>
        <w:t xml:space="preserve">: </w:t>
      </w:r>
      <w:r w:rsidR="009F66F0" w:rsidRPr="00CC41E8">
        <w:rPr>
          <w:rFonts w:eastAsia="Times New Roman" w:cstheme="minorHAnsi"/>
          <w:highlight w:val="yellow"/>
        </w:rPr>
        <w:t>kommentar</w:t>
      </w:r>
      <w:r w:rsidR="003E21F8" w:rsidRPr="00CC41E8">
        <w:rPr>
          <w:rFonts w:eastAsia="Times New Roman" w:cstheme="minorHAnsi"/>
          <w:highlight w:val="yellow"/>
        </w:rPr>
        <w:t>.</w:t>
      </w:r>
      <w:r w:rsidR="003E21F8" w:rsidRPr="00CC41E8">
        <w:rPr>
          <w:rFonts w:eastAsia="Times New Roman" w:cstheme="minorHAnsi"/>
        </w:rPr>
        <w:t xml:space="preserve"> </w:t>
      </w:r>
    </w:p>
    <w:p w14:paraId="63DEE49C" w14:textId="12A6D17F" w:rsidR="001B17A8" w:rsidRPr="00CC41E8" w:rsidRDefault="00574CB3" w:rsidP="00692C3C">
      <w:pPr>
        <w:tabs>
          <w:tab w:val="left" w:pos="2040"/>
        </w:tabs>
        <w:rPr>
          <w:rFonts w:eastAsia="Times New Roman" w:cstheme="minorHAnsi"/>
        </w:rPr>
      </w:pPr>
      <w:sdt>
        <w:sdtPr>
          <w:rPr>
            <w:rFonts w:eastAsia="Times New Roman" w:cstheme="minorHAnsi"/>
          </w:rPr>
          <w:id w:val="-561173854"/>
          <w14:checkbox>
            <w14:checked w14:val="0"/>
            <w14:checkedState w14:val="2612" w14:font="MS Gothic"/>
            <w14:uncheckedState w14:val="2610" w14:font="MS Gothic"/>
          </w14:checkbox>
        </w:sdtPr>
        <w:sdtEndPr/>
        <w:sdtContent>
          <w:r w:rsidR="00692C3C" w:rsidRPr="00CC41E8">
            <w:rPr>
              <w:rFonts w:ascii="Segoe UI Symbol" w:eastAsia="MS Gothic" w:hAnsi="Segoe UI Symbol" w:cs="Segoe UI Symbol"/>
            </w:rPr>
            <w:t>☐</w:t>
          </w:r>
        </w:sdtContent>
      </w:sdt>
      <w:r w:rsidR="00692C3C" w:rsidRPr="00CC41E8">
        <w:rPr>
          <w:rFonts w:eastAsia="Times New Roman" w:cstheme="minorHAnsi"/>
        </w:rPr>
        <w:t xml:space="preserve"> Frivilligsamordning</w:t>
      </w:r>
      <w:r w:rsidR="00692C3C" w:rsidRPr="00CC41E8">
        <w:rPr>
          <w:rFonts w:eastAsia="Times New Roman" w:cstheme="minorHAnsi"/>
        </w:rPr>
        <w:tab/>
      </w:r>
      <w:r w:rsidR="009F66F0" w:rsidRPr="00CC41E8">
        <w:rPr>
          <w:rFonts w:eastAsia="Times New Roman" w:cstheme="minorHAnsi"/>
        </w:rPr>
        <w:t xml:space="preserve">: </w:t>
      </w:r>
      <w:r w:rsidR="009F66F0" w:rsidRPr="00CC41E8">
        <w:rPr>
          <w:rFonts w:eastAsia="Times New Roman" w:cstheme="minorHAnsi"/>
          <w:highlight w:val="yellow"/>
        </w:rPr>
        <w:t>kommentar</w:t>
      </w:r>
      <w:r w:rsidR="003E21F8" w:rsidRPr="00CC41E8">
        <w:rPr>
          <w:rFonts w:eastAsia="Times New Roman" w:cstheme="minorHAnsi"/>
        </w:rPr>
        <w:t>.</w:t>
      </w:r>
    </w:p>
    <w:p w14:paraId="1D1953A5" w14:textId="551F1C1A" w:rsidR="001B17A8" w:rsidRPr="00CC41E8" w:rsidRDefault="00574CB3" w:rsidP="006100DF">
      <w:pPr>
        <w:tabs>
          <w:tab w:val="left" w:pos="2040"/>
        </w:tabs>
        <w:rPr>
          <w:rFonts w:eastAsia="Times New Roman" w:cstheme="minorHAnsi"/>
        </w:rPr>
      </w:pPr>
      <w:sdt>
        <w:sdtPr>
          <w:rPr>
            <w:rFonts w:eastAsia="Times New Roman" w:cstheme="minorHAnsi"/>
          </w:rPr>
          <w:id w:val="653264257"/>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Mötesplatser</w:t>
      </w:r>
      <w:r w:rsidR="009F66F0" w:rsidRPr="00CC41E8">
        <w:rPr>
          <w:rFonts w:eastAsia="Times New Roman" w:cstheme="minorHAnsi"/>
        </w:rPr>
        <w:t xml:space="preserve">: </w:t>
      </w:r>
      <w:r w:rsidR="009F66F0" w:rsidRPr="00CC41E8">
        <w:rPr>
          <w:rFonts w:eastAsia="Times New Roman" w:cstheme="minorHAnsi"/>
          <w:highlight w:val="yellow"/>
        </w:rPr>
        <w:t>kommentar</w:t>
      </w:r>
      <w:r w:rsidR="00CB1F45" w:rsidRPr="00CC41E8">
        <w:rPr>
          <w:rFonts w:eastAsia="Times New Roman" w:cstheme="minorHAnsi"/>
          <w:highlight w:val="yellow"/>
        </w:rPr>
        <w:t xml:space="preserve">, exempelvis har kretsen egna </w:t>
      </w:r>
      <w:r w:rsidR="003E21F8" w:rsidRPr="00CC41E8">
        <w:rPr>
          <w:rFonts w:eastAsia="Times New Roman" w:cstheme="minorHAnsi"/>
          <w:highlight w:val="yellow"/>
        </w:rPr>
        <w:t xml:space="preserve">lokaler </w:t>
      </w:r>
      <w:r w:rsidR="00CB1F45" w:rsidRPr="00CC41E8">
        <w:rPr>
          <w:rFonts w:eastAsia="Times New Roman" w:cstheme="minorHAnsi"/>
          <w:highlight w:val="yellow"/>
        </w:rPr>
        <w:t xml:space="preserve">eller samverkar kretsen med andra </w:t>
      </w:r>
      <w:r w:rsidR="00C203DD">
        <w:rPr>
          <w:rFonts w:eastAsia="Times New Roman" w:cstheme="minorHAnsi"/>
          <w:highlight w:val="yellow"/>
        </w:rPr>
        <w:br/>
      </w:r>
      <w:r w:rsidR="00C203DD" w:rsidRPr="00B75767">
        <w:rPr>
          <w:rFonts w:eastAsia="Times New Roman" w:cstheme="minorHAnsi"/>
        </w:rPr>
        <w:t xml:space="preserve">    </w:t>
      </w:r>
      <w:r w:rsidR="00B75767">
        <w:rPr>
          <w:rFonts w:eastAsia="Times New Roman" w:cstheme="minorHAnsi"/>
          <w:highlight w:val="yellow"/>
        </w:rPr>
        <w:t xml:space="preserve"> </w:t>
      </w:r>
      <w:r w:rsidR="00CB1F45" w:rsidRPr="00CC41E8">
        <w:rPr>
          <w:rFonts w:eastAsia="Times New Roman" w:cstheme="minorHAnsi"/>
          <w:highlight w:val="yellow"/>
        </w:rPr>
        <w:t>för att få tillgång till lokaler.</w:t>
      </w:r>
      <w:r w:rsidR="00CB1F45" w:rsidRPr="00CC41E8">
        <w:rPr>
          <w:rFonts w:eastAsia="Times New Roman" w:cstheme="minorHAnsi"/>
        </w:rPr>
        <w:t xml:space="preserve"> </w:t>
      </w:r>
    </w:p>
    <w:p w14:paraId="3A251AF2" w14:textId="4CBD2CE6" w:rsidR="001B17A8" w:rsidRPr="00CC41E8" w:rsidRDefault="00574CB3" w:rsidP="006100DF">
      <w:pPr>
        <w:tabs>
          <w:tab w:val="left" w:pos="2040"/>
        </w:tabs>
        <w:rPr>
          <w:rFonts w:eastAsia="Times New Roman" w:cstheme="minorHAnsi"/>
        </w:rPr>
      </w:pPr>
      <w:sdt>
        <w:sdtPr>
          <w:rPr>
            <w:rFonts w:eastAsia="Times New Roman" w:cstheme="minorHAnsi"/>
          </w:rPr>
          <w:id w:val="1757484849"/>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Information</w:t>
      </w:r>
      <w:r w:rsidR="009F66F0" w:rsidRPr="00CC41E8">
        <w:rPr>
          <w:rFonts w:eastAsia="Times New Roman" w:cstheme="minorHAnsi"/>
        </w:rPr>
        <w:t xml:space="preserve">: </w:t>
      </w:r>
      <w:r w:rsidR="009F66F0" w:rsidRPr="00CC41E8">
        <w:rPr>
          <w:rFonts w:eastAsia="Times New Roman" w:cstheme="minorHAnsi"/>
          <w:highlight w:val="yellow"/>
        </w:rPr>
        <w:t>kommenta</w:t>
      </w:r>
      <w:r w:rsidR="009F66F0" w:rsidRPr="00CC41E8">
        <w:rPr>
          <w:rFonts w:eastAsia="Times New Roman" w:cstheme="minorHAnsi"/>
        </w:rPr>
        <w:t>r</w:t>
      </w:r>
      <w:r w:rsidR="003E21F8" w:rsidRPr="00CC41E8">
        <w:rPr>
          <w:rFonts w:eastAsia="Times New Roman" w:cstheme="minorHAnsi"/>
        </w:rPr>
        <w:t>.</w:t>
      </w:r>
    </w:p>
    <w:p w14:paraId="2B5127B8" w14:textId="47119FE0" w:rsidR="001B17A8" w:rsidRPr="00CC41E8" w:rsidRDefault="00574CB3" w:rsidP="006100DF">
      <w:pPr>
        <w:tabs>
          <w:tab w:val="left" w:pos="2040"/>
        </w:tabs>
        <w:rPr>
          <w:rFonts w:eastAsia="Times New Roman" w:cstheme="minorHAnsi"/>
        </w:rPr>
      </w:pPr>
      <w:sdt>
        <w:sdtPr>
          <w:rPr>
            <w:rFonts w:eastAsia="Times New Roman" w:cstheme="minorHAnsi"/>
          </w:rPr>
          <w:id w:val="-37812802"/>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Hantering av gåvor</w:t>
      </w:r>
      <w:r w:rsidR="009F66F0" w:rsidRPr="00CC41E8">
        <w:rPr>
          <w:rFonts w:eastAsia="Times New Roman" w:cstheme="minorHAnsi"/>
        </w:rPr>
        <w:t xml:space="preserve">: </w:t>
      </w:r>
      <w:r w:rsidR="009F66F0" w:rsidRPr="00CC41E8">
        <w:rPr>
          <w:rFonts w:eastAsia="Times New Roman" w:cstheme="minorHAnsi"/>
          <w:highlight w:val="yellow"/>
        </w:rPr>
        <w:t>kommenta</w:t>
      </w:r>
      <w:r w:rsidR="009F66F0" w:rsidRPr="00CC41E8">
        <w:rPr>
          <w:rFonts w:eastAsia="Times New Roman" w:cstheme="minorHAnsi"/>
        </w:rPr>
        <w:t>r</w:t>
      </w:r>
      <w:r w:rsidR="003E21F8" w:rsidRPr="00CC41E8">
        <w:rPr>
          <w:rFonts w:eastAsia="Times New Roman" w:cstheme="minorHAnsi"/>
        </w:rPr>
        <w:t>.</w:t>
      </w:r>
    </w:p>
    <w:p w14:paraId="274F7877" w14:textId="0B11D086" w:rsidR="001B17A8" w:rsidRPr="00CC41E8" w:rsidRDefault="00574CB3" w:rsidP="00692C3C">
      <w:pPr>
        <w:tabs>
          <w:tab w:val="left" w:pos="2796"/>
        </w:tabs>
        <w:rPr>
          <w:rFonts w:eastAsia="Times New Roman" w:cstheme="minorHAnsi"/>
        </w:rPr>
      </w:pPr>
      <w:sdt>
        <w:sdtPr>
          <w:rPr>
            <w:rFonts w:eastAsia="Times New Roman" w:cstheme="minorHAnsi"/>
          </w:rPr>
          <w:id w:val="-2075268584"/>
          <w14:checkbox>
            <w14:checked w14:val="0"/>
            <w14:checkedState w14:val="2612" w14:font="MS Gothic"/>
            <w14:uncheckedState w14:val="2610" w14:font="MS Gothic"/>
          </w14:checkbox>
        </w:sdtPr>
        <w:sdtEndPr/>
        <w:sdtContent>
          <w:r w:rsidR="006100DF" w:rsidRPr="00CC41E8">
            <w:rPr>
              <w:rFonts w:ascii="Segoe UI Symbol" w:eastAsia="MS Gothic" w:hAnsi="Segoe UI Symbol" w:cs="Segoe UI Symbol"/>
            </w:rPr>
            <w:t>☐</w:t>
          </w:r>
        </w:sdtContent>
      </w:sdt>
      <w:r w:rsidR="006100DF" w:rsidRPr="00CC41E8">
        <w:rPr>
          <w:rFonts w:eastAsia="Times New Roman" w:cstheme="minorHAnsi"/>
        </w:rPr>
        <w:t xml:space="preserve"> Stöd till aktiva i räddningsarbetet</w:t>
      </w:r>
      <w:r w:rsidR="009F66F0" w:rsidRPr="00CC41E8">
        <w:rPr>
          <w:rFonts w:eastAsia="Times New Roman" w:cstheme="minorHAnsi"/>
        </w:rPr>
        <w:t xml:space="preserve">: </w:t>
      </w:r>
      <w:r w:rsidR="009F66F0" w:rsidRPr="00CC41E8">
        <w:rPr>
          <w:rFonts w:eastAsia="Times New Roman" w:cstheme="minorHAnsi"/>
          <w:highlight w:val="yellow"/>
        </w:rPr>
        <w:t>kommentar</w:t>
      </w:r>
      <w:r w:rsidR="003E21F8" w:rsidRPr="00CC41E8">
        <w:rPr>
          <w:rFonts w:eastAsia="Times New Roman" w:cstheme="minorHAnsi"/>
          <w:highlight w:val="yellow"/>
        </w:rPr>
        <w:t>.</w:t>
      </w:r>
    </w:p>
    <w:p w14:paraId="2AAA311A" w14:textId="65EFF941" w:rsidR="001B17A8" w:rsidRPr="00CC41E8" w:rsidRDefault="00574CB3" w:rsidP="00692C3C">
      <w:pPr>
        <w:tabs>
          <w:tab w:val="left" w:pos="2040"/>
        </w:tabs>
        <w:rPr>
          <w:rFonts w:eastAsia="Times New Roman" w:cstheme="minorHAnsi"/>
          <w:highlight w:val="yellow"/>
        </w:rPr>
      </w:pPr>
      <w:sdt>
        <w:sdtPr>
          <w:rPr>
            <w:rFonts w:eastAsia="Times New Roman" w:cstheme="minorHAnsi"/>
          </w:rPr>
          <w:id w:val="-447540450"/>
          <w14:checkbox>
            <w14:checked w14:val="0"/>
            <w14:checkedState w14:val="2612" w14:font="MS Gothic"/>
            <w14:uncheckedState w14:val="2610" w14:font="MS Gothic"/>
          </w14:checkbox>
        </w:sdtPr>
        <w:sdtEndPr/>
        <w:sdtContent>
          <w:r w:rsidR="00511DC3">
            <w:rPr>
              <w:rFonts w:ascii="MS Gothic" w:eastAsia="MS Gothic" w:hAnsi="MS Gothic" w:cstheme="minorHAnsi" w:hint="eastAsia"/>
            </w:rPr>
            <w:t>☐</w:t>
          </w:r>
        </w:sdtContent>
      </w:sdt>
      <w:r w:rsidR="00942350">
        <w:rPr>
          <w:rFonts w:eastAsia="Times New Roman" w:cstheme="minorHAnsi"/>
        </w:rPr>
        <w:t xml:space="preserve"> </w:t>
      </w:r>
      <w:r w:rsidR="00EE7A9F">
        <w:rPr>
          <w:rFonts w:eastAsia="Times New Roman" w:cstheme="minorHAnsi"/>
        </w:rPr>
        <w:t>Egen i</w:t>
      </w:r>
      <w:r w:rsidR="00276E9B">
        <w:rPr>
          <w:rFonts w:eastAsia="Times New Roman" w:cstheme="minorHAnsi"/>
        </w:rPr>
        <w:t xml:space="preserve">nsatsledning </w:t>
      </w:r>
      <w:r w:rsidR="00EE7A9F">
        <w:rPr>
          <w:rFonts w:eastAsia="Times New Roman" w:cstheme="minorHAnsi"/>
        </w:rPr>
        <w:t>och samverkan lokalt</w:t>
      </w:r>
      <w:r w:rsidR="00296B1B">
        <w:rPr>
          <w:rFonts w:eastAsia="Times New Roman" w:cstheme="minorHAnsi"/>
        </w:rPr>
        <w:t xml:space="preserve"> </w:t>
      </w:r>
      <w:r w:rsidR="00296B1B">
        <w:rPr>
          <w:rStyle w:val="Fotnotsreferens"/>
          <w:rFonts w:eastAsia="Times New Roman" w:cstheme="minorHAnsi"/>
        </w:rPr>
        <w:footnoteReference w:id="4"/>
      </w:r>
      <w:r w:rsidR="00EE7A9F">
        <w:rPr>
          <w:rFonts w:eastAsia="Times New Roman" w:cstheme="minorHAnsi"/>
        </w:rPr>
        <w:t xml:space="preserve">: </w:t>
      </w:r>
      <w:r w:rsidR="00692C3C" w:rsidRPr="00942350">
        <w:rPr>
          <w:rFonts w:eastAsia="Times New Roman" w:cstheme="minorHAnsi"/>
        </w:rPr>
        <w:t xml:space="preserve"> </w:t>
      </w:r>
      <w:r w:rsidR="00EE7A9F" w:rsidRPr="00EE7A9F">
        <w:rPr>
          <w:rFonts w:eastAsia="Times New Roman" w:cstheme="minorHAnsi"/>
          <w:highlight w:val="yellow"/>
        </w:rPr>
        <w:t>kommentar</w:t>
      </w:r>
    </w:p>
    <w:p w14:paraId="244E7220" w14:textId="18F25657" w:rsidR="00692C3C" w:rsidRDefault="00574CB3" w:rsidP="001B17A8">
      <w:pPr>
        <w:tabs>
          <w:tab w:val="left" w:pos="2040"/>
        </w:tabs>
        <w:rPr>
          <w:rFonts w:eastAsia="Times New Roman" w:cstheme="minorHAnsi"/>
        </w:rPr>
      </w:pPr>
      <w:sdt>
        <w:sdtPr>
          <w:rPr>
            <w:rFonts w:eastAsia="Times New Roman" w:cstheme="minorHAnsi"/>
          </w:rPr>
          <w:id w:val="-1046904775"/>
          <w14:checkbox>
            <w14:checked w14:val="0"/>
            <w14:checkedState w14:val="2612" w14:font="MS Gothic"/>
            <w14:uncheckedState w14:val="2610" w14:font="MS Gothic"/>
          </w14:checkbox>
        </w:sdtPr>
        <w:sdtEndPr/>
        <w:sdtContent>
          <w:r w:rsidR="00692C3C" w:rsidRPr="00C203DD">
            <w:rPr>
              <w:rFonts w:ascii="Segoe UI Symbol" w:eastAsia="MS Gothic" w:hAnsi="Segoe UI Symbol" w:cs="Segoe UI Symbol"/>
            </w:rPr>
            <w:t>☐</w:t>
          </w:r>
        </w:sdtContent>
      </w:sdt>
      <w:r w:rsidR="00EE7A9F" w:rsidRPr="00C203DD">
        <w:rPr>
          <w:rFonts w:eastAsia="Times New Roman" w:cstheme="minorHAnsi"/>
        </w:rPr>
        <w:t xml:space="preserve"> </w:t>
      </w:r>
      <w:r w:rsidR="00014C42" w:rsidRPr="00C203DD">
        <w:rPr>
          <w:rFonts w:eastAsia="Times New Roman" w:cstheme="minorHAnsi"/>
        </w:rPr>
        <w:t xml:space="preserve">Samordning och ledning </w:t>
      </w:r>
      <w:r w:rsidR="00C203DD" w:rsidRPr="00C203DD">
        <w:rPr>
          <w:rFonts w:eastAsia="Times New Roman" w:cstheme="minorHAnsi"/>
        </w:rPr>
        <w:t xml:space="preserve">av egna frivilliga såväl som frivilliga från andra kretsar och organisationer </w:t>
      </w:r>
      <w:r w:rsidR="00B75767">
        <w:rPr>
          <w:rFonts w:eastAsia="Times New Roman" w:cstheme="minorHAnsi"/>
        </w:rPr>
        <w:br/>
        <w:t xml:space="preserve">    </w:t>
      </w:r>
      <w:r w:rsidR="00C203DD" w:rsidRPr="00C203DD">
        <w:rPr>
          <w:rFonts w:eastAsia="Times New Roman" w:cstheme="minorHAnsi"/>
        </w:rPr>
        <w:t>i större insats</w:t>
      </w:r>
      <w:r w:rsidR="00740724">
        <w:rPr>
          <w:rStyle w:val="Fotnotsreferens"/>
          <w:rFonts w:eastAsia="Times New Roman" w:cstheme="minorHAnsi"/>
        </w:rPr>
        <w:footnoteReference w:id="5"/>
      </w:r>
      <w:r w:rsidR="00C203DD" w:rsidRPr="00C203DD">
        <w:rPr>
          <w:rFonts w:eastAsia="Times New Roman" w:cstheme="minorHAnsi"/>
        </w:rPr>
        <w:t xml:space="preserve">: </w:t>
      </w:r>
      <w:r w:rsidR="00C203DD">
        <w:rPr>
          <w:rFonts w:eastAsia="Times New Roman" w:cstheme="minorHAnsi"/>
          <w:highlight w:val="yellow"/>
        </w:rPr>
        <w:t>kommentar</w:t>
      </w:r>
    </w:p>
    <w:p w14:paraId="5CE2829D" w14:textId="73476F08" w:rsidR="00B75767" w:rsidRPr="00B75767" w:rsidRDefault="00574CB3" w:rsidP="00B75767">
      <w:pPr>
        <w:tabs>
          <w:tab w:val="left" w:pos="2040"/>
        </w:tabs>
        <w:rPr>
          <w:rFonts w:eastAsia="Times New Roman" w:cstheme="minorHAnsi"/>
          <w:highlight w:val="yellow"/>
        </w:rPr>
      </w:pPr>
      <w:sdt>
        <w:sdtPr>
          <w:rPr>
            <w:rFonts w:eastAsia="Times New Roman" w:cstheme="minorHAnsi"/>
            <w:highlight w:val="yellow"/>
          </w:rPr>
          <w:id w:val="624276446"/>
          <w14:checkbox>
            <w14:checked w14:val="0"/>
            <w14:checkedState w14:val="2612" w14:font="MS Gothic"/>
            <w14:uncheckedState w14:val="2610" w14:font="MS Gothic"/>
          </w14:checkbox>
        </w:sdtPr>
        <w:sdtEndPr/>
        <w:sdtContent>
          <w:r w:rsidR="00B75767" w:rsidRPr="00B75767">
            <w:rPr>
              <w:rFonts w:ascii="Segoe UI Symbol" w:eastAsia="MS Gothic" w:hAnsi="Segoe UI Symbol" w:cs="Segoe UI Symbol"/>
              <w:highlight w:val="yellow"/>
            </w:rPr>
            <w:t>☐</w:t>
          </w:r>
        </w:sdtContent>
      </w:sdt>
      <w:r w:rsidR="00B75767" w:rsidRPr="00B75767">
        <w:rPr>
          <w:rFonts w:eastAsia="Times New Roman" w:cstheme="minorHAnsi"/>
          <w:highlight w:val="yellow"/>
        </w:rPr>
        <w:t xml:space="preserve"> ANNAT:  kommentar</w:t>
      </w:r>
    </w:p>
    <w:p w14:paraId="6A9F5396" w14:textId="77777777" w:rsidR="00B75767" w:rsidRPr="00B75767" w:rsidRDefault="00574CB3" w:rsidP="00B75767">
      <w:pPr>
        <w:tabs>
          <w:tab w:val="left" w:pos="2040"/>
        </w:tabs>
        <w:rPr>
          <w:rFonts w:eastAsia="Times New Roman" w:cstheme="minorHAnsi"/>
          <w:highlight w:val="yellow"/>
        </w:rPr>
      </w:pPr>
      <w:sdt>
        <w:sdtPr>
          <w:rPr>
            <w:rFonts w:eastAsia="Times New Roman" w:cstheme="minorHAnsi"/>
            <w:highlight w:val="yellow"/>
          </w:rPr>
          <w:id w:val="-1444373352"/>
          <w14:checkbox>
            <w14:checked w14:val="0"/>
            <w14:checkedState w14:val="2612" w14:font="MS Gothic"/>
            <w14:uncheckedState w14:val="2610" w14:font="MS Gothic"/>
          </w14:checkbox>
        </w:sdtPr>
        <w:sdtEndPr/>
        <w:sdtContent>
          <w:r w:rsidR="00B75767" w:rsidRPr="00B75767">
            <w:rPr>
              <w:rFonts w:ascii="Segoe UI Symbol" w:eastAsia="MS Gothic" w:hAnsi="Segoe UI Symbol" w:cs="Segoe UI Symbol"/>
              <w:highlight w:val="yellow"/>
            </w:rPr>
            <w:t>☐</w:t>
          </w:r>
        </w:sdtContent>
      </w:sdt>
      <w:r w:rsidR="00B75767" w:rsidRPr="00B75767">
        <w:rPr>
          <w:rFonts w:eastAsia="Times New Roman" w:cstheme="minorHAnsi"/>
          <w:highlight w:val="yellow"/>
        </w:rPr>
        <w:t xml:space="preserve"> ANNAT:  kommentar</w:t>
      </w:r>
    </w:p>
    <w:p w14:paraId="033A9126" w14:textId="77777777" w:rsidR="009B5FE8" w:rsidRDefault="009B5FE8" w:rsidP="0070382F">
      <w:pPr>
        <w:rPr>
          <w:rFonts w:cstheme="minorHAnsi"/>
        </w:rPr>
      </w:pPr>
    </w:p>
    <w:p w14:paraId="28929C0D" w14:textId="77777777" w:rsidR="00AC4745" w:rsidRDefault="00AC4745">
      <w:pPr>
        <w:spacing w:after="160" w:line="259" w:lineRule="auto"/>
        <w:rPr>
          <w:rFonts w:asciiTheme="majorHAnsi" w:eastAsiaTheme="majorEastAsia" w:hAnsiTheme="majorHAnsi" w:cstheme="majorBidi"/>
          <w:b/>
          <w:color w:val="FF0000"/>
          <w:sz w:val="28"/>
          <w:szCs w:val="32"/>
        </w:rPr>
      </w:pPr>
      <w:r>
        <w:rPr>
          <w:color w:val="FF0000"/>
        </w:rPr>
        <w:br w:type="page"/>
      </w:r>
    </w:p>
    <w:p w14:paraId="5C479767" w14:textId="67E3C893" w:rsidR="00A57869" w:rsidRDefault="00A57869" w:rsidP="00A57869">
      <w:pPr>
        <w:pStyle w:val="Rubrik1"/>
        <w:rPr>
          <w:color w:val="FF0000"/>
        </w:rPr>
      </w:pPr>
      <w:bookmarkStart w:id="22" w:name="_Toc124495606"/>
      <w:r>
        <w:rPr>
          <w:color w:val="FF0000"/>
        </w:rPr>
        <w:lastRenderedPageBreak/>
        <w:t>K</w:t>
      </w:r>
      <w:r w:rsidRPr="00A57869">
        <w:rPr>
          <w:color w:val="FF0000"/>
        </w:rPr>
        <w:t>retsens resurser</w:t>
      </w:r>
      <w:bookmarkEnd w:id="22"/>
    </w:p>
    <w:p w14:paraId="67F7A24B" w14:textId="1578F47A" w:rsidR="007B3953" w:rsidRPr="007D1210" w:rsidRDefault="007B3953" w:rsidP="007D1210">
      <w:pPr>
        <w:pStyle w:val="Rubrik2"/>
        <w:rPr>
          <w:rFonts w:asciiTheme="minorHAnsi" w:hAnsiTheme="minorHAnsi" w:cstheme="minorHAnsi"/>
        </w:rPr>
      </w:pPr>
      <w:bookmarkStart w:id="23" w:name="_Toc124495607"/>
      <w:r w:rsidRPr="007D1210">
        <w:rPr>
          <w:rFonts w:asciiTheme="minorHAnsi" w:hAnsiTheme="minorHAnsi" w:cstheme="minorHAnsi"/>
        </w:rPr>
        <w:t>Frivilliga</w:t>
      </w:r>
      <w:bookmarkEnd w:id="23"/>
    </w:p>
    <w:p w14:paraId="2219FCC7" w14:textId="77777777" w:rsidR="007B3953" w:rsidRPr="00CC41E8" w:rsidRDefault="007B3953" w:rsidP="007B3953">
      <w:pPr>
        <w:rPr>
          <w:rFonts w:cstheme="minorHAnsi"/>
          <w:highlight w:val="cyan"/>
        </w:rPr>
      </w:pPr>
      <w:r w:rsidRPr="00CC41E8">
        <w:rPr>
          <w:rFonts w:cstheme="minorHAnsi"/>
          <w:highlight w:val="cyan"/>
        </w:rPr>
        <w:t xml:space="preserve">För mer information om frivilligroller och utbildningar se handbok lokal krisberedskap avsnitt 4.4. Listan över frivilligroller nedan ska ses som ett förslag. Kretsen/kretsarna behöver inte tillsätta alla dessa roller. Antalet frivilliga i respektive roll uppdateras förslagsvis en gång per år. </w:t>
      </w:r>
    </w:p>
    <w:p w14:paraId="5A03167D" w14:textId="77777777" w:rsidR="007B3953" w:rsidRPr="00CC41E8" w:rsidRDefault="007B3953" w:rsidP="007B3953">
      <w:pPr>
        <w:rPr>
          <w:rFonts w:cstheme="minorHAnsi"/>
          <w:highlight w:val="red"/>
        </w:rPr>
      </w:pPr>
    </w:p>
    <w:p w14:paraId="43829C17" w14:textId="5EEB5F47" w:rsidR="007B3953" w:rsidRPr="00CC41E8" w:rsidRDefault="007B3953" w:rsidP="007B3953">
      <w:pPr>
        <w:rPr>
          <w:rFonts w:cstheme="minorHAnsi"/>
        </w:rPr>
      </w:pPr>
      <w:r w:rsidRPr="00CC41E8">
        <w:rPr>
          <w:rFonts w:cstheme="minorHAnsi"/>
        </w:rPr>
        <w:t xml:space="preserve">Kretsen har följande frivilligroller som kan aktiveras i händelse av en kris </w:t>
      </w:r>
    </w:p>
    <w:p w14:paraId="04AB00AA" w14:textId="039A16C7" w:rsidR="007B3953" w:rsidRPr="00CC41E8" w:rsidRDefault="007B3953" w:rsidP="007B3953">
      <w:pPr>
        <w:rPr>
          <w:rFonts w:cstheme="minorHAnsi"/>
        </w:rPr>
      </w:pPr>
      <w:r w:rsidRPr="00CC41E8">
        <w:rPr>
          <w:rFonts w:cstheme="minorHAnsi"/>
        </w:rPr>
        <w:t>(kontaktlista finns i bilaga 3 i denna mall):</w:t>
      </w:r>
    </w:p>
    <w:p w14:paraId="7C19B7C5" w14:textId="77777777" w:rsidR="007B3953" w:rsidRPr="00CC41E8" w:rsidRDefault="007B3953" w:rsidP="0070382F">
      <w:pPr>
        <w:rPr>
          <w:rFonts w:cstheme="minorHAnsi"/>
        </w:rPr>
      </w:pPr>
    </w:p>
    <w:p w14:paraId="71901FDD" w14:textId="2AD4D400" w:rsidR="0070382F" w:rsidRPr="00CC41E8" w:rsidRDefault="00574CB3" w:rsidP="00FC01D7">
      <w:pPr>
        <w:rPr>
          <w:rFonts w:eastAsia="Times New Roman" w:cstheme="minorHAnsi"/>
        </w:rPr>
      </w:pPr>
      <w:sdt>
        <w:sdtPr>
          <w:rPr>
            <w:rFonts w:eastAsia="Times New Roman" w:cstheme="minorHAnsi"/>
          </w:rPr>
          <w:id w:val="-1305922220"/>
          <w14:checkbox>
            <w14:checked w14:val="0"/>
            <w14:checkedState w14:val="2612" w14:font="MS Gothic"/>
            <w14:uncheckedState w14:val="2610" w14:font="MS Gothic"/>
          </w14:checkbox>
        </w:sdtPr>
        <w:sdtEndPr/>
        <w:sdtContent>
          <w:r w:rsidR="007B3953">
            <w:rPr>
              <w:rFonts w:ascii="MS Gothic" w:eastAsia="MS Gothic" w:hAnsi="MS Gothic" w:cstheme="minorHAnsi" w:hint="eastAsia"/>
            </w:rPr>
            <w:t>☐</w:t>
          </w:r>
        </w:sdtContent>
      </w:sdt>
      <w:r w:rsidR="00FC01D7" w:rsidRPr="00CC41E8">
        <w:rPr>
          <w:rFonts w:eastAsia="Times New Roman" w:cstheme="minorHAnsi"/>
        </w:rPr>
        <w:t xml:space="preserve"> </w:t>
      </w:r>
      <w:r w:rsidR="0070382F" w:rsidRPr="00CC41E8">
        <w:rPr>
          <w:rFonts w:eastAsia="Times New Roman" w:cstheme="minorHAnsi"/>
        </w:rPr>
        <w:t>Grundutbildade frivilliga</w:t>
      </w:r>
      <w:r w:rsidR="00042D8D" w:rsidRPr="00CC41E8">
        <w:rPr>
          <w:rFonts w:eastAsia="Times New Roman" w:cstheme="minorHAnsi"/>
        </w:rPr>
        <w:t xml:space="preserve"> som tillhör verksamheterna:</w:t>
      </w:r>
    </w:p>
    <w:p w14:paraId="59FC730F" w14:textId="7AC632FB" w:rsidR="00042D8D" w:rsidRPr="00CC41E8" w:rsidRDefault="00042D8D" w:rsidP="00042D8D">
      <w:pPr>
        <w:pStyle w:val="Liststycke"/>
        <w:numPr>
          <w:ilvl w:val="1"/>
          <w:numId w:val="13"/>
        </w:numPr>
        <w:rPr>
          <w:rFonts w:eastAsia="Times New Roman" w:cstheme="minorHAnsi"/>
          <w:highlight w:val="yellow"/>
        </w:rPr>
      </w:pPr>
      <w:r w:rsidRPr="00CC41E8">
        <w:rPr>
          <w:rFonts w:eastAsia="Times New Roman" w:cstheme="minorHAnsi"/>
          <w:highlight w:val="yellow"/>
        </w:rPr>
        <w:t xml:space="preserve">Exempel </w:t>
      </w:r>
      <w:r w:rsidR="00A926DF" w:rsidRPr="00CC41E8">
        <w:rPr>
          <w:rFonts w:eastAsia="Times New Roman" w:cstheme="minorHAnsi"/>
          <w:highlight w:val="yellow"/>
        </w:rPr>
        <w:t>r</w:t>
      </w:r>
      <w:r w:rsidRPr="00CC41E8">
        <w:rPr>
          <w:rFonts w:eastAsia="Times New Roman" w:cstheme="minorHAnsi"/>
          <w:highlight w:val="yellow"/>
        </w:rPr>
        <w:t xml:space="preserve">ödakorsvärdar </w:t>
      </w:r>
      <w:r w:rsidRPr="00CC41E8">
        <w:rPr>
          <w:rFonts w:eastAsia="Times New Roman" w:cstheme="minorHAnsi"/>
          <w:highlight w:val="yellow"/>
        </w:rPr>
        <w:tab/>
      </w:r>
      <w:r w:rsidRPr="00CC41E8">
        <w:rPr>
          <w:rFonts w:eastAsia="Times New Roman" w:cstheme="minorHAnsi"/>
        </w:rPr>
        <w:t>Antal:</w:t>
      </w:r>
      <w:r w:rsidRPr="00CC41E8">
        <w:rPr>
          <w:rFonts w:eastAsia="Times New Roman" w:cstheme="minorHAnsi"/>
          <w:highlight w:val="yellow"/>
        </w:rPr>
        <w:t xml:space="preserve"> </w:t>
      </w:r>
      <w:r w:rsidR="00FE4760">
        <w:rPr>
          <w:rFonts w:eastAsia="Times New Roman" w:cstheme="minorHAnsi"/>
          <w:highlight w:val="yellow"/>
        </w:rPr>
        <w:t>00</w:t>
      </w:r>
    </w:p>
    <w:p w14:paraId="719E337D" w14:textId="08D1A2B5" w:rsidR="00F85180" w:rsidRPr="00CC41E8" w:rsidRDefault="00042D8D" w:rsidP="00F85180">
      <w:pPr>
        <w:pStyle w:val="Liststycke"/>
        <w:numPr>
          <w:ilvl w:val="1"/>
          <w:numId w:val="13"/>
        </w:numPr>
        <w:rPr>
          <w:rFonts w:eastAsia="Times New Roman" w:cstheme="minorHAnsi"/>
          <w:highlight w:val="yellow"/>
        </w:rPr>
      </w:pPr>
      <w:r w:rsidRPr="00CC41E8">
        <w:rPr>
          <w:rFonts w:eastAsia="Times New Roman" w:cstheme="minorHAnsi"/>
          <w:highlight w:val="yellow"/>
        </w:rPr>
        <w:t>Exempel läxhjälp</w:t>
      </w:r>
      <w:r w:rsidR="00F85180" w:rsidRPr="00CC41E8">
        <w:rPr>
          <w:rFonts w:eastAsia="Times New Roman" w:cstheme="minorHAnsi"/>
          <w:highlight w:val="yellow"/>
        </w:rPr>
        <w:t>are</w:t>
      </w:r>
      <w:r w:rsidRPr="00CC41E8">
        <w:rPr>
          <w:rFonts w:eastAsia="Times New Roman" w:cstheme="minorHAnsi"/>
          <w:highlight w:val="yellow"/>
        </w:rPr>
        <w:tab/>
      </w:r>
      <w:r w:rsidRPr="00CC41E8">
        <w:rPr>
          <w:rFonts w:eastAsia="Times New Roman" w:cstheme="minorHAnsi"/>
        </w:rPr>
        <w:t>Antal:</w:t>
      </w:r>
      <w:r w:rsidRPr="00CC41E8">
        <w:rPr>
          <w:rFonts w:eastAsia="Times New Roman" w:cstheme="minorHAnsi"/>
          <w:highlight w:val="yellow"/>
        </w:rPr>
        <w:t xml:space="preserve"> </w:t>
      </w:r>
      <w:r w:rsidR="00FE4760">
        <w:rPr>
          <w:rFonts w:eastAsia="Times New Roman" w:cstheme="minorHAnsi"/>
          <w:highlight w:val="yellow"/>
        </w:rPr>
        <w:t>00</w:t>
      </w:r>
    </w:p>
    <w:p w14:paraId="0AC6F65A" w14:textId="2EA30DC8" w:rsidR="00F85180" w:rsidRPr="00CC41E8" w:rsidRDefault="00042D8D" w:rsidP="00FE4760">
      <w:pPr>
        <w:pStyle w:val="Liststycke"/>
        <w:numPr>
          <w:ilvl w:val="1"/>
          <w:numId w:val="13"/>
        </w:numPr>
        <w:rPr>
          <w:rFonts w:eastAsia="Times New Roman" w:cstheme="minorHAnsi"/>
          <w:highlight w:val="yellow"/>
        </w:rPr>
      </w:pPr>
      <w:r w:rsidRPr="00CC41E8">
        <w:rPr>
          <w:rFonts w:eastAsia="Times New Roman" w:cstheme="minorHAnsi"/>
          <w:highlight w:val="yellow"/>
        </w:rPr>
        <w:t>Etcetera</w:t>
      </w:r>
      <w:r w:rsidR="00F85180" w:rsidRPr="00CC41E8">
        <w:rPr>
          <w:rFonts w:eastAsia="Times New Roman" w:cstheme="minorHAnsi"/>
          <w:highlight w:val="yellow"/>
        </w:rPr>
        <w:tab/>
      </w:r>
      <w:r w:rsidR="00F85180" w:rsidRPr="00CC41E8">
        <w:rPr>
          <w:rFonts w:eastAsia="Times New Roman" w:cstheme="minorHAnsi"/>
          <w:highlight w:val="yellow"/>
        </w:rPr>
        <w:tab/>
      </w:r>
      <w:r w:rsidR="00F85180" w:rsidRPr="00CC41E8">
        <w:rPr>
          <w:rFonts w:eastAsia="Times New Roman" w:cstheme="minorHAnsi"/>
        </w:rPr>
        <w:t>Antal:</w:t>
      </w:r>
      <w:r w:rsidR="00F85180" w:rsidRPr="00CC41E8">
        <w:rPr>
          <w:rFonts w:eastAsia="Times New Roman" w:cstheme="minorHAnsi"/>
          <w:highlight w:val="yellow"/>
        </w:rPr>
        <w:t xml:space="preserve"> </w:t>
      </w:r>
      <w:r w:rsidR="00FE4760">
        <w:rPr>
          <w:rFonts w:eastAsia="Times New Roman" w:cstheme="minorHAnsi"/>
          <w:highlight w:val="yellow"/>
        </w:rPr>
        <w:t>00</w:t>
      </w:r>
    </w:p>
    <w:p w14:paraId="6A3D01D8" w14:textId="5CC25ECE" w:rsidR="00BE5568" w:rsidRPr="00CC41E8" w:rsidRDefault="00574CB3" w:rsidP="00FE4760">
      <w:pPr>
        <w:rPr>
          <w:rFonts w:eastAsia="Times New Roman" w:cstheme="minorHAnsi"/>
        </w:rPr>
      </w:pPr>
      <w:sdt>
        <w:sdtPr>
          <w:rPr>
            <w:rFonts w:eastAsia="MS Gothic" w:cstheme="minorHAnsi"/>
          </w:rPr>
          <w:id w:val="1662424786"/>
          <w14:checkbox>
            <w14:checked w14:val="0"/>
            <w14:checkedState w14:val="2612" w14:font="MS Gothic"/>
            <w14:uncheckedState w14:val="2610" w14:font="MS Gothic"/>
          </w14:checkbox>
        </w:sdtPr>
        <w:sdtEndPr/>
        <w:sdtContent>
          <w:r w:rsidR="005E0DBB">
            <w:rPr>
              <w:rFonts w:ascii="MS Gothic" w:eastAsia="MS Gothic" w:hAnsi="MS Gothic" w:cstheme="minorHAnsi" w:hint="eastAsia"/>
            </w:rPr>
            <w:t>☐</w:t>
          </w:r>
        </w:sdtContent>
      </w:sdt>
      <w:r w:rsidR="00BE5568" w:rsidRPr="00CC41E8">
        <w:rPr>
          <w:rFonts w:eastAsia="Times New Roman" w:cstheme="minorHAnsi"/>
        </w:rPr>
        <w:t xml:space="preserve"> Insatsansvarig (krisledning)</w:t>
      </w:r>
      <w:r w:rsidR="00BE5568" w:rsidRPr="00CC41E8">
        <w:rPr>
          <w:rStyle w:val="Fotnotsreferens"/>
          <w:rFonts w:eastAsia="Times New Roman" w:cstheme="minorHAnsi"/>
        </w:rPr>
        <w:footnoteReference w:id="6"/>
      </w:r>
      <w:r w:rsidR="00BE5568" w:rsidRPr="00CC41E8">
        <w:rPr>
          <w:rFonts w:eastAsia="Times New Roman" w:cstheme="minorHAnsi"/>
        </w:rPr>
        <w:tab/>
        <w:t xml:space="preserve">Antal: </w:t>
      </w:r>
      <w:r w:rsidR="00FE4760">
        <w:rPr>
          <w:rFonts w:eastAsia="Times New Roman" w:cstheme="minorHAnsi"/>
          <w:highlight w:val="yellow"/>
        </w:rPr>
        <w:t>00</w:t>
      </w:r>
    </w:p>
    <w:p w14:paraId="0BE5347E" w14:textId="496565F8" w:rsidR="00BE5568" w:rsidRPr="00CC41E8" w:rsidRDefault="00574CB3" w:rsidP="00FE4760">
      <w:pPr>
        <w:rPr>
          <w:rFonts w:eastAsia="Times New Roman" w:cstheme="minorHAnsi"/>
        </w:rPr>
      </w:pPr>
      <w:sdt>
        <w:sdtPr>
          <w:rPr>
            <w:rFonts w:eastAsia="MS Gothic" w:cstheme="minorHAnsi"/>
          </w:rPr>
          <w:id w:val="519745201"/>
          <w14:checkbox>
            <w14:checked w14:val="0"/>
            <w14:checkedState w14:val="2612" w14:font="MS Gothic"/>
            <w14:uncheckedState w14:val="2610" w14:font="MS Gothic"/>
          </w14:checkbox>
        </w:sdtPr>
        <w:sdtEndPr/>
        <w:sdtContent>
          <w:r w:rsidR="00BE5568" w:rsidRPr="00CC41E8">
            <w:rPr>
              <w:rFonts w:ascii="Segoe UI Symbol" w:eastAsia="MS Gothic" w:hAnsi="Segoe UI Symbol" w:cs="Segoe UI Symbol"/>
            </w:rPr>
            <w:t>☐</w:t>
          </w:r>
        </w:sdtContent>
      </w:sdt>
      <w:r w:rsidR="00BE5568" w:rsidRPr="00CC41E8">
        <w:rPr>
          <w:rFonts w:eastAsia="Times New Roman" w:cstheme="minorHAnsi"/>
        </w:rPr>
        <w:t xml:space="preserve"> Insatsledare (krisledning)</w:t>
      </w:r>
      <w:r w:rsidR="00BE5568" w:rsidRPr="00CC41E8">
        <w:rPr>
          <w:rStyle w:val="Fotnotsreferens"/>
          <w:rFonts w:eastAsia="Times New Roman" w:cstheme="minorHAnsi"/>
        </w:rPr>
        <w:footnoteReference w:id="7"/>
      </w:r>
      <w:r w:rsidR="00BE5568" w:rsidRPr="00CC41E8">
        <w:rPr>
          <w:rFonts w:eastAsia="Times New Roman" w:cstheme="minorHAnsi"/>
        </w:rPr>
        <w:tab/>
      </w:r>
      <w:r w:rsidR="00BE5568" w:rsidRPr="00CC41E8">
        <w:rPr>
          <w:rFonts w:eastAsia="Times New Roman" w:cstheme="minorHAnsi"/>
        </w:rPr>
        <w:tab/>
        <w:t xml:space="preserve">Antal: </w:t>
      </w:r>
      <w:r w:rsidR="00FE4760">
        <w:rPr>
          <w:rFonts w:eastAsia="Times New Roman" w:cstheme="minorHAnsi"/>
          <w:highlight w:val="yellow"/>
        </w:rPr>
        <w:t>00</w:t>
      </w:r>
    </w:p>
    <w:p w14:paraId="329BA4E8" w14:textId="4B4A45F2" w:rsidR="0070382F" w:rsidRPr="00CC41E8" w:rsidRDefault="00574CB3" w:rsidP="00FE4760">
      <w:pPr>
        <w:rPr>
          <w:rFonts w:eastAsia="Times New Roman" w:cstheme="minorHAnsi"/>
        </w:rPr>
      </w:pPr>
      <w:sdt>
        <w:sdtPr>
          <w:rPr>
            <w:rFonts w:eastAsia="Times New Roman" w:cstheme="minorHAnsi"/>
          </w:rPr>
          <w:id w:val="1206447800"/>
          <w14:checkbox>
            <w14:checked w14:val="0"/>
            <w14:checkedState w14:val="2612" w14:font="MS Gothic"/>
            <w14:uncheckedState w14:val="2610" w14:font="MS Gothic"/>
          </w14:checkbox>
        </w:sdtPr>
        <w:sdtEndPr/>
        <w:sdtContent>
          <w:r w:rsidR="00BE5568" w:rsidRPr="00CC41E8">
            <w:rPr>
              <w:rFonts w:ascii="Segoe UI Symbol" w:eastAsia="MS Gothic" w:hAnsi="Segoe UI Symbol" w:cs="Segoe UI Symbol"/>
            </w:rPr>
            <w:t>☐</w:t>
          </w:r>
        </w:sdtContent>
      </w:sdt>
      <w:r w:rsidR="00FC01D7" w:rsidRPr="00CC41E8">
        <w:rPr>
          <w:rFonts w:eastAsia="Times New Roman" w:cstheme="minorHAnsi"/>
        </w:rPr>
        <w:t xml:space="preserve"> </w:t>
      </w:r>
      <w:r w:rsidR="00042D8D" w:rsidRPr="00CC41E8">
        <w:rPr>
          <w:rFonts w:eastAsia="Times New Roman" w:cstheme="minorHAnsi"/>
        </w:rPr>
        <w:t>Krisstödjare</w:t>
      </w:r>
      <w:r w:rsidR="00042D8D" w:rsidRPr="00CC41E8">
        <w:rPr>
          <w:rStyle w:val="Fotnotsreferens"/>
          <w:rFonts w:eastAsia="Times New Roman" w:cstheme="minorHAnsi"/>
        </w:rPr>
        <w:footnoteReference w:id="8"/>
      </w:r>
      <w:r w:rsidR="00042D8D" w:rsidRPr="00CC41E8">
        <w:rPr>
          <w:rFonts w:eastAsia="Times New Roman" w:cstheme="minorHAnsi"/>
        </w:rPr>
        <w:tab/>
      </w:r>
      <w:r w:rsidR="00042D8D" w:rsidRPr="00CC41E8">
        <w:rPr>
          <w:rFonts w:eastAsia="Times New Roman" w:cstheme="minorHAnsi"/>
        </w:rPr>
        <w:tab/>
        <w:t xml:space="preserve">Antal: </w:t>
      </w:r>
      <w:r w:rsidR="00FE4760">
        <w:rPr>
          <w:rFonts w:eastAsia="Times New Roman" w:cstheme="minorHAnsi"/>
          <w:highlight w:val="yellow"/>
        </w:rPr>
        <w:t>00</w:t>
      </w:r>
    </w:p>
    <w:p w14:paraId="5B647FA1" w14:textId="2B2DFB6B" w:rsidR="00042D8D" w:rsidRPr="00CC41E8" w:rsidRDefault="00574CB3" w:rsidP="00FE4760">
      <w:pPr>
        <w:rPr>
          <w:rFonts w:eastAsia="Times New Roman" w:cstheme="minorHAnsi"/>
          <w:highlight w:val="yellow"/>
        </w:rPr>
      </w:pPr>
      <w:sdt>
        <w:sdtPr>
          <w:rPr>
            <w:rFonts w:eastAsia="Times New Roman" w:cstheme="minorHAnsi"/>
          </w:rPr>
          <w:id w:val="682938624"/>
          <w14:checkbox>
            <w14:checked w14:val="0"/>
            <w14:checkedState w14:val="2612" w14:font="MS Gothic"/>
            <w14:uncheckedState w14:val="2610" w14:font="MS Gothic"/>
          </w14:checkbox>
        </w:sdtPr>
        <w:sdtEndPr/>
        <w:sdtContent>
          <w:r w:rsidR="00FC01D7" w:rsidRPr="00CC41E8">
            <w:rPr>
              <w:rFonts w:ascii="Segoe UI Symbol" w:eastAsia="MS Gothic" w:hAnsi="Segoe UI Symbol" w:cs="Segoe UI Symbol"/>
            </w:rPr>
            <w:t>☐</w:t>
          </w:r>
        </w:sdtContent>
      </w:sdt>
      <w:r w:rsidR="00FC01D7" w:rsidRPr="00CC41E8">
        <w:rPr>
          <w:rFonts w:eastAsia="Times New Roman" w:cstheme="minorHAnsi"/>
        </w:rPr>
        <w:t xml:space="preserve"> </w:t>
      </w:r>
      <w:r w:rsidR="00042D8D" w:rsidRPr="00CC41E8">
        <w:rPr>
          <w:rFonts w:eastAsia="Times New Roman" w:cstheme="minorHAnsi"/>
        </w:rPr>
        <w:t>Första Hjälpare</w:t>
      </w:r>
      <w:r w:rsidR="00042D8D" w:rsidRPr="00CC41E8">
        <w:rPr>
          <w:rStyle w:val="Fotnotsreferens"/>
          <w:rFonts w:eastAsia="Times New Roman" w:cstheme="minorHAnsi"/>
        </w:rPr>
        <w:footnoteReference w:id="9"/>
      </w:r>
      <w:r w:rsidR="00042D8D" w:rsidRPr="00CC41E8">
        <w:rPr>
          <w:rFonts w:eastAsia="Times New Roman" w:cstheme="minorHAnsi"/>
        </w:rPr>
        <w:tab/>
      </w:r>
      <w:r w:rsidR="00042D8D" w:rsidRPr="00CC41E8">
        <w:rPr>
          <w:rFonts w:eastAsia="Times New Roman" w:cstheme="minorHAnsi"/>
        </w:rPr>
        <w:tab/>
        <w:t xml:space="preserve">Antal: </w:t>
      </w:r>
      <w:r w:rsidR="00FE4760">
        <w:rPr>
          <w:rFonts w:eastAsia="Times New Roman" w:cstheme="minorHAnsi"/>
          <w:highlight w:val="yellow"/>
        </w:rPr>
        <w:t>00</w:t>
      </w:r>
    </w:p>
    <w:p w14:paraId="7581138E" w14:textId="2D2B8C6C" w:rsidR="00042D8D" w:rsidRPr="00CC41E8" w:rsidRDefault="00574CB3" w:rsidP="00B51BFC">
      <w:pPr>
        <w:tabs>
          <w:tab w:val="left" w:pos="1304"/>
          <w:tab w:val="left" w:pos="2608"/>
          <w:tab w:val="left" w:pos="3912"/>
          <w:tab w:val="left" w:pos="7875"/>
        </w:tabs>
        <w:rPr>
          <w:rFonts w:eastAsia="Times New Roman" w:cstheme="minorHAnsi"/>
        </w:rPr>
      </w:pPr>
      <w:sdt>
        <w:sdtPr>
          <w:rPr>
            <w:rFonts w:eastAsia="Times New Roman" w:cstheme="minorHAnsi"/>
          </w:rPr>
          <w:id w:val="84821400"/>
          <w14:checkbox>
            <w14:checked w14:val="0"/>
            <w14:checkedState w14:val="2612" w14:font="MS Gothic"/>
            <w14:uncheckedState w14:val="2610" w14:font="MS Gothic"/>
          </w14:checkbox>
        </w:sdtPr>
        <w:sdtEndPr/>
        <w:sdtContent>
          <w:r w:rsidR="00FC01D7" w:rsidRPr="00CC41E8">
            <w:rPr>
              <w:rFonts w:ascii="Segoe UI Symbol" w:eastAsia="MS Gothic" w:hAnsi="Segoe UI Symbol" w:cs="Segoe UI Symbol"/>
            </w:rPr>
            <w:t>☐</w:t>
          </w:r>
        </w:sdtContent>
      </w:sdt>
      <w:r w:rsidR="00FC01D7" w:rsidRPr="00CC41E8">
        <w:rPr>
          <w:rFonts w:eastAsia="Times New Roman" w:cstheme="minorHAnsi"/>
        </w:rPr>
        <w:t xml:space="preserve"> </w:t>
      </w:r>
      <w:r w:rsidR="00042D8D" w:rsidRPr="00CC41E8">
        <w:rPr>
          <w:rFonts w:eastAsia="Times New Roman" w:cstheme="minorHAnsi"/>
        </w:rPr>
        <w:t>Avlastare/frivilligstödjare</w:t>
      </w:r>
      <w:r w:rsidR="001714FB" w:rsidRPr="00CC41E8">
        <w:rPr>
          <w:rStyle w:val="Fotnotsreferens"/>
          <w:rFonts w:eastAsia="Times New Roman" w:cstheme="minorHAnsi"/>
        </w:rPr>
        <w:footnoteReference w:id="10"/>
      </w:r>
      <w:r w:rsidR="00042D8D" w:rsidRPr="00CC41E8">
        <w:rPr>
          <w:rFonts w:eastAsia="Times New Roman" w:cstheme="minorHAnsi"/>
        </w:rPr>
        <w:tab/>
      </w:r>
      <w:r w:rsidR="00FE4760">
        <w:rPr>
          <w:rFonts w:eastAsia="Times New Roman" w:cstheme="minorHAnsi"/>
        </w:rPr>
        <w:tab/>
      </w:r>
      <w:r w:rsidR="00042D8D" w:rsidRPr="00CC41E8">
        <w:rPr>
          <w:rFonts w:eastAsia="Times New Roman" w:cstheme="minorHAnsi"/>
        </w:rPr>
        <w:t xml:space="preserve">Antal: </w:t>
      </w:r>
      <w:r w:rsidR="00FE4760">
        <w:rPr>
          <w:rFonts w:eastAsia="Times New Roman" w:cstheme="minorHAnsi"/>
          <w:highlight w:val="yellow"/>
        </w:rPr>
        <w:t>00</w:t>
      </w:r>
    </w:p>
    <w:p w14:paraId="7A4F47FE" w14:textId="7E986F9E" w:rsidR="00042D8D" w:rsidRPr="00CC41E8" w:rsidRDefault="00574CB3" w:rsidP="00FC01D7">
      <w:pPr>
        <w:rPr>
          <w:rFonts w:eastAsia="Times New Roman" w:cstheme="minorHAnsi"/>
        </w:rPr>
      </w:pPr>
      <w:sdt>
        <w:sdtPr>
          <w:rPr>
            <w:rFonts w:eastAsia="Times New Roman" w:cstheme="minorHAnsi"/>
          </w:rPr>
          <w:id w:val="-1993318616"/>
          <w14:checkbox>
            <w14:checked w14:val="0"/>
            <w14:checkedState w14:val="2612" w14:font="MS Gothic"/>
            <w14:uncheckedState w14:val="2610" w14:font="MS Gothic"/>
          </w14:checkbox>
        </w:sdtPr>
        <w:sdtEndPr/>
        <w:sdtContent>
          <w:r w:rsidR="00FC01D7" w:rsidRPr="00CC41E8">
            <w:rPr>
              <w:rFonts w:ascii="Segoe UI Symbol" w:eastAsia="MS Gothic" w:hAnsi="Segoe UI Symbol" w:cs="Segoe UI Symbol"/>
            </w:rPr>
            <w:t>☐</w:t>
          </w:r>
        </w:sdtContent>
      </w:sdt>
      <w:r w:rsidR="00FC01D7" w:rsidRPr="00CC41E8">
        <w:rPr>
          <w:rFonts w:eastAsia="Times New Roman" w:cstheme="minorHAnsi"/>
        </w:rPr>
        <w:t xml:space="preserve"> </w:t>
      </w:r>
      <w:r w:rsidR="00042D8D" w:rsidRPr="00CC41E8">
        <w:rPr>
          <w:rFonts w:eastAsia="Times New Roman" w:cstheme="minorHAnsi"/>
        </w:rPr>
        <w:t>Övriga frivillig</w:t>
      </w:r>
      <w:r w:rsidR="00AB5628" w:rsidRPr="00CC41E8">
        <w:rPr>
          <w:rFonts w:eastAsia="Times New Roman" w:cstheme="minorHAnsi"/>
        </w:rPr>
        <w:t>grupper</w:t>
      </w:r>
      <w:r w:rsidR="00042D8D" w:rsidRPr="00CC41E8">
        <w:rPr>
          <w:rFonts w:eastAsia="Times New Roman" w:cstheme="minorHAnsi"/>
        </w:rPr>
        <w:tab/>
      </w:r>
      <w:r w:rsidR="00042D8D" w:rsidRPr="00CC41E8">
        <w:rPr>
          <w:rFonts w:eastAsia="Times New Roman" w:cstheme="minorHAnsi"/>
        </w:rPr>
        <w:tab/>
      </w:r>
    </w:p>
    <w:p w14:paraId="74F5380E" w14:textId="7595BDD4" w:rsidR="00042D8D" w:rsidRPr="00CC41E8" w:rsidRDefault="00D956BC" w:rsidP="00FE4760">
      <w:pPr>
        <w:pStyle w:val="Liststycke"/>
        <w:numPr>
          <w:ilvl w:val="1"/>
          <w:numId w:val="13"/>
        </w:numPr>
        <w:rPr>
          <w:rFonts w:eastAsia="Times New Roman" w:cstheme="minorHAnsi"/>
        </w:rPr>
      </w:pPr>
      <w:r>
        <w:rPr>
          <w:rFonts w:eastAsia="Times New Roman" w:cstheme="minorHAnsi"/>
          <w:highlight w:val="yellow"/>
        </w:rPr>
        <w:t>[namn]</w:t>
      </w:r>
      <w:r>
        <w:rPr>
          <w:rFonts w:eastAsia="Times New Roman" w:cstheme="minorHAnsi"/>
        </w:rPr>
        <w:tab/>
      </w:r>
      <w:r w:rsidR="00042D8D" w:rsidRPr="00CC41E8">
        <w:rPr>
          <w:rFonts w:eastAsia="Times New Roman" w:cstheme="minorHAnsi"/>
        </w:rPr>
        <w:tab/>
        <w:t xml:space="preserve">Antal: </w:t>
      </w:r>
      <w:r w:rsidR="00FE4760">
        <w:rPr>
          <w:rFonts w:eastAsia="Times New Roman" w:cstheme="minorHAnsi"/>
          <w:highlight w:val="yellow"/>
        </w:rPr>
        <w:t>00</w:t>
      </w:r>
    </w:p>
    <w:p w14:paraId="60201F30" w14:textId="74151E6D" w:rsidR="00042D8D" w:rsidRPr="00CC41E8" w:rsidRDefault="00D956BC" w:rsidP="00FE4760">
      <w:pPr>
        <w:pStyle w:val="Liststycke"/>
        <w:numPr>
          <w:ilvl w:val="1"/>
          <w:numId w:val="13"/>
        </w:numPr>
        <w:rPr>
          <w:rFonts w:eastAsia="Times New Roman" w:cstheme="minorHAnsi"/>
        </w:rPr>
      </w:pPr>
      <w:r>
        <w:rPr>
          <w:rFonts w:eastAsia="Times New Roman" w:cstheme="minorHAnsi"/>
          <w:highlight w:val="yellow"/>
        </w:rPr>
        <w:t>[namn]</w:t>
      </w:r>
      <w:r w:rsidR="00042D8D" w:rsidRPr="00CC41E8">
        <w:rPr>
          <w:rFonts w:eastAsia="Times New Roman" w:cstheme="minorHAnsi"/>
        </w:rPr>
        <w:tab/>
      </w:r>
      <w:r w:rsidR="00042D8D" w:rsidRPr="00CC41E8">
        <w:rPr>
          <w:rFonts w:eastAsia="Times New Roman" w:cstheme="minorHAnsi"/>
        </w:rPr>
        <w:tab/>
        <w:t xml:space="preserve">Antal: </w:t>
      </w:r>
      <w:r w:rsidR="00FE4760">
        <w:rPr>
          <w:rFonts w:eastAsia="Times New Roman" w:cstheme="minorHAnsi"/>
          <w:highlight w:val="yellow"/>
        </w:rPr>
        <w:t>00</w:t>
      </w:r>
    </w:p>
    <w:p w14:paraId="4B5957CB" w14:textId="6E1D6E5B" w:rsidR="00042D8D" w:rsidRPr="00CC41E8" w:rsidRDefault="00D956BC" w:rsidP="00FE4760">
      <w:pPr>
        <w:pStyle w:val="Liststycke"/>
        <w:numPr>
          <w:ilvl w:val="1"/>
          <w:numId w:val="13"/>
        </w:numPr>
        <w:rPr>
          <w:rFonts w:eastAsia="Times New Roman" w:cstheme="minorHAnsi"/>
        </w:rPr>
      </w:pPr>
      <w:r>
        <w:rPr>
          <w:rFonts w:eastAsia="Times New Roman" w:cstheme="minorHAnsi"/>
          <w:highlight w:val="yellow"/>
        </w:rPr>
        <w:t>[namn]</w:t>
      </w:r>
      <w:r w:rsidR="00042D8D" w:rsidRPr="00CC41E8">
        <w:rPr>
          <w:rFonts w:eastAsia="Times New Roman" w:cstheme="minorHAnsi"/>
        </w:rPr>
        <w:tab/>
      </w:r>
      <w:r w:rsidR="00042D8D" w:rsidRPr="00CC41E8">
        <w:rPr>
          <w:rFonts w:eastAsia="Times New Roman" w:cstheme="minorHAnsi"/>
        </w:rPr>
        <w:tab/>
        <w:t xml:space="preserve">Antal: </w:t>
      </w:r>
      <w:r w:rsidR="00FE4760">
        <w:rPr>
          <w:rFonts w:eastAsia="Times New Roman" w:cstheme="minorHAnsi"/>
          <w:highlight w:val="yellow"/>
        </w:rPr>
        <w:t>00</w:t>
      </w:r>
    </w:p>
    <w:p w14:paraId="61F59D5C" w14:textId="2A6A5497" w:rsidR="0070382F" w:rsidRPr="00CC41E8" w:rsidRDefault="0070382F" w:rsidP="0070382F">
      <w:pPr>
        <w:rPr>
          <w:rFonts w:cstheme="minorHAnsi"/>
        </w:rPr>
      </w:pPr>
    </w:p>
    <w:p w14:paraId="4A1353DF" w14:textId="02900454" w:rsidR="0070382F" w:rsidRPr="007D1210" w:rsidRDefault="0070382F" w:rsidP="007D1210">
      <w:pPr>
        <w:pStyle w:val="Rubrik2"/>
        <w:rPr>
          <w:rFonts w:asciiTheme="minorHAnsi" w:hAnsiTheme="minorHAnsi" w:cstheme="minorHAnsi"/>
        </w:rPr>
      </w:pPr>
      <w:bookmarkStart w:id="24" w:name="_Toc124495608"/>
      <w:r w:rsidRPr="007D1210">
        <w:rPr>
          <w:rFonts w:asciiTheme="minorHAnsi" w:hAnsiTheme="minorHAnsi" w:cstheme="minorHAnsi"/>
        </w:rPr>
        <w:t>Materiella resurser</w:t>
      </w:r>
      <w:bookmarkEnd w:id="24"/>
    </w:p>
    <w:p w14:paraId="1072CF42" w14:textId="559F2E8F" w:rsidR="000537FE" w:rsidRPr="00CC41E8" w:rsidRDefault="000537FE" w:rsidP="0052584C">
      <w:pPr>
        <w:rPr>
          <w:rFonts w:cstheme="minorHAnsi"/>
          <w:highlight w:val="cyan"/>
        </w:rPr>
      </w:pPr>
      <w:r w:rsidRPr="00CC41E8">
        <w:rPr>
          <w:rFonts w:cstheme="minorHAnsi"/>
          <w:highlight w:val="cyan"/>
        </w:rPr>
        <w:t xml:space="preserve">För mer information om </w:t>
      </w:r>
      <w:r w:rsidR="00BE2BAB" w:rsidRPr="00CC41E8">
        <w:rPr>
          <w:rFonts w:cstheme="minorHAnsi"/>
          <w:highlight w:val="cyan"/>
        </w:rPr>
        <w:t xml:space="preserve">praktiska frågor och </w:t>
      </w:r>
      <w:r w:rsidR="00A32AED" w:rsidRPr="00CC41E8">
        <w:rPr>
          <w:rFonts w:cstheme="minorHAnsi"/>
          <w:highlight w:val="cyan"/>
        </w:rPr>
        <w:t>materiella</w:t>
      </w:r>
      <w:r w:rsidR="00BE2BAB" w:rsidRPr="00CC41E8">
        <w:rPr>
          <w:rFonts w:cstheme="minorHAnsi"/>
          <w:highlight w:val="cyan"/>
        </w:rPr>
        <w:t xml:space="preserve"> resurser </w:t>
      </w:r>
      <w:r w:rsidRPr="00CC41E8">
        <w:rPr>
          <w:rFonts w:cstheme="minorHAnsi"/>
          <w:highlight w:val="cyan"/>
        </w:rPr>
        <w:t xml:space="preserve">se </w:t>
      </w:r>
      <w:r w:rsidR="00BD7EDD" w:rsidRPr="00CC41E8">
        <w:rPr>
          <w:rFonts w:cstheme="minorHAnsi"/>
          <w:highlight w:val="cyan"/>
        </w:rPr>
        <w:t>h</w:t>
      </w:r>
      <w:r w:rsidRPr="00CC41E8">
        <w:rPr>
          <w:rFonts w:cstheme="minorHAnsi"/>
          <w:highlight w:val="cyan"/>
        </w:rPr>
        <w:t>andbok lokal krisberedskap avsnitt 4.3</w:t>
      </w:r>
      <w:r w:rsidR="0063027B" w:rsidRPr="00CC41E8">
        <w:rPr>
          <w:rFonts w:cstheme="minorHAnsi"/>
          <w:highlight w:val="cyan"/>
        </w:rPr>
        <w:t xml:space="preserve"> samt bilaga 2. </w:t>
      </w:r>
    </w:p>
    <w:p w14:paraId="2DA53B3B" w14:textId="77777777" w:rsidR="00E25570" w:rsidRPr="00CC41E8" w:rsidRDefault="00E25570" w:rsidP="0052584C">
      <w:pPr>
        <w:rPr>
          <w:rFonts w:cstheme="minorHAnsi"/>
          <w:highlight w:val="red"/>
        </w:rPr>
      </w:pPr>
    </w:p>
    <w:p w14:paraId="5E0A4A88" w14:textId="7C3163D1" w:rsidR="00E968EA" w:rsidRPr="00CC41E8" w:rsidRDefault="00750E37" w:rsidP="0052584C">
      <w:pPr>
        <w:rPr>
          <w:rFonts w:cstheme="minorHAnsi"/>
        </w:rPr>
      </w:pPr>
      <w:r w:rsidRPr="00CC41E8">
        <w:rPr>
          <w:rFonts w:cstheme="minorHAnsi"/>
        </w:rPr>
        <w:t xml:space="preserve">Beskriv övergripande kretsens materiella resurser. </w:t>
      </w:r>
      <w:r w:rsidR="008D5A7E" w:rsidRPr="00CC41E8">
        <w:rPr>
          <w:rFonts w:cstheme="minorHAnsi"/>
        </w:rPr>
        <w:t xml:space="preserve">Se </w:t>
      </w:r>
      <w:r w:rsidRPr="00CC41E8">
        <w:rPr>
          <w:rFonts w:cstheme="minorHAnsi"/>
        </w:rPr>
        <w:t xml:space="preserve">också </w:t>
      </w:r>
      <w:r w:rsidR="008D5A7E" w:rsidRPr="00CC41E8">
        <w:rPr>
          <w:rFonts w:cstheme="minorHAnsi"/>
        </w:rPr>
        <w:t xml:space="preserve">bilaga </w:t>
      </w:r>
      <w:r w:rsidR="0025345B" w:rsidRPr="00CC41E8">
        <w:rPr>
          <w:rFonts w:cstheme="minorHAnsi"/>
        </w:rPr>
        <w:t>4</w:t>
      </w:r>
      <w:r w:rsidRPr="00CC41E8">
        <w:rPr>
          <w:rFonts w:cstheme="minorHAnsi"/>
        </w:rPr>
        <w:t xml:space="preserve"> i denna mall</w:t>
      </w:r>
      <w:r w:rsidR="0052584C" w:rsidRPr="00CC41E8">
        <w:rPr>
          <w:rFonts w:cstheme="minorHAnsi"/>
        </w:rPr>
        <w:t>: förteckning över kretsens</w:t>
      </w:r>
      <w:r w:rsidR="00304A07" w:rsidRPr="00CC41E8">
        <w:rPr>
          <w:rFonts w:cstheme="minorHAnsi"/>
        </w:rPr>
        <w:t>/kretsarnas</w:t>
      </w:r>
      <w:r w:rsidR="0052584C" w:rsidRPr="00CC41E8">
        <w:rPr>
          <w:rFonts w:cstheme="minorHAnsi"/>
        </w:rPr>
        <w:t xml:space="preserve"> </w:t>
      </w:r>
      <w:r w:rsidR="004A586B" w:rsidRPr="00CC41E8">
        <w:rPr>
          <w:rFonts w:cstheme="minorHAnsi"/>
        </w:rPr>
        <w:t xml:space="preserve">materiella </w:t>
      </w:r>
      <w:r w:rsidR="0052584C" w:rsidRPr="00CC41E8">
        <w:rPr>
          <w:rFonts w:cstheme="minorHAnsi"/>
        </w:rPr>
        <w:t xml:space="preserve">resurser. </w:t>
      </w:r>
    </w:p>
    <w:p w14:paraId="6CBF108C" w14:textId="77777777" w:rsidR="00A57869" w:rsidRDefault="00A57869" w:rsidP="000E5849">
      <w:pPr>
        <w:pStyle w:val="Rubrik2"/>
        <w:rPr>
          <w:rFonts w:asciiTheme="minorHAnsi" w:hAnsiTheme="minorHAnsi" w:cstheme="minorHAnsi"/>
        </w:rPr>
      </w:pPr>
      <w:bookmarkStart w:id="25" w:name="_Toc516840624"/>
      <w:bookmarkStart w:id="26" w:name="_Toc517172160"/>
      <w:bookmarkStart w:id="27" w:name="_Toc517174355"/>
      <w:bookmarkStart w:id="28" w:name="_Toc517174495"/>
      <w:bookmarkStart w:id="29" w:name="_Toc517768943"/>
      <w:bookmarkStart w:id="30" w:name="_Toc57113223"/>
    </w:p>
    <w:p w14:paraId="5D51C7F6" w14:textId="77777777" w:rsidR="00533247" w:rsidRDefault="00533247">
      <w:pPr>
        <w:spacing w:after="160" w:line="259" w:lineRule="auto"/>
        <w:rPr>
          <w:rFonts w:eastAsiaTheme="majorEastAsia" w:cstheme="minorHAnsi"/>
          <w:b/>
          <w:szCs w:val="26"/>
        </w:rPr>
      </w:pPr>
      <w:r>
        <w:rPr>
          <w:rFonts w:cstheme="minorHAnsi"/>
        </w:rPr>
        <w:br w:type="page"/>
      </w:r>
    </w:p>
    <w:p w14:paraId="2DD21339" w14:textId="01560D88" w:rsidR="000E5849" w:rsidRPr="00CC41E8" w:rsidRDefault="00D4718D" w:rsidP="000E5849">
      <w:pPr>
        <w:pStyle w:val="Rubrik2"/>
        <w:rPr>
          <w:rFonts w:asciiTheme="minorHAnsi" w:hAnsiTheme="minorHAnsi" w:cstheme="minorHAnsi"/>
        </w:rPr>
      </w:pPr>
      <w:bookmarkStart w:id="31" w:name="_Toc124495609"/>
      <w:r w:rsidRPr="00CC41E8">
        <w:rPr>
          <w:rFonts w:asciiTheme="minorHAnsi" w:hAnsiTheme="minorHAnsi" w:cstheme="minorHAnsi"/>
        </w:rPr>
        <w:lastRenderedPageBreak/>
        <w:t>Intern och extern samverkan</w:t>
      </w:r>
      <w:bookmarkEnd w:id="25"/>
      <w:bookmarkEnd w:id="26"/>
      <w:bookmarkEnd w:id="27"/>
      <w:bookmarkEnd w:id="28"/>
      <w:bookmarkEnd w:id="29"/>
      <w:bookmarkEnd w:id="30"/>
      <w:bookmarkEnd w:id="31"/>
    </w:p>
    <w:p w14:paraId="33FCC962" w14:textId="065564DD" w:rsidR="00BE059B" w:rsidRPr="00CC41E8" w:rsidRDefault="00BE059B" w:rsidP="00BE059B">
      <w:pPr>
        <w:rPr>
          <w:rFonts w:cstheme="minorHAnsi"/>
          <w:highlight w:val="cyan"/>
        </w:rPr>
      </w:pPr>
      <w:r w:rsidRPr="00CC41E8">
        <w:rPr>
          <w:rFonts w:cstheme="minorHAnsi"/>
          <w:highlight w:val="cyan"/>
        </w:rPr>
        <w:t xml:space="preserve">För mer information om intern och extern samverkan se </w:t>
      </w:r>
      <w:r w:rsidR="00BD7EDD" w:rsidRPr="00CC41E8">
        <w:rPr>
          <w:rFonts w:cstheme="minorHAnsi"/>
          <w:highlight w:val="cyan"/>
        </w:rPr>
        <w:t>h</w:t>
      </w:r>
      <w:r w:rsidRPr="00CC41E8">
        <w:rPr>
          <w:rFonts w:cstheme="minorHAnsi"/>
          <w:highlight w:val="cyan"/>
        </w:rPr>
        <w:t xml:space="preserve">andbok lokal krisberedskap avsnitt 4.5. </w:t>
      </w:r>
    </w:p>
    <w:p w14:paraId="6057F04D" w14:textId="77777777" w:rsidR="00BE059B" w:rsidRPr="00CC41E8" w:rsidRDefault="00BE059B" w:rsidP="00BE059B">
      <w:pPr>
        <w:rPr>
          <w:rFonts w:cstheme="minorHAnsi"/>
        </w:rPr>
      </w:pPr>
    </w:p>
    <w:p w14:paraId="5F8B1EA5" w14:textId="26C1DC08" w:rsidR="000E5849" w:rsidRPr="00CC41E8" w:rsidRDefault="000E5849" w:rsidP="000E5849">
      <w:pPr>
        <w:rPr>
          <w:rFonts w:cstheme="minorHAnsi"/>
        </w:rPr>
      </w:pPr>
      <w:r w:rsidRPr="00CC41E8">
        <w:rPr>
          <w:rFonts w:cstheme="minorHAnsi"/>
        </w:rPr>
        <w:t xml:space="preserve">Internt samverkar </w:t>
      </w:r>
      <w:r w:rsidRPr="00CC41E8">
        <w:rPr>
          <w:rFonts w:cstheme="minorHAnsi"/>
          <w:highlight w:val="yellow"/>
        </w:rPr>
        <w:t>kretsen/kretsarna</w:t>
      </w:r>
      <w:r w:rsidRPr="00CC41E8">
        <w:rPr>
          <w:rFonts w:cstheme="minorHAnsi"/>
        </w:rPr>
        <w:t xml:space="preserve"> med</w:t>
      </w:r>
      <w:r w:rsidR="009E18C6" w:rsidRPr="00CC41E8">
        <w:rPr>
          <w:rFonts w:cstheme="minorHAnsi"/>
        </w:rPr>
        <w:t xml:space="preserve"> (</w:t>
      </w:r>
      <w:r w:rsidR="0012465F" w:rsidRPr="00CC41E8">
        <w:rPr>
          <w:rFonts w:cstheme="minorHAnsi"/>
        </w:rPr>
        <w:t xml:space="preserve">för kontaktuppgifter </w:t>
      </w:r>
      <w:r w:rsidR="009E18C6" w:rsidRPr="00CC41E8">
        <w:rPr>
          <w:rFonts w:cstheme="minorHAnsi"/>
        </w:rPr>
        <w:t>se kontaktlista i bilaga 5</w:t>
      </w:r>
      <w:r w:rsidR="00434806" w:rsidRPr="00CC41E8">
        <w:rPr>
          <w:rFonts w:cstheme="minorHAnsi"/>
        </w:rPr>
        <w:t xml:space="preserve"> i denna mall</w:t>
      </w:r>
      <w:r w:rsidR="009E18C6" w:rsidRPr="00CC41E8">
        <w:rPr>
          <w:rFonts w:cstheme="minorHAnsi"/>
        </w:rPr>
        <w:t>)</w:t>
      </w:r>
      <w:r w:rsidRPr="00CC41E8">
        <w:rPr>
          <w:rFonts w:cstheme="minorHAnsi"/>
        </w:rPr>
        <w:t>:</w:t>
      </w:r>
      <w:r w:rsidR="009E18C6" w:rsidRPr="00CC41E8">
        <w:rPr>
          <w:rFonts w:cstheme="minorHAnsi"/>
        </w:rPr>
        <w:t xml:space="preserve"> </w:t>
      </w:r>
      <w:r w:rsidRPr="00CC41E8">
        <w:rPr>
          <w:rFonts w:cstheme="minorHAnsi"/>
        </w:rPr>
        <w:t xml:space="preserve"> </w:t>
      </w:r>
    </w:p>
    <w:p w14:paraId="1208E9A8" w14:textId="2C7F8E61" w:rsidR="00CE3FA1" w:rsidRPr="00CC41E8" w:rsidRDefault="00CE3FA1" w:rsidP="000E5849">
      <w:pPr>
        <w:rPr>
          <w:rFonts w:cstheme="minorHAnsi"/>
        </w:rPr>
      </w:pPr>
    </w:p>
    <w:tbl>
      <w:tblPr>
        <w:tblStyle w:val="Tabellrutnt"/>
        <w:tblW w:w="0" w:type="auto"/>
        <w:tblLook w:val="04A0" w:firstRow="1" w:lastRow="0" w:firstColumn="1" w:lastColumn="0" w:noHBand="0" w:noVBand="1"/>
      </w:tblPr>
      <w:tblGrid>
        <w:gridCol w:w="4530"/>
        <w:gridCol w:w="4530"/>
      </w:tblGrid>
      <w:tr w:rsidR="00CE3FA1" w:rsidRPr="00CC41E8" w14:paraId="53B88A2B" w14:textId="77777777" w:rsidTr="00CE3FA1">
        <w:tc>
          <w:tcPr>
            <w:tcW w:w="4530" w:type="dxa"/>
          </w:tcPr>
          <w:p w14:paraId="6D627F5E" w14:textId="68859B12" w:rsidR="00CE3FA1" w:rsidRPr="00CC41E8" w:rsidRDefault="00CE3FA1" w:rsidP="000E5849">
            <w:pPr>
              <w:rPr>
                <w:rFonts w:cstheme="minorHAnsi"/>
                <w:b/>
                <w:sz w:val="20"/>
              </w:rPr>
            </w:pPr>
            <w:r w:rsidRPr="00CC41E8">
              <w:rPr>
                <w:rFonts w:cstheme="minorHAnsi"/>
                <w:b/>
                <w:sz w:val="20"/>
              </w:rPr>
              <w:t>Aktör</w:t>
            </w:r>
          </w:p>
        </w:tc>
        <w:tc>
          <w:tcPr>
            <w:tcW w:w="4530" w:type="dxa"/>
          </w:tcPr>
          <w:p w14:paraId="76BD3574" w14:textId="311EE1B9" w:rsidR="00CE3FA1" w:rsidRPr="00CC41E8" w:rsidRDefault="00CE3FA1" w:rsidP="000E5849">
            <w:pPr>
              <w:rPr>
                <w:rFonts w:cstheme="minorHAnsi"/>
                <w:b/>
                <w:sz w:val="20"/>
              </w:rPr>
            </w:pPr>
            <w:r w:rsidRPr="00CC41E8">
              <w:rPr>
                <w:rFonts w:cstheme="minorHAnsi"/>
                <w:b/>
                <w:sz w:val="20"/>
              </w:rPr>
              <w:t>Beskrivning av samverkan</w:t>
            </w:r>
          </w:p>
        </w:tc>
      </w:tr>
      <w:tr w:rsidR="00CE3FA1" w:rsidRPr="00CC41E8" w14:paraId="140A5215" w14:textId="77777777" w:rsidTr="00CE3FA1">
        <w:tc>
          <w:tcPr>
            <w:tcW w:w="4530" w:type="dxa"/>
          </w:tcPr>
          <w:p w14:paraId="6999642B" w14:textId="5E7AED80" w:rsidR="00CE3FA1" w:rsidRPr="00CC41E8" w:rsidRDefault="000351E4" w:rsidP="000E5849">
            <w:pPr>
              <w:rPr>
                <w:rFonts w:cstheme="minorHAnsi"/>
                <w:sz w:val="20"/>
              </w:rPr>
            </w:pPr>
            <w:r>
              <w:rPr>
                <w:rFonts w:cstheme="minorHAnsi"/>
                <w:sz w:val="20"/>
                <w:highlight w:val="yellow"/>
              </w:rPr>
              <w:t xml:space="preserve">[namn] </w:t>
            </w:r>
            <w:r w:rsidR="00427354" w:rsidRPr="00CC41E8">
              <w:rPr>
                <w:rFonts w:cstheme="minorHAnsi"/>
                <w:sz w:val="20"/>
                <w:highlight w:val="yellow"/>
              </w:rPr>
              <w:t>Rödakorsk</w:t>
            </w:r>
            <w:r w:rsidR="002B594F" w:rsidRPr="00CC41E8">
              <w:rPr>
                <w:rFonts w:cstheme="minorHAnsi"/>
                <w:sz w:val="20"/>
                <w:highlight w:val="yellow"/>
              </w:rPr>
              <w:t>rets</w:t>
            </w:r>
            <w:r w:rsidR="00617417" w:rsidRPr="00CC41E8">
              <w:rPr>
                <w:rFonts w:cstheme="minorHAnsi"/>
                <w:sz w:val="20"/>
                <w:highlight w:val="yellow"/>
              </w:rPr>
              <w:t xml:space="preserve"> i närliggande kommun</w:t>
            </w:r>
          </w:p>
        </w:tc>
        <w:tc>
          <w:tcPr>
            <w:tcW w:w="4530" w:type="dxa"/>
          </w:tcPr>
          <w:p w14:paraId="3CA4A993" w14:textId="785E1986" w:rsidR="00CE3FA1" w:rsidRPr="00CC41E8" w:rsidRDefault="00427354" w:rsidP="000E5849">
            <w:pPr>
              <w:rPr>
                <w:rFonts w:cstheme="minorHAnsi"/>
                <w:sz w:val="20"/>
              </w:rPr>
            </w:pPr>
            <w:r w:rsidRPr="00CC41E8">
              <w:rPr>
                <w:rFonts w:cstheme="minorHAnsi"/>
                <w:sz w:val="20"/>
                <w:highlight w:val="yellow"/>
              </w:rPr>
              <w:t>Hjälper oss med lokal</w:t>
            </w:r>
          </w:p>
        </w:tc>
      </w:tr>
      <w:tr w:rsidR="00CE3FA1" w:rsidRPr="00CC41E8" w14:paraId="17748AED" w14:textId="77777777" w:rsidTr="00CE3FA1">
        <w:tc>
          <w:tcPr>
            <w:tcW w:w="4530" w:type="dxa"/>
          </w:tcPr>
          <w:p w14:paraId="6AFBB5C2" w14:textId="5EC65B23" w:rsidR="00CE3FA1" w:rsidRPr="00CC41E8" w:rsidRDefault="00F400E5" w:rsidP="000E5849">
            <w:pPr>
              <w:rPr>
                <w:rFonts w:cstheme="minorHAnsi"/>
                <w:sz w:val="20"/>
              </w:rPr>
            </w:pPr>
            <w:r w:rsidRPr="00CC41E8">
              <w:rPr>
                <w:rFonts w:cstheme="minorHAnsi"/>
                <w:sz w:val="20"/>
                <w:highlight w:val="yellow"/>
              </w:rPr>
              <w:t xml:space="preserve">Regionråd </w:t>
            </w:r>
            <w:r w:rsidR="00FB0B0D">
              <w:rPr>
                <w:rFonts w:cstheme="minorHAnsi"/>
                <w:sz w:val="20"/>
              </w:rPr>
              <w:t>[namn]</w:t>
            </w:r>
          </w:p>
        </w:tc>
        <w:tc>
          <w:tcPr>
            <w:tcW w:w="4530" w:type="dxa"/>
          </w:tcPr>
          <w:p w14:paraId="5578D447" w14:textId="66383C3F" w:rsidR="00CE3FA1" w:rsidRPr="00CC41E8" w:rsidRDefault="00F400E5" w:rsidP="000E5849">
            <w:pPr>
              <w:rPr>
                <w:rFonts w:cstheme="minorHAnsi"/>
                <w:sz w:val="20"/>
              </w:rPr>
            </w:pPr>
            <w:r w:rsidRPr="00CC41E8">
              <w:rPr>
                <w:rFonts w:cstheme="minorHAnsi"/>
                <w:sz w:val="20"/>
                <w:highlight w:val="yellow"/>
              </w:rPr>
              <w:t xml:space="preserve">Ger oss stöd i samverkan med </w:t>
            </w:r>
            <w:r w:rsidR="000351E4">
              <w:rPr>
                <w:rFonts w:cstheme="minorHAnsi"/>
                <w:sz w:val="20"/>
              </w:rPr>
              <w:t>[</w:t>
            </w:r>
            <w:r w:rsidR="00F545B7">
              <w:rPr>
                <w:rFonts w:cstheme="minorHAnsi"/>
                <w:sz w:val="20"/>
              </w:rPr>
              <w:t>namn]</w:t>
            </w:r>
          </w:p>
        </w:tc>
      </w:tr>
      <w:tr w:rsidR="00CE3FA1" w:rsidRPr="00CC41E8" w14:paraId="5A372CFB" w14:textId="77777777" w:rsidTr="00CE3FA1">
        <w:tc>
          <w:tcPr>
            <w:tcW w:w="4530" w:type="dxa"/>
          </w:tcPr>
          <w:p w14:paraId="6D02657C" w14:textId="77777777" w:rsidR="00CE3FA1" w:rsidRPr="00CC41E8" w:rsidRDefault="00CE3FA1" w:rsidP="000E5849">
            <w:pPr>
              <w:rPr>
                <w:rFonts w:cstheme="minorHAnsi"/>
                <w:sz w:val="20"/>
              </w:rPr>
            </w:pPr>
          </w:p>
        </w:tc>
        <w:tc>
          <w:tcPr>
            <w:tcW w:w="4530" w:type="dxa"/>
          </w:tcPr>
          <w:p w14:paraId="0FFC3984" w14:textId="77777777" w:rsidR="00CE3FA1" w:rsidRPr="00CC41E8" w:rsidRDefault="00CE3FA1" w:rsidP="000E5849">
            <w:pPr>
              <w:rPr>
                <w:rFonts w:cstheme="minorHAnsi"/>
                <w:sz w:val="20"/>
              </w:rPr>
            </w:pPr>
          </w:p>
        </w:tc>
      </w:tr>
    </w:tbl>
    <w:p w14:paraId="5F5DF689" w14:textId="77777777" w:rsidR="002C4A91" w:rsidRDefault="002C4A91" w:rsidP="00CE3FA1">
      <w:pPr>
        <w:rPr>
          <w:rFonts w:cstheme="minorHAnsi"/>
        </w:rPr>
      </w:pPr>
    </w:p>
    <w:p w14:paraId="2A4793E6" w14:textId="4A74012D" w:rsidR="00CE3FA1" w:rsidRPr="00CC41E8" w:rsidRDefault="00464432" w:rsidP="00CE3FA1">
      <w:pPr>
        <w:rPr>
          <w:rFonts w:cstheme="minorHAnsi"/>
        </w:rPr>
      </w:pPr>
      <w:r w:rsidRPr="00CC41E8">
        <w:rPr>
          <w:rFonts w:cstheme="minorHAnsi"/>
        </w:rPr>
        <w:t xml:space="preserve">Externt </w:t>
      </w:r>
      <w:r w:rsidR="00CE3FA1" w:rsidRPr="00CC41E8">
        <w:rPr>
          <w:rFonts w:cstheme="minorHAnsi"/>
        </w:rPr>
        <w:t xml:space="preserve">samverkar </w:t>
      </w:r>
      <w:r w:rsidR="00CE3FA1" w:rsidRPr="00CC41E8">
        <w:rPr>
          <w:rFonts w:cstheme="minorHAnsi"/>
          <w:highlight w:val="yellow"/>
        </w:rPr>
        <w:t>kretsen/kretsarna</w:t>
      </w:r>
      <w:r w:rsidR="00CE3FA1" w:rsidRPr="00CC41E8">
        <w:rPr>
          <w:rFonts w:cstheme="minorHAnsi"/>
        </w:rPr>
        <w:t xml:space="preserve"> med: </w:t>
      </w:r>
    </w:p>
    <w:p w14:paraId="1701B2A1" w14:textId="77777777" w:rsidR="00CE3FA1" w:rsidRPr="00CC41E8" w:rsidRDefault="00CE3FA1" w:rsidP="00CE3FA1">
      <w:pPr>
        <w:rPr>
          <w:rFonts w:cstheme="minorHAnsi"/>
        </w:rPr>
      </w:pPr>
    </w:p>
    <w:tbl>
      <w:tblPr>
        <w:tblStyle w:val="Tabellrutnt"/>
        <w:tblW w:w="0" w:type="auto"/>
        <w:tblLook w:val="04A0" w:firstRow="1" w:lastRow="0" w:firstColumn="1" w:lastColumn="0" w:noHBand="0" w:noVBand="1"/>
      </w:tblPr>
      <w:tblGrid>
        <w:gridCol w:w="4530"/>
        <w:gridCol w:w="4530"/>
      </w:tblGrid>
      <w:tr w:rsidR="00CE3FA1" w:rsidRPr="00CC41E8" w14:paraId="5A8F9DF5" w14:textId="77777777" w:rsidTr="00954120">
        <w:tc>
          <w:tcPr>
            <w:tcW w:w="4530" w:type="dxa"/>
          </w:tcPr>
          <w:p w14:paraId="372E7652" w14:textId="6884B57B" w:rsidR="00CE3FA1" w:rsidRPr="00CC41E8" w:rsidRDefault="00CE3FA1" w:rsidP="00CE3FA1">
            <w:pPr>
              <w:rPr>
                <w:rFonts w:cstheme="minorHAnsi"/>
                <w:b/>
                <w:sz w:val="20"/>
              </w:rPr>
            </w:pPr>
            <w:r w:rsidRPr="00CC41E8">
              <w:rPr>
                <w:rFonts w:cstheme="minorHAnsi"/>
                <w:b/>
                <w:sz w:val="20"/>
              </w:rPr>
              <w:t>Aktör</w:t>
            </w:r>
          </w:p>
        </w:tc>
        <w:tc>
          <w:tcPr>
            <w:tcW w:w="4530" w:type="dxa"/>
          </w:tcPr>
          <w:p w14:paraId="0C7E0B99" w14:textId="46331E81" w:rsidR="00CE3FA1" w:rsidRPr="00CC41E8" w:rsidRDefault="00CE3FA1" w:rsidP="00CE3FA1">
            <w:pPr>
              <w:rPr>
                <w:rFonts w:cstheme="minorHAnsi"/>
                <w:b/>
                <w:sz w:val="20"/>
              </w:rPr>
            </w:pPr>
            <w:r w:rsidRPr="00CC41E8">
              <w:rPr>
                <w:rFonts w:cstheme="minorHAnsi"/>
                <w:b/>
                <w:sz w:val="20"/>
              </w:rPr>
              <w:t>Beskrivning av samverkan</w:t>
            </w:r>
          </w:p>
        </w:tc>
      </w:tr>
      <w:tr w:rsidR="00CE3FA1" w:rsidRPr="00CC41E8" w14:paraId="140B4E38" w14:textId="77777777" w:rsidTr="00954120">
        <w:tc>
          <w:tcPr>
            <w:tcW w:w="4530" w:type="dxa"/>
          </w:tcPr>
          <w:p w14:paraId="52ABB4BE" w14:textId="64DC4D48" w:rsidR="00CE3FA1" w:rsidRPr="00CC41E8" w:rsidRDefault="00F400E5" w:rsidP="00CE3FA1">
            <w:pPr>
              <w:rPr>
                <w:rFonts w:cstheme="minorHAnsi"/>
                <w:sz w:val="20"/>
              </w:rPr>
            </w:pPr>
            <w:r w:rsidRPr="00CC41E8">
              <w:rPr>
                <w:rFonts w:cstheme="minorHAnsi"/>
                <w:sz w:val="20"/>
                <w:highlight w:val="yellow"/>
              </w:rPr>
              <w:t xml:space="preserve">Matbutik </w:t>
            </w:r>
            <w:r w:rsidR="00F8097C">
              <w:rPr>
                <w:rFonts w:cstheme="minorHAnsi"/>
                <w:sz w:val="20"/>
              </w:rPr>
              <w:t>[namn]</w:t>
            </w:r>
          </w:p>
        </w:tc>
        <w:tc>
          <w:tcPr>
            <w:tcW w:w="4530" w:type="dxa"/>
          </w:tcPr>
          <w:p w14:paraId="2041B6B7" w14:textId="7C835CA7" w:rsidR="00CE3FA1" w:rsidRPr="00CC41E8" w:rsidRDefault="00F400E5" w:rsidP="00CE3FA1">
            <w:pPr>
              <w:rPr>
                <w:rFonts w:cstheme="minorHAnsi"/>
                <w:sz w:val="20"/>
              </w:rPr>
            </w:pPr>
            <w:r w:rsidRPr="00CC41E8">
              <w:rPr>
                <w:rFonts w:cstheme="minorHAnsi"/>
                <w:sz w:val="20"/>
                <w:highlight w:val="yellow"/>
              </w:rPr>
              <w:t>Hjälper till med vatten och mat vid insats</w:t>
            </w:r>
          </w:p>
        </w:tc>
      </w:tr>
      <w:tr w:rsidR="00CE3FA1" w:rsidRPr="00CC41E8" w14:paraId="5B6BD562" w14:textId="77777777" w:rsidTr="00954120">
        <w:tc>
          <w:tcPr>
            <w:tcW w:w="4530" w:type="dxa"/>
          </w:tcPr>
          <w:p w14:paraId="10C4759E" w14:textId="62BBB325" w:rsidR="00CE3FA1" w:rsidRPr="00CC41E8" w:rsidRDefault="00C00CA5" w:rsidP="00CE3FA1">
            <w:pPr>
              <w:rPr>
                <w:rFonts w:cstheme="minorHAnsi"/>
                <w:sz w:val="20"/>
              </w:rPr>
            </w:pPr>
            <w:r>
              <w:rPr>
                <w:rFonts w:cstheme="minorHAnsi"/>
                <w:sz w:val="20"/>
                <w:highlight w:val="yellow"/>
              </w:rPr>
              <w:t>[namn</w:t>
            </w:r>
            <w:r w:rsidR="00750245">
              <w:rPr>
                <w:rFonts w:cstheme="minorHAnsi"/>
                <w:sz w:val="20"/>
                <w:highlight w:val="yellow"/>
              </w:rPr>
              <w:t xml:space="preserve">] </w:t>
            </w:r>
            <w:r w:rsidR="00F400E5" w:rsidRPr="00CC41E8">
              <w:rPr>
                <w:rFonts w:cstheme="minorHAnsi"/>
                <w:sz w:val="20"/>
                <w:highlight w:val="yellow"/>
              </w:rPr>
              <w:t>kommun</w:t>
            </w:r>
          </w:p>
        </w:tc>
        <w:tc>
          <w:tcPr>
            <w:tcW w:w="4530" w:type="dxa"/>
          </w:tcPr>
          <w:p w14:paraId="5BE0D582" w14:textId="05803D77" w:rsidR="00CE3FA1" w:rsidRPr="00CC41E8" w:rsidRDefault="00F400E5" w:rsidP="00F400E5">
            <w:pPr>
              <w:rPr>
                <w:rFonts w:cstheme="minorHAnsi"/>
                <w:sz w:val="20"/>
              </w:rPr>
            </w:pPr>
            <w:r w:rsidRPr="00CC41E8">
              <w:rPr>
                <w:rFonts w:cstheme="minorHAnsi"/>
                <w:sz w:val="20"/>
                <w:highlight w:val="yellow"/>
              </w:rPr>
              <w:t xml:space="preserve">Samordnar </w:t>
            </w:r>
            <w:r w:rsidR="00F8097C">
              <w:rPr>
                <w:rFonts w:cstheme="minorHAnsi"/>
                <w:sz w:val="20"/>
                <w:highlight w:val="yellow"/>
              </w:rPr>
              <w:t>[namn]</w:t>
            </w:r>
            <w:r w:rsidRPr="00CC41E8">
              <w:rPr>
                <w:rFonts w:cstheme="minorHAnsi"/>
                <w:sz w:val="20"/>
                <w:highlight w:val="yellow"/>
              </w:rPr>
              <w:t xml:space="preserve"> vid gemensam insats</w:t>
            </w:r>
          </w:p>
        </w:tc>
      </w:tr>
      <w:tr w:rsidR="00CE3FA1" w:rsidRPr="00CC41E8" w14:paraId="042306B1" w14:textId="77777777" w:rsidTr="00954120">
        <w:tc>
          <w:tcPr>
            <w:tcW w:w="4530" w:type="dxa"/>
          </w:tcPr>
          <w:p w14:paraId="52E605CA" w14:textId="77777777" w:rsidR="00CE3FA1" w:rsidRPr="00CC41E8" w:rsidRDefault="00CE3FA1" w:rsidP="00CE3FA1">
            <w:pPr>
              <w:rPr>
                <w:rFonts w:cstheme="minorHAnsi"/>
              </w:rPr>
            </w:pPr>
          </w:p>
        </w:tc>
        <w:tc>
          <w:tcPr>
            <w:tcW w:w="4530" w:type="dxa"/>
          </w:tcPr>
          <w:p w14:paraId="5D78F384" w14:textId="77777777" w:rsidR="00CE3FA1" w:rsidRPr="00CC41E8" w:rsidRDefault="00CE3FA1" w:rsidP="00CE3FA1">
            <w:pPr>
              <w:rPr>
                <w:rFonts w:cstheme="minorHAnsi"/>
              </w:rPr>
            </w:pPr>
          </w:p>
        </w:tc>
      </w:tr>
    </w:tbl>
    <w:p w14:paraId="090B88C4" w14:textId="77777777" w:rsidR="00FB58FD" w:rsidRPr="00CC41E8" w:rsidRDefault="00FB58FD" w:rsidP="00FB58FD">
      <w:pPr>
        <w:pStyle w:val="Rubrik2"/>
        <w:rPr>
          <w:rFonts w:asciiTheme="minorHAnsi" w:hAnsiTheme="minorHAnsi" w:cstheme="minorHAnsi"/>
        </w:rPr>
      </w:pPr>
      <w:bookmarkStart w:id="32" w:name="_Toc57113224"/>
      <w:bookmarkStart w:id="33" w:name="_Toc124495610"/>
      <w:bookmarkStart w:id="34" w:name="_Toc516840625"/>
      <w:bookmarkStart w:id="35" w:name="_Toc517172161"/>
      <w:bookmarkStart w:id="36" w:name="_Toc517174356"/>
      <w:bookmarkStart w:id="37" w:name="_Toc517174496"/>
      <w:bookmarkStart w:id="38" w:name="_Toc517768944"/>
      <w:r w:rsidRPr="00CC41E8">
        <w:rPr>
          <w:rFonts w:asciiTheme="minorHAnsi" w:hAnsiTheme="minorHAnsi" w:cstheme="minorHAnsi"/>
        </w:rPr>
        <w:t>Rutiner</w:t>
      </w:r>
      <w:bookmarkEnd w:id="32"/>
      <w:bookmarkEnd w:id="33"/>
    </w:p>
    <w:p w14:paraId="1A8A8014" w14:textId="77777777" w:rsidR="00FB58FD" w:rsidRPr="00CC41E8" w:rsidRDefault="00FB58FD" w:rsidP="00FB58FD">
      <w:pPr>
        <w:rPr>
          <w:rFonts w:cstheme="minorHAnsi"/>
        </w:rPr>
      </w:pPr>
      <w:r w:rsidRPr="00CC41E8">
        <w:rPr>
          <w:rFonts w:cstheme="minorHAnsi"/>
          <w:highlight w:val="yellow"/>
        </w:rPr>
        <w:t xml:space="preserve">Här kan kretsen/kretsarna beskriva de rutiner som är viktiga att förbereda innan något inträffar och som inte framkommer i varken </w:t>
      </w:r>
      <w:r w:rsidRPr="00CC41E8">
        <w:rPr>
          <w:rFonts w:cstheme="minorHAnsi"/>
          <w:i/>
          <w:highlight w:val="yellow"/>
        </w:rPr>
        <w:t>Rutiner för insatsens genomförande</w:t>
      </w:r>
      <w:r w:rsidRPr="00CC41E8">
        <w:rPr>
          <w:rFonts w:cstheme="minorHAnsi"/>
          <w:highlight w:val="yellow"/>
        </w:rPr>
        <w:t xml:space="preserve"> eller </w:t>
      </w:r>
      <w:r w:rsidRPr="00CC41E8">
        <w:rPr>
          <w:rFonts w:cstheme="minorHAnsi"/>
          <w:i/>
          <w:highlight w:val="yellow"/>
        </w:rPr>
        <w:t>Rutiner för insatsens avslutande nedan</w:t>
      </w:r>
      <w:r w:rsidRPr="00CC41E8">
        <w:rPr>
          <w:rFonts w:cstheme="minorHAnsi"/>
          <w:highlight w:val="yellow"/>
        </w:rPr>
        <w:t>. Exempelvis rutiner för utlägg och kvitton, lokaler och nycklar med mer.</w:t>
      </w:r>
      <w:r w:rsidRPr="00CC41E8">
        <w:rPr>
          <w:rFonts w:cstheme="minorHAnsi"/>
        </w:rPr>
        <w:t xml:space="preserve">  </w:t>
      </w:r>
    </w:p>
    <w:p w14:paraId="5AC11D9E" w14:textId="77777777" w:rsidR="00FB58FD" w:rsidRPr="00CC41E8" w:rsidRDefault="00FB58FD" w:rsidP="00D4718D">
      <w:pPr>
        <w:pStyle w:val="Rubrik2"/>
        <w:rPr>
          <w:rFonts w:asciiTheme="minorHAnsi" w:hAnsiTheme="minorHAnsi" w:cstheme="minorHAnsi"/>
        </w:rPr>
      </w:pPr>
    </w:p>
    <w:p w14:paraId="5436DD45" w14:textId="4E602D92" w:rsidR="00D4718D" w:rsidRPr="00CC41E8" w:rsidRDefault="00D4718D" w:rsidP="00D4718D">
      <w:pPr>
        <w:pStyle w:val="Rubrik2"/>
        <w:rPr>
          <w:rFonts w:asciiTheme="minorHAnsi" w:hAnsiTheme="minorHAnsi" w:cstheme="minorHAnsi"/>
        </w:rPr>
      </w:pPr>
      <w:bookmarkStart w:id="39" w:name="_Toc57113225"/>
      <w:bookmarkStart w:id="40" w:name="_Toc124495611"/>
      <w:r w:rsidRPr="00CC41E8">
        <w:rPr>
          <w:rFonts w:asciiTheme="minorHAnsi" w:hAnsiTheme="minorHAnsi" w:cstheme="minorHAnsi"/>
        </w:rPr>
        <w:t>Övning</w:t>
      </w:r>
      <w:bookmarkEnd w:id="34"/>
      <w:bookmarkEnd w:id="35"/>
      <w:bookmarkEnd w:id="36"/>
      <w:bookmarkEnd w:id="37"/>
      <w:bookmarkEnd w:id="38"/>
      <w:bookmarkEnd w:id="39"/>
      <w:bookmarkEnd w:id="40"/>
    </w:p>
    <w:p w14:paraId="2906790A" w14:textId="220B7A54" w:rsidR="00BE009F" w:rsidRPr="00CC41E8" w:rsidRDefault="00BE009F" w:rsidP="00BE009F">
      <w:pPr>
        <w:rPr>
          <w:rFonts w:cstheme="minorHAnsi"/>
        </w:rPr>
      </w:pPr>
      <w:r w:rsidRPr="00CC41E8">
        <w:rPr>
          <w:rFonts w:cstheme="minorHAnsi"/>
          <w:highlight w:val="cyan"/>
        </w:rPr>
        <w:t xml:space="preserve">För mer information om övning se </w:t>
      </w:r>
      <w:r w:rsidR="00BD7EDD" w:rsidRPr="00CC41E8">
        <w:rPr>
          <w:rFonts w:cstheme="minorHAnsi"/>
          <w:highlight w:val="cyan"/>
        </w:rPr>
        <w:t>h</w:t>
      </w:r>
      <w:r w:rsidRPr="00CC41E8">
        <w:rPr>
          <w:rFonts w:cstheme="minorHAnsi"/>
          <w:highlight w:val="cyan"/>
        </w:rPr>
        <w:t>andbok lokal krisberedskap avsnitt 4.7.</w:t>
      </w:r>
      <w:r w:rsidR="006A631C" w:rsidRPr="00CC41E8">
        <w:rPr>
          <w:rFonts w:cstheme="minorHAnsi"/>
          <w:highlight w:val="cyan"/>
        </w:rPr>
        <w:t xml:space="preserve"> </w:t>
      </w:r>
    </w:p>
    <w:p w14:paraId="3B850F7C" w14:textId="728DA190" w:rsidR="000E5849" w:rsidRPr="00CC41E8" w:rsidRDefault="000E5849" w:rsidP="000E5849">
      <w:pPr>
        <w:rPr>
          <w:rFonts w:cstheme="minorHAnsi"/>
        </w:rPr>
      </w:pPr>
      <w:r w:rsidRPr="3E5F0E61">
        <w:t>Kretsens krisberedskapsplan övas årligen</w:t>
      </w:r>
      <w:r w:rsidR="006A631C" w:rsidRPr="3E5F0E61">
        <w:t xml:space="preserve">, senast </w:t>
      </w:r>
      <w:r w:rsidR="006A631C" w:rsidRPr="00584A23">
        <w:rPr>
          <w:highlight w:val="yellow"/>
        </w:rPr>
        <w:t>datum – månad</w:t>
      </w:r>
      <w:r w:rsidR="006A631C" w:rsidRPr="3E5F0E61">
        <w:t xml:space="preserve"> </w:t>
      </w:r>
    </w:p>
    <w:p w14:paraId="3696A38B" w14:textId="69102D1F" w:rsidR="3E5F0E61" w:rsidRDefault="3E5F0E61" w:rsidP="3E5F0E61"/>
    <w:p w14:paraId="5E0C87F1" w14:textId="78EF9AAB" w:rsidR="00EB6F10" w:rsidRPr="00CC41E8" w:rsidRDefault="5BB41A43" w:rsidP="3E5F0E61">
      <w:r>
        <w:t xml:space="preserve">I bilaga 6 finns förslag på övningar som er krets kan göra. </w:t>
      </w:r>
      <w:r w:rsidR="7F588A40">
        <w:t xml:space="preserve">Den enklaste formen av övning handlar om att testa </w:t>
      </w:r>
      <w:r w:rsidR="0E457F53">
        <w:t>era kontaktuppgifter, en så kallad utlarmning</w:t>
      </w:r>
      <w:r w:rsidR="273CEE11">
        <w:t>.</w:t>
      </w:r>
      <w:r w:rsidR="0E457F53">
        <w:t xml:space="preserve"> </w:t>
      </w:r>
      <w:r w:rsidR="1BF52751">
        <w:t xml:space="preserve">Genom att testa att era kontaktuppgifter stämmer </w:t>
      </w:r>
      <w:r w:rsidR="46F780AC">
        <w:t>får ni</w:t>
      </w:r>
      <w:r w:rsidR="0E457F53">
        <w:t xml:space="preserve"> träna på </w:t>
      </w:r>
      <w:r w:rsidR="5433761E">
        <w:t>e</w:t>
      </w:r>
      <w:r w:rsidR="0DF1BE75">
        <w:t>n</w:t>
      </w:r>
      <w:r w:rsidR="5433761E">
        <w:t xml:space="preserve"> av de</w:t>
      </w:r>
      <w:r w:rsidR="4C1F01D0">
        <w:t>t</w:t>
      </w:r>
      <w:r w:rsidR="5433761E">
        <w:t xml:space="preserve"> första åtgärder som er krets kommer att göra vid en akut händelse. </w:t>
      </w:r>
      <w:r w:rsidR="051AFDD5">
        <w:t>Fungerar kontaktvägarna? Ja, då kan ni prova att öva nästa steg – inkallelse. Lycka till!</w:t>
      </w:r>
    </w:p>
    <w:p w14:paraId="3EF3F15B" w14:textId="77777777" w:rsidR="00DA5B11" w:rsidRDefault="00DA5B11" w:rsidP="00462B8A">
      <w:pPr>
        <w:pStyle w:val="Rubrik1"/>
        <w:rPr>
          <w:rFonts w:asciiTheme="minorHAnsi" w:hAnsiTheme="minorHAnsi" w:cstheme="minorHAnsi"/>
          <w:color w:val="FF0000"/>
        </w:rPr>
      </w:pPr>
      <w:bookmarkStart w:id="41" w:name="_Toc57113226"/>
    </w:p>
    <w:p w14:paraId="7DF26B6B" w14:textId="77777777" w:rsidR="00533247" w:rsidRDefault="00533247">
      <w:pPr>
        <w:spacing w:after="160" w:line="259" w:lineRule="auto"/>
        <w:rPr>
          <w:rFonts w:asciiTheme="majorHAnsi" w:eastAsiaTheme="majorEastAsia" w:hAnsiTheme="majorHAnsi" w:cstheme="majorHAnsi"/>
          <w:b/>
          <w:color w:val="FF0000"/>
          <w:sz w:val="28"/>
          <w:szCs w:val="32"/>
        </w:rPr>
      </w:pPr>
      <w:r>
        <w:rPr>
          <w:rFonts w:cstheme="majorHAnsi"/>
          <w:color w:val="FF0000"/>
        </w:rPr>
        <w:br w:type="page"/>
      </w:r>
    </w:p>
    <w:p w14:paraId="405F4551" w14:textId="257112FE" w:rsidR="002032CB" w:rsidRPr="00BE61EA" w:rsidRDefault="0040480C" w:rsidP="00462B8A">
      <w:pPr>
        <w:pStyle w:val="Rubrik1"/>
        <w:rPr>
          <w:rFonts w:cstheme="majorHAnsi"/>
          <w:color w:val="FF0000"/>
        </w:rPr>
      </w:pPr>
      <w:bookmarkStart w:id="42" w:name="_Toc124495612"/>
      <w:r w:rsidRPr="00BE61EA">
        <w:rPr>
          <w:rFonts w:cstheme="majorHAnsi"/>
          <w:color w:val="FF0000"/>
        </w:rPr>
        <w:lastRenderedPageBreak/>
        <w:t>Före och under en krisinsats</w:t>
      </w:r>
      <w:bookmarkEnd w:id="41"/>
      <w:bookmarkEnd w:id="42"/>
    </w:p>
    <w:p w14:paraId="487E4E89" w14:textId="77777777" w:rsidR="005F0C70" w:rsidRPr="00CC41E8" w:rsidRDefault="002032CB" w:rsidP="00CD5B88">
      <w:pPr>
        <w:pStyle w:val="Rubrik2"/>
        <w:rPr>
          <w:rFonts w:asciiTheme="minorHAnsi" w:hAnsiTheme="minorHAnsi" w:cstheme="minorHAnsi"/>
        </w:rPr>
      </w:pPr>
      <w:bookmarkStart w:id="43" w:name="_Toc516840628"/>
      <w:bookmarkStart w:id="44" w:name="_Toc517174358"/>
      <w:bookmarkStart w:id="45" w:name="_Toc517174498"/>
      <w:bookmarkStart w:id="46" w:name="_Toc517768946"/>
      <w:bookmarkStart w:id="47" w:name="_Toc57113227"/>
      <w:bookmarkStart w:id="48" w:name="_Toc124495613"/>
      <w:bookmarkStart w:id="49" w:name="_Toc517172163"/>
      <w:r w:rsidRPr="00CC41E8">
        <w:rPr>
          <w:rFonts w:asciiTheme="minorHAnsi" w:hAnsiTheme="minorHAnsi" w:cstheme="minorHAnsi"/>
        </w:rPr>
        <w:t>Rutin för insatsens genomförande</w:t>
      </w:r>
      <w:bookmarkEnd w:id="43"/>
      <w:bookmarkEnd w:id="44"/>
      <w:bookmarkEnd w:id="45"/>
      <w:bookmarkEnd w:id="46"/>
      <w:bookmarkEnd w:id="47"/>
      <w:bookmarkEnd w:id="48"/>
    </w:p>
    <w:bookmarkEnd w:id="49"/>
    <w:p w14:paraId="26CD0472" w14:textId="1B0CBAAE" w:rsidR="002032CB" w:rsidRPr="00CC41E8" w:rsidRDefault="005F0C70" w:rsidP="005F0C70">
      <w:pPr>
        <w:rPr>
          <w:rFonts w:cstheme="minorHAnsi"/>
        </w:rPr>
      </w:pPr>
      <w:r w:rsidRPr="00CC41E8">
        <w:rPr>
          <w:rFonts w:cstheme="minorHAnsi"/>
          <w:highlight w:val="cyan"/>
        </w:rPr>
        <w:t xml:space="preserve">För mer information se </w:t>
      </w:r>
      <w:r w:rsidR="00BD7EDD" w:rsidRPr="00CC41E8">
        <w:rPr>
          <w:rFonts w:cstheme="minorHAnsi"/>
          <w:highlight w:val="cyan"/>
        </w:rPr>
        <w:t>h</w:t>
      </w:r>
      <w:r w:rsidRPr="00CC41E8">
        <w:rPr>
          <w:rFonts w:cstheme="minorHAnsi"/>
          <w:highlight w:val="cyan"/>
        </w:rPr>
        <w:t>andbok lokal krisberedskap kapitel 5</w:t>
      </w:r>
      <w:r w:rsidR="00E42B4D" w:rsidRPr="00CC41E8">
        <w:rPr>
          <w:rFonts w:cstheme="minorHAnsi"/>
          <w:highlight w:val="cyan"/>
        </w:rPr>
        <w:t>.</w:t>
      </w:r>
      <w:r w:rsidR="008F1BF9" w:rsidRPr="00CC41E8">
        <w:rPr>
          <w:rFonts w:cstheme="minorHAnsi"/>
          <w:highlight w:val="cyan"/>
        </w:rPr>
        <w:t>1 och 5.2.</w:t>
      </w:r>
      <w:r w:rsidRPr="00CC41E8">
        <w:rPr>
          <w:rFonts w:cstheme="minorHAnsi"/>
        </w:rPr>
        <w:t xml:space="preserve"> </w:t>
      </w:r>
    </w:p>
    <w:p w14:paraId="22305073" w14:textId="77777777" w:rsidR="002032CB" w:rsidRPr="00CC41E8" w:rsidRDefault="002032CB" w:rsidP="002032CB">
      <w:pPr>
        <w:rPr>
          <w:rFonts w:eastAsia="Times New Roman" w:cstheme="minorHAnsi"/>
        </w:rPr>
      </w:pPr>
    </w:p>
    <w:tbl>
      <w:tblPr>
        <w:tblStyle w:val="Tabellrutnt"/>
        <w:tblW w:w="0" w:type="auto"/>
        <w:tblLook w:val="04A0" w:firstRow="1" w:lastRow="0" w:firstColumn="1" w:lastColumn="0" w:noHBand="0" w:noVBand="1"/>
      </w:tblPr>
      <w:tblGrid>
        <w:gridCol w:w="3397"/>
        <w:gridCol w:w="2835"/>
        <w:gridCol w:w="2828"/>
      </w:tblGrid>
      <w:tr w:rsidR="002032CB" w:rsidRPr="00CC41E8" w14:paraId="22B15426" w14:textId="77777777" w:rsidTr="003F2661">
        <w:tc>
          <w:tcPr>
            <w:tcW w:w="3397" w:type="dxa"/>
          </w:tcPr>
          <w:p w14:paraId="328B06BF" w14:textId="77777777" w:rsidR="002032CB" w:rsidRPr="00CC41E8" w:rsidRDefault="002032CB" w:rsidP="00954120">
            <w:pPr>
              <w:rPr>
                <w:rFonts w:eastAsia="Times New Roman" w:cstheme="minorHAnsi"/>
                <w:b/>
                <w:sz w:val="20"/>
                <w:szCs w:val="20"/>
              </w:rPr>
            </w:pPr>
            <w:r w:rsidRPr="00CC41E8">
              <w:rPr>
                <w:rFonts w:eastAsia="Times New Roman" w:cstheme="minorHAnsi"/>
                <w:b/>
                <w:sz w:val="20"/>
                <w:szCs w:val="20"/>
              </w:rPr>
              <w:t xml:space="preserve">Vad </w:t>
            </w:r>
          </w:p>
        </w:tc>
        <w:tc>
          <w:tcPr>
            <w:tcW w:w="2835" w:type="dxa"/>
          </w:tcPr>
          <w:p w14:paraId="1A8EA55B" w14:textId="77777777" w:rsidR="002032CB" w:rsidRPr="00CC41E8" w:rsidRDefault="002032CB" w:rsidP="00954120">
            <w:pPr>
              <w:rPr>
                <w:rFonts w:eastAsia="Times New Roman" w:cstheme="minorHAnsi"/>
                <w:b/>
                <w:sz w:val="20"/>
                <w:szCs w:val="20"/>
              </w:rPr>
            </w:pPr>
            <w:r w:rsidRPr="00CC41E8">
              <w:rPr>
                <w:rFonts w:eastAsia="Times New Roman" w:cstheme="minorHAnsi"/>
                <w:b/>
                <w:sz w:val="20"/>
                <w:szCs w:val="20"/>
              </w:rPr>
              <w:t xml:space="preserve">Hur </w:t>
            </w:r>
          </w:p>
        </w:tc>
        <w:tc>
          <w:tcPr>
            <w:tcW w:w="2828" w:type="dxa"/>
          </w:tcPr>
          <w:p w14:paraId="6D6A50F9" w14:textId="08D56C04" w:rsidR="002032CB" w:rsidRPr="00CC41E8" w:rsidRDefault="002032CB" w:rsidP="00954120">
            <w:pPr>
              <w:rPr>
                <w:rFonts w:eastAsia="Times New Roman" w:cstheme="minorHAnsi"/>
                <w:b/>
                <w:sz w:val="20"/>
                <w:szCs w:val="20"/>
              </w:rPr>
            </w:pPr>
            <w:r w:rsidRPr="00CC41E8">
              <w:rPr>
                <w:rFonts w:eastAsia="Times New Roman" w:cstheme="minorHAnsi"/>
                <w:b/>
                <w:sz w:val="20"/>
                <w:szCs w:val="20"/>
              </w:rPr>
              <w:t>Vem</w:t>
            </w:r>
            <w:r w:rsidR="00A926DF" w:rsidRPr="00CC41E8">
              <w:rPr>
                <w:rFonts w:eastAsia="Times New Roman" w:cstheme="minorHAnsi"/>
                <w:b/>
                <w:sz w:val="20"/>
                <w:szCs w:val="20"/>
              </w:rPr>
              <w:t xml:space="preserve"> (funktion)</w:t>
            </w:r>
          </w:p>
        </w:tc>
      </w:tr>
      <w:tr w:rsidR="00661B03" w:rsidRPr="00CC41E8" w14:paraId="040ED7E3" w14:textId="77777777" w:rsidTr="4558FA48">
        <w:trPr>
          <w:trHeight w:val="540"/>
        </w:trPr>
        <w:tc>
          <w:tcPr>
            <w:tcW w:w="9060" w:type="dxa"/>
            <w:gridSpan w:val="3"/>
          </w:tcPr>
          <w:p w14:paraId="4FC71C01" w14:textId="77777777" w:rsidR="00C66BCB" w:rsidRDefault="00C66BCB" w:rsidP="003F2661">
            <w:pPr>
              <w:rPr>
                <w:rFonts w:eastAsia="Times New Roman" w:cstheme="minorHAnsi"/>
                <w:b/>
                <w:sz w:val="20"/>
                <w:szCs w:val="20"/>
                <w:highlight w:val="yellow"/>
              </w:rPr>
            </w:pPr>
          </w:p>
          <w:p w14:paraId="047E805B" w14:textId="15DF287A" w:rsidR="00E52C00" w:rsidRPr="00CC41E8" w:rsidRDefault="006C3554" w:rsidP="00E52C00">
            <w:pPr>
              <w:rPr>
                <w:rFonts w:eastAsia="Times New Roman" w:cstheme="minorHAnsi"/>
                <w:b/>
                <w:sz w:val="20"/>
                <w:szCs w:val="20"/>
                <w:highlight w:val="yellow"/>
              </w:rPr>
            </w:pPr>
            <w:r w:rsidRPr="00843A41">
              <w:rPr>
                <w:rFonts w:eastAsia="Times New Roman" w:cstheme="minorHAnsi"/>
                <w:b/>
                <w:sz w:val="20"/>
                <w:szCs w:val="20"/>
              </w:rPr>
              <w:t>FÖRE</w:t>
            </w:r>
            <w:r w:rsidR="003C0DDC" w:rsidRPr="00843A41">
              <w:rPr>
                <w:rFonts w:eastAsia="Times New Roman" w:cstheme="minorHAnsi"/>
                <w:b/>
                <w:sz w:val="20"/>
                <w:szCs w:val="20"/>
              </w:rPr>
              <w:t xml:space="preserve"> EN INSATS</w:t>
            </w:r>
          </w:p>
        </w:tc>
      </w:tr>
      <w:tr w:rsidR="003F2661" w:rsidRPr="00CC41E8" w14:paraId="3FBBB90D" w14:textId="77777777" w:rsidTr="003F2661">
        <w:tc>
          <w:tcPr>
            <w:tcW w:w="3397" w:type="dxa"/>
          </w:tcPr>
          <w:p w14:paraId="07F5FAAB" w14:textId="246627A5" w:rsidR="003F2661" w:rsidRPr="00CC41E8" w:rsidRDefault="00F76F57" w:rsidP="003F2661">
            <w:pPr>
              <w:rPr>
                <w:rFonts w:eastAsia="Times New Roman" w:cstheme="minorHAnsi"/>
                <w:sz w:val="20"/>
                <w:szCs w:val="20"/>
                <w:highlight w:val="yellow"/>
              </w:rPr>
            </w:pPr>
            <w:r w:rsidRPr="00CC41E8">
              <w:rPr>
                <w:rFonts w:eastAsia="Times New Roman" w:cstheme="minorHAnsi"/>
                <w:sz w:val="20"/>
                <w:szCs w:val="20"/>
                <w:highlight w:val="yellow"/>
              </w:rPr>
              <w:t>Uppmärksamma</w:t>
            </w:r>
            <w:r w:rsidR="00141F1A" w:rsidRPr="00CC41E8">
              <w:rPr>
                <w:rFonts w:eastAsia="Times New Roman" w:cstheme="minorHAnsi"/>
                <w:sz w:val="20"/>
                <w:szCs w:val="20"/>
                <w:highlight w:val="yellow"/>
              </w:rPr>
              <w:t xml:space="preserve"> att något inträffat</w:t>
            </w:r>
          </w:p>
        </w:tc>
        <w:tc>
          <w:tcPr>
            <w:tcW w:w="2835" w:type="dxa"/>
          </w:tcPr>
          <w:p w14:paraId="029E22D4" w14:textId="306445FC" w:rsidR="003F2661" w:rsidRPr="00CC41E8" w:rsidRDefault="004461A1" w:rsidP="003F2661">
            <w:pPr>
              <w:rPr>
                <w:rFonts w:eastAsia="Times New Roman"/>
                <w:sz w:val="20"/>
                <w:szCs w:val="20"/>
                <w:highlight w:val="yellow"/>
              </w:rPr>
            </w:pPr>
            <w:r w:rsidRPr="4558FA48">
              <w:rPr>
                <w:rFonts w:eastAsia="Times New Roman"/>
                <w:sz w:val="20"/>
                <w:szCs w:val="20"/>
                <w:highlight w:val="yellow"/>
              </w:rPr>
              <w:t xml:space="preserve">TiB kontaktar kretsen via kontaktlista se bilaga </w:t>
            </w:r>
            <w:r w:rsidR="009E722A" w:rsidRPr="4558FA48">
              <w:rPr>
                <w:rFonts w:eastAsia="Times New Roman"/>
                <w:sz w:val="20"/>
                <w:szCs w:val="20"/>
                <w:highlight w:val="yellow"/>
              </w:rPr>
              <w:t>1</w:t>
            </w:r>
            <w:r w:rsidRPr="4558FA48">
              <w:rPr>
                <w:rFonts w:eastAsia="Times New Roman"/>
                <w:sz w:val="20"/>
                <w:szCs w:val="20"/>
                <w:highlight w:val="yellow"/>
              </w:rPr>
              <w:t xml:space="preserve">. </w:t>
            </w:r>
            <w:r>
              <w:br/>
            </w:r>
            <w:r w:rsidR="74962DB0" w:rsidRPr="4558FA48">
              <w:rPr>
                <w:rFonts w:eastAsia="Times New Roman"/>
                <w:sz w:val="20"/>
                <w:szCs w:val="20"/>
                <w:highlight w:val="yellow"/>
              </w:rPr>
              <w:t>alt. krets kontaktar SRK TiB.</w:t>
            </w:r>
          </w:p>
        </w:tc>
        <w:tc>
          <w:tcPr>
            <w:tcW w:w="2828" w:type="dxa"/>
          </w:tcPr>
          <w:p w14:paraId="07AAD50B" w14:textId="6FB61B3A" w:rsidR="003F2661" w:rsidRPr="00CC41E8" w:rsidRDefault="00141F1A" w:rsidP="003F2661">
            <w:pPr>
              <w:rPr>
                <w:rFonts w:eastAsia="Times New Roman" w:cstheme="minorHAnsi"/>
                <w:sz w:val="20"/>
                <w:szCs w:val="20"/>
                <w:highlight w:val="yellow"/>
              </w:rPr>
            </w:pPr>
            <w:r w:rsidRPr="00CC41E8">
              <w:rPr>
                <w:rFonts w:eastAsia="Times New Roman" w:cstheme="minorHAnsi"/>
                <w:sz w:val="20"/>
                <w:szCs w:val="20"/>
                <w:highlight w:val="yellow"/>
              </w:rPr>
              <w:t>TiB/kretsen/kommun/annan</w:t>
            </w:r>
          </w:p>
        </w:tc>
      </w:tr>
      <w:tr w:rsidR="00141F1A" w:rsidRPr="00CC41E8" w14:paraId="3D26E06D" w14:textId="77777777" w:rsidTr="003F2661">
        <w:tc>
          <w:tcPr>
            <w:tcW w:w="3397" w:type="dxa"/>
          </w:tcPr>
          <w:p w14:paraId="1E05F09A" w14:textId="3CB98663" w:rsidR="00141F1A" w:rsidRPr="00CC41E8" w:rsidRDefault="001958B6" w:rsidP="004252A7">
            <w:pPr>
              <w:rPr>
                <w:rFonts w:eastAsia="Times New Roman" w:cstheme="minorHAnsi"/>
                <w:sz w:val="20"/>
                <w:szCs w:val="20"/>
                <w:highlight w:val="yellow"/>
              </w:rPr>
            </w:pPr>
            <w:r>
              <w:rPr>
                <w:rFonts w:eastAsia="Times New Roman" w:cstheme="minorHAnsi"/>
                <w:sz w:val="20"/>
                <w:szCs w:val="20"/>
                <w:highlight w:val="yellow"/>
              </w:rPr>
              <w:t>Initiering</w:t>
            </w:r>
            <w:r w:rsidR="00C66BCB">
              <w:rPr>
                <w:rFonts w:eastAsia="Times New Roman" w:cstheme="minorHAnsi"/>
                <w:sz w:val="20"/>
                <w:szCs w:val="20"/>
                <w:highlight w:val="yellow"/>
              </w:rPr>
              <w:t>, lägesbild, initial behovsbedömning.</w:t>
            </w:r>
            <w:r w:rsidR="00C66BCB">
              <w:rPr>
                <w:rFonts w:eastAsia="Times New Roman" w:cstheme="minorHAnsi"/>
                <w:sz w:val="20"/>
                <w:szCs w:val="20"/>
                <w:highlight w:val="yellow"/>
              </w:rPr>
              <w:br/>
            </w:r>
            <w:r w:rsidR="00141F1A" w:rsidRPr="00CC41E8">
              <w:rPr>
                <w:rFonts w:eastAsia="Times New Roman" w:cstheme="minorHAnsi"/>
                <w:sz w:val="20"/>
                <w:szCs w:val="20"/>
                <w:highlight w:val="yellow"/>
              </w:rPr>
              <w:t>Samla fakta och bedöm om vi ska agera</w:t>
            </w:r>
            <w:r w:rsidR="004252A7" w:rsidRPr="00CC41E8">
              <w:rPr>
                <w:rFonts w:eastAsia="Times New Roman" w:cstheme="minorHAnsi"/>
                <w:sz w:val="20"/>
                <w:szCs w:val="20"/>
                <w:highlight w:val="yellow"/>
              </w:rPr>
              <w:t>, påbörja dialogen med TiB.</w:t>
            </w:r>
          </w:p>
        </w:tc>
        <w:tc>
          <w:tcPr>
            <w:tcW w:w="2835" w:type="dxa"/>
          </w:tcPr>
          <w:p w14:paraId="64EBFFD0" w14:textId="67DA0482" w:rsidR="00141F1A" w:rsidRPr="00CC41E8" w:rsidRDefault="003C7A3D" w:rsidP="008358A9">
            <w:pPr>
              <w:rPr>
                <w:rFonts w:eastAsia="Times New Roman" w:cstheme="minorHAnsi"/>
                <w:sz w:val="20"/>
                <w:szCs w:val="20"/>
                <w:highlight w:val="yellow"/>
              </w:rPr>
            </w:pPr>
            <w:r w:rsidRPr="00CC41E8">
              <w:rPr>
                <w:rFonts w:eastAsia="Times New Roman" w:cstheme="minorHAnsi"/>
                <w:sz w:val="20"/>
                <w:szCs w:val="20"/>
                <w:highlight w:val="cyan"/>
              </w:rPr>
              <w:t>Lägesbild</w:t>
            </w:r>
            <w:r w:rsidR="004A1020" w:rsidRPr="00CC41E8">
              <w:rPr>
                <w:rFonts w:eastAsia="Times New Roman" w:cstheme="minorHAnsi"/>
                <w:sz w:val="20"/>
                <w:szCs w:val="20"/>
                <w:highlight w:val="cyan"/>
              </w:rPr>
              <w:t xml:space="preserve"> </w:t>
            </w:r>
            <w:r w:rsidR="00BA2EC7" w:rsidRPr="00CC41E8">
              <w:rPr>
                <w:rFonts w:eastAsia="Times New Roman" w:cstheme="minorHAnsi"/>
                <w:sz w:val="20"/>
                <w:szCs w:val="20"/>
                <w:highlight w:val="cyan"/>
              </w:rPr>
              <w:t>inklusive initial</w:t>
            </w:r>
            <w:r w:rsidR="001517DD" w:rsidRPr="00CC41E8">
              <w:rPr>
                <w:rFonts w:eastAsia="Times New Roman" w:cstheme="minorHAnsi"/>
                <w:sz w:val="20"/>
                <w:szCs w:val="20"/>
                <w:highlight w:val="cyan"/>
              </w:rPr>
              <w:t xml:space="preserve"> </w:t>
            </w:r>
            <w:r w:rsidR="004A1020" w:rsidRPr="00CC41E8">
              <w:rPr>
                <w:rFonts w:eastAsia="Times New Roman" w:cstheme="minorHAnsi"/>
                <w:sz w:val="20"/>
                <w:szCs w:val="20"/>
                <w:highlight w:val="cyan"/>
              </w:rPr>
              <w:t>behovs</w:t>
            </w:r>
            <w:r w:rsidR="00BA2EC7" w:rsidRPr="00CC41E8">
              <w:rPr>
                <w:rFonts w:eastAsia="Times New Roman" w:cstheme="minorHAnsi"/>
                <w:sz w:val="20"/>
                <w:szCs w:val="20"/>
                <w:highlight w:val="cyan"/>
              </w:rPr>
              <w:t>bedömning</w:t>
            </w:r>
            <w:r w:rsidR="008358A9" w:rsidRPr="00CC41E8">
              <w:rPr>
                <w:rFonts w:eastAsia="Times New Roman" w:cstheme="minorHAnsi"/>
                <w:sz w:val="20"/>
                <w:szCs w:val="20"/>
                <w:highlight w:val="cyan"/>
              </w:rPr>
              <w:t xml:space="preserve">, se </w:t>
            </w:r>
            <w:r w:rsidR="00BD7EDD" w:rsidRPr="00CC41E8">
              <w:rPr>
                <w:rFonts w:eastAsia="Times New Roman" w:cstheme="minorHAnsi"/>
                <w:sz w:val="20"/>
                <w:szCs w:val="20"/>
                <w:highlight w:val="cyan"/>
              </w:rPr>
              <w:t>h</w:t>
            </w:r>
            <w:r w:rsidR="008358A9" w:rsidRPr="00CC41E8">
              <w:rPr>
                <w:rFonts w:eastAsia="Times New Roman" w:cstheme="minorHAnsi"/>
                <w:sz w:val="20"/>
                <w:szCs w:val="20"/>
                <w:highlight w:val="cyan"/>
              </w:rPr>
              <w:t>andbok lokal krisberedskap avsnitt 5.1.</w:t>
            </w:r>
            <w:proofErr w:type="gramStart"/>
            <w:r w:rsidR="008358A9" w:rsidRPr="00CC41E8">
              <w:rPr>
                <w:rFonts w:eastAsia="Times New Roman" w:cstheme="minorHAnsi"/>
                <w:sz w:val="20"/>
                <w:szCs w:val="20"/>
                <w:highlight w:val="cyan"/>
              </w:rPr>
              <w:t>1</w:t>
            </w:r>
            <w:r w:rsidR="00213E35" w:rsidRPr="00CC41E8">
              <w:rPr>
                <w:rFonts w:eastAsia="Times New Roman" w:cstheme="minorHAnsi"/>
                <w:sz w:val="20"/>
                <w:szCs w:val="20"/>
                <w:highlight w:val="cyan"/>
              </w:rPr>
              <w:t>-5.1</w:t>
            </w:r>
            <w:proofErr w:type="gramEnd"/>
            <w:r w:rsidR="00213E35" w:rsidRPr="00CC41E8">
              <w:rPr>
                <w:rFonts w:eastAsia="Times New Roman" w:cstheme="minorHAnsi"/>
                <w:sz w:val="20"/>
                <w:szCs w:val="20"/>
                <w:highlight w:val="cyan"/>
              </w:rPr>
              <w:t>.2.</w:t>
            </w:r>
          </w:p>
        </w:tc>
        <w:tc>
          <w:tcPr>
            <w:tcW w:w="2828" w:type="dxa"/>
          </w:tcPr>
          <w:p w14:paraId="4CC1AD6C" w14:textId="307E4B74" w:rsidR="00141F1A" w:rsidRPr="00CC41E8" w:rsidRDefault="00141F1A" w:rsidP="003F2661">
            <w:pPr>
              <w:rPr>
                <w:rFonts w:eastAsia="Times New Roman" w:cstheme="minorHAnsi"/>
                <w:sz w:val="20"/>
                <w:szCs w:val="20"/>
                <w:highlight w:val="yellow"/>
              </w:rPr>
            </w:pPr>
            <w:r w:rsidRPr="00CC41E8">
              <w:rPr>
                <w:rFonts w:eastAsia="Times New Roman" w:cstheme="minorHAnsi"/>
                <w:sz w:val="20"/>
                <w:szCs w:val="20"/>
                <w:highlight w:val="yellow"/>
              </w:rPr>
              <w:t>TiB/kretsen</w:t>
            </w:r>
          </w:p>
        </w:tc>
      </w:tr>
      <w:tr w:rsidR="00C66BCB" w:rsidRPr="00CC41E8" w14:paraId="74869210" w14:textId="77777777" w:rsidTr="003F2661">
        <w:tc>
          <w:tcPr>
            <w:tcW w:w="3397" w:type="dxa"/>
          </w:tcPr>
          <w:p w14:paraId="30AFCD62" w14:textId="038CAC86" w:rsidR="00C66BCB" w:rsidRDefault="00C66BCB" w:rsidP="00C66BCB">
            <w:pPr>
              <w:rPr>
                <w:rFonts w:eastAsia="Times New Roman" w:cstheme="minorHAnsi"/>
                <w:sz w:val="20"/>
                <w:szCs w:val="20"/>
                <w:highlight w:val="yellow"/>
              </w:rPr>
            </w:pPr>
            <w:r w:rsidRPr="00CC41E8">
              <w:rPr>
                <w:rFonts w:eastAsia="Times New Roman" w:cstheme="minorHAnsi"/>
                <w:sz w:val="20"/>
                <w:szCs w:val="20"/>
                <w:highlight w:val="yellow"/>
              </w:rPr>
              <w:t>Se över säkerhetsaspekter</w:t>
            </w:r>
          </w:p>
        </w:tc>
        <w:tc>
          <w:tcPr>
            <w:tcW w:w="2835" w:type="dxa"/>
          </w:tcPr>
          <w:p w14:paraId="6366E764" w14:textId="46C35577" w:rsidR="00C66BCB" w:rsidRPr="00CC41E8" w:rsidRDefault="00C66BCB" w:rsidP="00C66BCB">
            <w:pPr>
              <w:rPr>
                <w:rFonts w:eastAsia="Times New Roman" w:cstheme="minorHAnsi"/>
                <w:sz w:val="20"/>
                <w:szCs w:val="20"/>
                <w:highlight w:val="cyan"/>
              </w:rPr>
            </w:pPr>
            <w:r w:rsidRPr="00CC41E8">
              <w:rPr>
                <w:rFonts w:eastAsia="Times New Roman" w:cstheme="minorHAnsi"/>
                <w:sz w:val="20"/>
                <w:szCs w:val="20"/>
                <w:highlight w:val="cyan"/>
              </w:rPr>
              <w:t>Se handbok lokal krisberedskap avsnitt 5.1.3 och bilaga 8.</w:t>
            </w:r>
          </w:p>
        </w:tc>
        <w:tc>
          <w:tcPr>
            <w:tcW w:w="2828" w:type="dxa"/>
          </w:tcPr>
          <w:p w14:paraId="7DC7C968" w14:textId="5DD0E393" w:rsidR="00C66BCB" w:rsidRPr="00CC41E8" w:rsidRDefault="00C66BCB" w:rsidP="00C66BCB">
            <w:pPr>
              <w:rPr>
                <w:rFonts w:eastAsia="Times New Roman" w:cstheme="minorHAnsi"/>
                <w:sz w:val="20"/>
                <w:szCs w:val="20"/>
                <w:highlight w:val="yellow"/>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w:t>
            </w:r>
          </w:p>
        </w:tc>
      </w:tr>
      <w:tr w:rsidR="00C66BCB" w:rsidRPr="00CC41E8" w14:paraId="3F2FEC49" w14:textId="77777777" w:rsidTr="003F2661">
        <w:tc>
          <w:tcPr>
            <w:tcW w:w="3397" w:type="dxa"/>
          </w:tcPr>
          <w:p w14:paraId="4FC3D8B2" w14:textId="583E1291" w:rsidR="00C66BCB" w:rsidRPr="00CC41E8" w:rsidRDefault="00C66BCB" w:rsidP="00C66BCB">
            <w:pPr>
              <w:rPr>
                <w:rFonts w:eastAsia="Times New Roman" w:cstheme="minorHAnsi"/>
                <w:sz w:val="20"/>
                <w:szCs w:val="20"/>
                <w:highlight w:val="yellow"/>
              </w:rPr>
            </w:pPr>
            <w:r>
              <w:rPr>
                <w:rFonts w:eastAsia="Times New Roman" w:cstheme="minorHAnsi"/>
                <w:sz w:val="20"/>
                <w:szCs w:val="20"/>
                <w:highlight w:val="yellow"/>
              </w:rPr>
              <w:t>Beslut om insats</w:t>
            </w:r>
          </w:p>
        </w:tc>
        <w:tc>
          <w:tcPr>
            <w:tcW w:w="2835" w:type="dxa"/>
          </w:tcPr>
          <w:p w14:paraId="275CFF1B" w14:textId="0F903CDE" w:rsidR="00C66BCB" w:rsidRPr="00CC41E8" w:rsidRDefault="00C66BCB" w:rsidP="00C66BCB">
            <w:pPr>
              <w:rPr>
                <w:rFonts w:eastAsia="Times New Roman" w:cstheme="minorHAnsi"/>
                <w:sz w:val="20"/>
                <w:szCs w:val="20"/>
                <w:highlight w:val="yellow"/>
              </w:rPr>
            </w:pPr>
            <w:r w:rsidRPr="00CC41E8">
              <w:rPr>
                <w:rFonts w:eastAsia="Times New Roman" w:cstheme="minorHAnsi"/>
                <w:sz w:val="20"/>
                <w:szCs w:val="20"/>
                <w:highlight w:val="cyan"/>
              </w:rPr>
              <w:t>Se handbok lokal krisberedskap avsnitt 5.1.4.</w:t>
            </w:r>
          </w:p>
        </w:tc>
        <w:tc>
          <w:tcPr>
            <w:tcW w:w="2828" w:type="dxa"/>
          </w:tcPr>
          <w:p w14:paraId="35B36B80" w14:textId="6BAF0BDF" w:rsidR="00C66BCB" w:rsidRPr="00CC41E8" w:rsidRDefault="00C66BCB" w:rsidP="00C66BCB">
            <w:pPr>
              <w:rPr>
                <w:rFonts w:eastAsia="Times New Roman" w:cstheme="minorHAnsi"/>
                <w:sz w:val="20"/>
                <w:szCs w:val="20"/>
                <w:highlight w:val="yellow"/>
              </w:rPr>
            </w:pPr>
            <w:r w:rsidRPr="00CC41E8">
              <w:rPr>
                <w:rFonts w:eastAsia="Times New Roman" w:cstheme="minorHAnsi"/>
                <w:sz w:val="20"/>
                <w:szCs w:val="20"/>
                <w:highlight w:val="yellow"/>
              </w:rPr>
              <w:t>Kretsstyrelse(r)/person(er) med delegerat mandat från styrelsen/styrelserna</w:t>
            </w:r>
          </w:p>
        </w:tc>
      </w:tr>
      <w:tr w:rsidR="00D71DAE" w:rsidRPr="00CC41E8" w14:paraId="5BDBDE23" w14:textId="77777777" w:rsidTr="003F2661">
        <w:tc>
          <w:tcPr>
            <w:tcW w:w="3397" w:type="dxa"/>
          </w:tcPr>
          <w:p w14:paraId="4847A90E" w14:textId="2F715D5A" w:rsidR="00D71DAE" w:rsidRDefault="003350D6" w:rsidP="00D71DAE">
            <w:pPr>
              <w:rPr>
                <w:rFonts w:eastAsia="Times New Roman" w:cstheme="minorHAnsi"/>
                <w:sz w:val="20"/>
                <w:szCs w:val="20"/>
                <w:highlight w:val="yellow"/>
              </w:rPr>
            </w:pPr>
            <w:r>
              <w:rPr>
                <w:rFonts w:eastAsia="Times New Roman" w:cstheme="minorHAnsi"/>
                <w:sz w:val="20"/>
                <w:szCs w:val="20"/>
                <w:highlight w:val="yellow"/>
              </w:rPr>
              <w:t>Bemanna insatsen/</w:t>
            </w:r>
            <w:r w:rsidR="00D71DAE" w:rsidRPr="00CC41E8">
              <w:rPr>
                <w:rFonts w:eastAsia="Times New Roman" w:cstheme="minorHAnsi"/>
                <w:sz w:val="20"/>
                <w:szCs w:val="20"/>
                <w:highlight w:val="yellow"/>
              </w:rPr>
              <w:t>Larma in</w:t>
            </w:r>
          </w:p>
        </w:tc>
        <w:tc>
          <w:tcPr>
            <w:tcW w:w="2835" w:type="dxa"/>
          </w:tcPr>
          <w:p w14:paraId="002D480B" w14:textId="4BFDE1FA" w:rsidR="00D71DAE" w:rsidRPr="00CC41E8" w:rsidRDefault="00D71DAE" w:rsidP="00D71DAE">
            <w:pPr>
              <w:rPr>
                <w:rFonts w:eastAsia="Times New Roman" w:cstheme="minorHAnsi"/>
                <w:sz w:val="20"/>
                <w:szCs w:val="20"/>
                <w:highlight w:val="cyan"/>
              </w:rPr>
            </w:pPr>
            <w:r w:rsidRPr="00CC41E8">
              <w:rPr>
                <w:rFonts w:eastAsia="Times New Roman" w:cstheme="minorHAnsi"/>
                <w:sz w:val="20"/>
                <w:szCs w:val="20"/>
                <w:highlight w:val="cyan"/>
              </w:rPr>
              <w:t>Se handbok lokal krisberedskap avsnitt 5.1.5.</w:t>
            </w:r>
          </w:p>
        </w:tc>
        <w:tc>
          <w:tcPr>
            <w:tcW w:w="2828" w:type="dxa"/>
          </w:tcPr>
          <w:p w14:paraId="64318C2F" w14:textId="62288F8A" w:rsidR="00D71DAE" w:rsidRPr="00CC41E8" w:rsidRDefault="00D71DAE" w:rsidP="00D71DAE">
            <w:pPr>
              <w:rPr>
                <w:rFonts w:eastAsia="Times New Roman" w:cstheme="minorHAnsi"/>
                <w:sz w:val="20"/>
                <w:szCs w:val="20"/>
                <w:highlight w:val="yellow"/>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/insatsledare)</w:t>
            </w:r>
          </w:p>
        </w:tc>
      </w:tr>
      <w:tr w:rsidR="00D71DAE" w:rsidRPr="00CC41E8" w14:paraId="0AC92C3D" w14:textId="77777777" w:rsidTr="00661B03">
        <w:tc>
          <w:tcPr>
            <w:tcW w:w="9060" w:type="dxa"/>
            <w:gridSpan w:val="3"/>
          </w:tcPr>
          <w:p w14:paraId="601BD24F" w14:textId="31D87B14" w:rsidR="00D71DAE" w:rsidRDefault="00D71DAE" w:rsidP="00D71DAE">
            <w:pPr>
              <w:rPr>
                <w:rFonts w:eastAsia="Times New Roman" w:cstheme="minorHAnsi"/>
                <w:b/>
                <w:sz w:val="20"/>
                <w:szCs w:val="20"/>
                <w:highlight w:val="yellow"/>
              </w:rPr>
            </w:pPr>
          </w:p>
          <w:p w14:paraId="0E4BBE1E" w14:textId="6A4E7CEF" w:rsidR="00D71DAE" w:rsidRPr="00CC41E8" w:rsidRDefault="00D71DAE" w:rsidP="00D71DAE">
            <w:pPr>
              <w:rPr>
                <w:rFonts w:eastAsia="Times New Roman" w:cstheme="minorHAnsi"/>
                <w:b/>
                <w:sz w:val="20"/>
                <w:szCs w:val="20"/>
                <w:highlight w:val="yellow"/>
              </w:rPr>
            </w:pPr>
            <w:r w:rsidRPr="00843A41">
              <w:rPr>
                <w:rFonts w:eastAsia="Times New Roman" w:cstheme="minorHAnsi"/>
                <w:b/>
                <w:sz w:val="20"/>
                <w:szCs w:val="20"/>
              </w:rPr>
              <w:t>UNDER EN INSATS</w:t>
            </w:r>
          </w:p>
        </w:tc>
      </w:tr>
      <w:tr w:rsidR="00D71DAE" w:rsidRPr="00CC41E8" w14:paraId="5B215E22" w14:textId="77777777" w:rsidTr="003F2661">
        <w:tc>
          <w:tcPr>
            <w:tcW w:w="3397" w:type="dxa"/>
          </w:tcPr>
          <w:p w14:paraId="1C59E9C7" w14:textId="4145E7C0" w:rsidR="00D71DAE" w:rsidRPr="00CC41E8" w:rsidRDefault="00D71DAE" w:rsidP="00D71DAE">
            <w:pPr>
              <w:rPr>
                <w:rFonts w:eastAsia="Times New Roman" w:cstheme="minorHAnsi"/>
                <w:sz w:val="20"/>
                <w:szCs w:val="20"/>
                <w:highlight w:val="yellow"/>
              </w:rPr>
            </w:pPr>
            <w:r>
              <w:rPr>
                <w:rFonts w:eastAsia="Times New Roman" w:cstheme="minorHAnsi"/>
                <w:sz w:val="20"/>
                <w:szCs w:val="20"/>
                <w:highlight w:val="yellow"/>
              </w:rPr>
              <w:t>Planera och s</w:t>
            </w:r>
            <w:r w:rsidRPr="00CC41E8">
              <w:rPr>
                <w:rFonts w:eastAsia="Times New Roman" w:cstheme="minorHAnsi"/>
                <w:sz w:val="20"/>
                <w:szCs w:val="20"/>
                <w:highlight w:val="yellow"/>
              </w:rPr>
              <w:t>chemalägg</w:t>
            </w:r>
            <w:r>
              <w:rPr>
                <w:rFonts w:eastAsia="Times New Roman" w:cstheme="minorHAnsi"/>
                <w:sz w:val="20"/>
                <w:szCs w:val="20"/>
                <w:highlight w:val="yellow"/>
              </w:rPr>
              <w:t xml:space="preserve"> insatsen</w:t>
            </w:r>
          </w:p>
        </w:tc>
        <w:tc>
          <w:tcPr>
            <w:tcW w:w="2835" w:type="dxa"/>
          </w:tcPr>
          <w:p w14:paraId="406A3A21" w14:textId="2F0D50EA" w:rsidR="00D71DAE" w:rsidRPr="00CC41E8" w:rsidRDefault="00D71DAE" w:rsidP="00D71DAE">
            <w:pPr>
              <w:rPr>
                <w:rFonts w:eastAsia="Times New Roman" w:cstheme="minorHAnsi"/>
                <w:sz w:val="20"/>
                <w:szCs w:val="20"/>
                <w:highlight w:val="cyan"/>
              </w:rPr>
            </w:pPr>
            <w:r w:rsidRPr="00CC41E8">
              <w:rPr>
                <w:rFonts w:eastAsia="Times New Roman" w:cstheme="minorHAnsi"/>
                <w:sz w:val="20"/>
                <w:szCs w:val="20"/>
                <w:highlight w:val="cyan"/>
              </w:rPr>
              <w:t>Se handbok lokal krisberedskap avsnitt 5.2.1.</w:t>
            </w:r>
          </w:p>
        </w:tc>
        <w:tc>
          <w:tcPr>
            <w:tcW w:w="2828" w:type="dxa"/>
          </w:tcPr>
          <w:p w14:paraId="4644DEBA" w14:textId="4445A0E5" w:rsidR="00D71DAE" w:rsidRPr="00CC41E8" w:rsidRDefault="00D71DAE" w:rsidP="00D71DAE">
            <w:pPr>
              <w:rPr>
                <w:rFonts w:eastAsia="Times New Roman" w:cstheme="minorHAnsi"/>
                <w:sz w:val="20"/>
                <w:szCs w:val="20"/>
                <w:highlight w:val="yellow"/>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w:t>
            </w:r>
          </w:p>
        </w:tc>
      </w:tr>
      <w:tr w:rsidR="00195FFE" w:rsidRPr="00CC41E8" w14:paraId="3603BC70" w14:textId="77777777" w:rsidTr="003F2661">
        <w:tc>
          <w:tcPr>
            <w:tcW w:w="3397" w:type="dxa"/>
          </w:tcPr>
          <w:p w14:paraId="6AFD714B" w14:textId="28708559" w:rsidR="00195FFE" w:rsidRDefault="00CC7B20" w:rsidP="00195FFE">
            <w:pPr>
              <w:rPr>
                <w:rFonts w:eastAsia="Times New Roman" w:cstheme="minorHAnsi"/>
                <w:sz w:val="20"/>
                <w:szCs w:val="20"/>
                <w:highlight w:val="yellow"/>
              </w:rPr>
            </w:pPr>
            <w:r>
              <w:rPr>
                <w:rFonts w:eastAsia="Times New Roman" w:cstheme="minorHAnsi"/>
                <w:sz w:val="20"/>
                <w:szCs w:val="20"/>
                <w:highlight w:val="yellow"/>
              </w:rPr>
              <w:t>Fortl</w:t>
            </w:r>
            <w:r w:rsidR="00195FFE" w:rsidRPr="00CC7B20">
              <w:rPr>
                <w:rFonts w:eastAsia="Times New Roman" w:cstheme="minorHAnsi"/>
                <w:sz w:val="20"/>
                <w:szCs w:val="20"/>
                <w:highlight w:val="yellow"/>
              </w:rPr>
              <w:t xml:space="preserve">öpande </w:t>
            </w:r>
            <w:r>
              <w:rPr>
                <w:rFonts w:eastAsia="Times New Roman" w:cstheme="minorHAnsi"/>
                <w:sz w:val="20"/>
                <w:szCs w:val="20"/>
                <w:highlight w:val="yellow"/>
              </w:rPr>
              <w:t>bedömning</w:t>
            </w:r>
          </w:p>
        </w:tc>
        <w:tc>
          <w:tcPr>
            <w:tcW w:w="2835" w:type="dxa"/>
          </w:tcPr>
          <w:p w14:paraId="37597B2F" w14:textId="7ED77DF5" w:rsidR="00CC7B20" w:rsidRDefault="00CC7B20" w:rsidP="00195FFE">
            <w:pPr>
              <w:autoSpaceDE w:val="0"/>
              <w:autoSpaceDN w:val="0"/>
              <w:adjustRightInd w:val="0"/>
              <w:spacing w:line="241" w:lineRule="atLeast"/>
              <w:rPr>
                <w:rFonts w:cstheme="minorHAnsi"/>
                <w:color w:val="000000"/>
                <w:sz w:val="20"/>
                <w:szCs w:val="20"/>
              </w:rPr>
            </w:pPr>
            <w:r w:rsidRPr="00CC41E8">
              <w:rPr>
                <w:rFonts w:eastAsia="Times New Roman" w:cstheme="minorHAnsi"/>
                <w:sz w:val="20"/>
                <w:szCs w:val="20"/>
                <w:highlight w:val="cyan"/>
              </w:rPr>
              <w:t>Se handbok lokal krisberedskap avsnitt 5.2.2.</w:t>
            </w:r>
          </w:p>
          <w:p w14:paraId="064C501A" w14:textId="4CD23574" w:rsidR="00195FFE" w:rsidRPr="00CC41E8" w:rsidRDefault="00195FFE" w:rsidP="00195FFE">
            <w:pPr>
              <w:autoSpaceDE w:val="0"/>
              <w:autoSpaceDN w:val="0"/>
              <w:adjustRightInd w:val="0"/>
              <w:spacing w:line="241" w:lineRule="atLeast"/>
              <w:rPr>
                <w:rFonts w:cstheme="minorHAnsi"/>
                <w:color w:val="000000"/>
                <w:sz w:val="20"/>
                <w:szCs w:val="20"/>
              </w:rPr>
            </w:pPr>
            <w:r w:rsidRPr="00CC41E8">
              <w:rPr>
                <w:rFonts w:cstheme="minorHAnsi"/>
                <w:color w:val="000000"/>
                <w:sz w:val="20"/>
                <w:szCs w:val="20"/>
              </w:rPr>
              <w:t>Under insatsen görs löpande uppföljningar för att säkerställa att vi gör rätt saker och tar hand om de frivilliga. Här följer exempel på avstämningsfrågor som löpande besvaras:</w:t>
            </w:r>
          </w:p>
          <w:p w14:paraId="38A9979D" w14:textId="77777777" w:rsidR="00195FFE" w:rsidRPr="00CC41E8" w:rsidRDefault="00195FFE" w:rsidP="00195FFE">
            <w:pPr>
              <w:pStyle w:val="Liststycke"/>
              <w:numPr>
                <w:ilvl w:val="0"/>
                <w:numId w:val="16"/>
              </w:numPr>
              <w:ind w:left="460"/>
              <w:rPr>
                <w:rFonts w:eastAsia="Times New Roman" w:cstheme="minorHAnsi"/>
                <w:sz w:val="20"/>
                <w:szCs w:val="20"/>
              </w:rPr>
            </w:pPr>
            <w:r w:rsidRPr="00CC41E8">
              <w:rPr>
                <w:rFonts w:eastAsia="Times New Roman" w:cstheme="minorHAnsi"/>
                <w:sz w:val="20"/>
                <w:szCs w:val="20"/>
              </w:rPr>
              <w:t>Är alla inblandade överens om uppdraget?</w:t>
            </w:r>
          </w:p>
          <w:p w14:paraId="5D2A40C7" w14:textId="77777777" w:rsidR="00195FFE" w:rsidRPr="00CC41E8" w:rsidRDefault="00195FFE" w:rsidP="00195FFE">
            <w:pPr>
              <w:pStyle w:val="Liststycke"/>
              <w:numPr>
                <w:ilvl w:val="0"/>
                <w:numId w:val="16"/>
              </w:numPr>
              <w:ind w:left="460"/>
              <w:rPr>
                <w:rFonts w:eastAsia="Times New Roman" w:cstheme="minorHAnsi"/>
                <w:sz w:val="20"/>
                <w:szCs w:val="20"/>
              </w:rPr>
            </w:pPr>
            <w:r w:rsidRPr="00CC41E8">
              <w:rPr>
                <w:rFonts w:eastAsia="Times New Roman" w:cstheme="minorHAnsi"/>
                <w:sz w:val="20"/>
                <w:szCs w:val="20"/>
              </w:rPr>
              <w:t xml:space="preserve">Vilka arbetsuppgifter klarar vi bra? </w:t>
            </w:r>
          </w:p>
          <w:p w14:paraId="3903EB9C" w14:textId="77777777" w:rsidR="00195FFE" w:rsidRPr="00CC41E8" w:rsidRDefault="00195FFE" w:rsidP="00195FFE">
            <w:pPr>
              <w:pStyle w:val="Liststycke"/>
              <w:numPr>
                <w:ilvl w:val="0"/>
                <w:numId w:val="16"/>
              </w:numPr>
              <w:ind w:left="460"/>
              <w:rPr>
                <w:rFonts w:eastAsia="Times New Roman" w:cstheme="minorHAnsi"/>
                <w:sz w:val="20"/>
                <w:szCs w:val="20"/>
              </w:rPr>
            </w:pPr>
            <w:r w:rsidRPr="00CC41E8">
              <w:rPr>
                <w:rFonts w:eastAsia="Times New Roman" w:cstheme="minorHAnsi"/>
                <w:sz w:val="20"/>
                <w:szCs w:val="20"/>
              </w:rPr>
              <w:t xml:space="preserve">Vilka klarar vi mindre bra och varför? </w:t>
            </w:r>
          </w:p>
          <w:p w14:paraId="667286ED" w14:textId="77777777" w:rsidR="00195FFE" w:rsidRPr="00CC41E8" w:rsidRDefault="00195FFE" w:rsidP="00195FFE">
            <w:pPr>
              <w:pStyle w:val="Liststycke"/>
              <w:numPr>
                <w:ilvl w:val="0"/>
                <w:numId w:val="16"/>
              </w:numPr>
              <w:ind w:left="460"/>
              <w:rPr>
                <w:rFonts w:eastAsia="Times New Roman" w:cstheme="minorHAnsi"/>
                <w:sz w:val="20"/>
                <w:szCs w:val="20"/>
              </w:rPr>
            </w:pPr>
            <w:r w:rsidRPr="00CC41E8">
              <w:rPr>
                <w:rFonts w:eastAsia="Times New Roman" w:cstheme="minorHAnsi"/>
                <w:sz w:val="20"/>
                <w:szCs w:val="20"/>
              </w:rPr>
              <w:t xml:space="preserve">Vilka är våra nuvarande behov för att kunna fortsätta utföra vårt uppdrag? Vad behöver vi förändra? </w:t>
            </w:r>
          </w:p>
          <w:p w14:paraId="52AF2855" w14:textId="77777777" w:rsidR="00195FFE" w:rsidRPr="00CC41E8" w:rsidRDefault="00195FFE" w:rsidP="00195FFE">
            <w:pPr>
              <w:pStyle w:val="Liststycke"/>
              <w:numPr>
                <w:ilvl w:val="0"/>
                <w:numId w:val="16"/>
              </w:numPr>
              <w:ind w:left="460"/>
              <w:rPr>
                <w:rFonts w:eastAsia="Times New Roman" w:cstheme="minorHAnsi"/>
                <w:sz w:val="20"/>
                <w:szCs w:val="20"/>
              </w:rPr>
            </w:pPr>
            <w:r w:rsidRPr="00CC41E8">
              <w:rPr>
                <w:rFonts w:eastAsia="Times New Roman" w:cstheme="minorHAnsi"/>
                <w:sz w:val="20"/>
                <w:szCs w:val="20"/>
              </w:rPr>
              <w:t xml:space="preserve">Vilka är målgruppernas behov och har dessa förändrats? </w:t>
            </w:r>
          </w:p>
          <w:p w14:paraId="17F03F36" w14:textId="77B744AA" w:rsidR="00195FFE" w:rsidRPr="00CC41E8" w:rsidRDefault="00195FFE" w:rsidP="00195FFE">
            <w:pPr>
              <w:rPr>
                <w:rFonts w:eastAsia="Times New Roman" w:cstheme="minorHAnsi"/>
                <w:sz w:val="20"/>
                <w:szCs w:val="20"/>
                <w:highlight w:val="cyan"/>
              </w:rPr>
            </w:pPr>
          </w:p>
        </w:tc>
        <w:tc>
          <w:tcPr>
            <w:tcW w:w="2828" w:type="dxa"/>
          </w:tcPr>
          <w:p w14:paraId="76B5C2EC" w14:textId="77777777" w:rsidR="00195FFE" w:rsidRPr="00CC41E8" w:rsidRDefault="00195FFE" w:rsidP="00195FFE">
            <w:pPr>
              <w:rPr>
                <w:rFonts w:eastAsia="Times New Roman" w:cstheme="minorHAnsi"/>
                <w:sz w:val="20"/>
                <w:szCs w:val="20"/>
                <w:highlight w:val="yellow"/>
              </w:rPr>
            </w:pPr>
          </w:p>
        </w:tc>
      </w:tr>
      <w:tr w:rsidR="00195FFE" w:rsidRPr="00CC41E8" w14:paraId="110E7AFD" w14:textId="77777777" w:rsidTr="003F2661">
        <w:tc>
          <w:tcPr>
            <w:tcW w:w="3397" w:type="dxa"/>
          </w:tcPr>
          <w:p w14:paraId="1FB6FF15" w14:textId="58E413BA" w:rsidR="00195FFE" w:rsidRPr="00CC41E8" w:rsidRDefault="00195FFE" w:rsidP="00195FFE">
            <w:pPr>
              <w:rPr>
                <w:rFonts w:eastAsia="Times New Roman" w:cstheme="minorHAnsi"/>
                <w:sz w:val="20"/>
                <w:szCs w:val="20"/>
                <w:highlight w:val="yellow"/>
              </w:rPr>
            </w:pPr>
            <w:r w:rsidRPr="00CC41E8">
              <w:rPr>
                <w:rFonts w:eastAsia="Times New Roman" w:cstheme="minorHAnsi"/>
                <w:sz w:val="20"/>
                <w:szCs w:val="20"/>
                <w:highlight w:val="yellow"/>
              </w:rPr>
              <w:t>Introducera frivillig till uppdraget</w:t>
            </w:r>
            <w:r w:rsidR="00A67A7C">
              <w:rPr>
                <w:rFonts w:eastAsia="Times New Roman" w:cstheme="minorHAnsi"/>
                <w:sz w:val="20"/>
                <w:szCs w:val="20"/>
                <w:highlight w:val="yellow"/>
              </w:rPr>
              <w:t>.</w:t>
            </w:r>
          </w:p>
        </w:tc>
        <w:tc>
          <w:tcPr>
            <w:tcW w:w="2835" w:type="dxa"/>
          </w:tcPr>
          <w:p w14:paraId="4A648B3D" w14:textId="4465AA22" w:rsidR="00195FFE" w:rsidRPr="00CC41E8" w:rsidRDefault="004556CE" w:rsidP="00195FFE">
            <w:pPr>
              <w:rPr>
                <w:rFonts w:eastAsia="Times New Roman" w:cstheme="minorHAnsi"/>
                <w:sz w:val="20"/>
                <w:szCs w:val="20"/>
              </w:rPr>
            </w:pPr>
            <w:r>
              <w:rPr>
                <w:rFonts w:eastAsia="Times New Roman" w:cstheme="minorHAnsi"/>
                <w:sz w:val="20"/>
                <w:szCs w:val="20"/>
              </w:rPr>
              <w:br/>
            </w:r>
            <w:r w:rsidR="00195FFE" w:rsidRPr="00CC41E8">
              <w:rPr>
                <w:rFonts w:eastAsia="Times New Roman" w:cstheme="minorHAnsi"/>
                <w:sz w:val="20"/>
                <w:szCs w:val="20"/>
              </w:rPr>
              <w:t xml:space="preserve">Se över personlig utrustning – väst, personkort, och annan personlig utrustning. </w:t>
            </w:r>
          </w:p>
        </w:tc>
        <w:tc>
          <w:tcPr>
            <w:tcW w:w="2828" w:type="dxa"/>
          </w:tcPr>
          <w:p w14:paraId="0E3E8F5C" w14:textId="4853D3FE" w:rsidR="00195FFE" w:rsidRPr="00CC41E8" w:rsidRDefault="00195FFE" w:rsidP="00195FFE">
            <w:pPr>
              <w:rPr>
                <w:rFonts w:eastAsia="Times New Roman" w:cstheme="minorHAnsi"/>
                <w:sz w:val="20"/>
                <w:szCs w:val="20"/>
              </w:rPr>
            </w:pPr>
            <w:r w:rsidRPr="00CC41E8">
              <w:rPr>
                <w:rFonts w:eastAsia="Times New Roman" w:cstheme="minorHAnsi"/>
                <w:sz w:val="20"/>
                <w:szCs w:val="20"/>
                <w:highlight w:val="yellow"/>
              </w:rPr>
              <w:t>Insatsledning (insatsledare)</w:t>
            </w:r>
          </w:p>
        </w:tc>
      </w:tr>
      <w:tr w:rsidR="0086415F" w:rsidRPr="00CC41E8" w14:paraId="1955C754" w14:textId="77777777" w:rsidTr="003F2661">
        <w:tc>
          <w:tcPr>
            <w:tcW w:w="3397" w:type="dxa"/>
          </w:tcPr>
          <w:p w14:paraId="75172050" w14:textId="1AB5B1E5" w:rsidR="0086415F" w:rsidRPr="00CC41E8" w:rsidRDefault="0086415F" w:rsidP="0086415F">
            <w:pPr>
              <w:rPr>
                <w:rFonts w:eastAsia="Times New Roman" w:cstheme="minorHAnsi"/>
                <w:sz w:val="20"/>
                <w:szCs w:val="20"/>
                <w:highlight w:val="yellow"/>
              </w:rPr>
            </w:pPr>
            <w:r w:rsidRPr="00CC41E8">
              <w:rPr>
                <w:rFonts w:eastAsia="Times New Roman" w:cstheme="minorHAnsi"/>
                <w:sz w:val="20"/>
                <w:szCs w:val="20"/>
                <w:highlight w:val="yellow"/>
              </w:rPr>
              <w:t xml:space="preserve">Ta emot och snabbintroducera </w:t>
            </w:r>
            <w:r w:rsidR="00BE277B">
              <w:rPr>
                <w:rFonts w:eastAsia="Times New Roman" w:cstheme="minorHAnsi"/>
                <w:sz w:val="20"/>
                <w:szCs w:val="20"/>
                <w:highlight w:val="yellow"/>
              </w:rPr>
              <w:t>spontan</w:t>
            </w:r>
            <w:r w:rsidRPr="00CC41E8">
              <w:rPr>
                <w:rFonts w:eastAsia="Times New Roman" w:cstheme="minorHAnsi"/>
                <w:sz w:val="20"/>
                <w:szCs w:val="20"/>
                <w:highlight w:val="yellow"/>
              </w:rPr>
              <w:t>frivilliga</w:t>
            </w:r>
          </w:p>
        </w:tc>
        <w:tc>
          <w:tcPr>
            <w:tcW w:w="2835" w:type="dxa"/>
          </w:tcPr>
          <w:p w14:paraId="133FA55C" w14:textId="757005AD" w:rsidR="0086415F" w:rsidRPr="00CC41E8" w:rsidRDefault="0086415F" w:rsidP="0086415F">
            <w:pPr>
              <w:rPr>
                <w:rFonts w:eastAsia="Times New Roman" w:cstheme="minorHAnsi"/>
                <w:sz w:val="20"/>
                <w:szCs w:val="20"/>
              </w:rPr>
            </w:pPr>
            <w:r w:rsidRPr="00CC41E8">
              <w:rPr>
                <w:rFonts w:eastAsia="Times New Roman" w:cstheme="minorHAnsi"/>
                <w:sz w:val="20"/>
                <w:szCs w:val="20"/>
                <w:highlight w:val="cyan"/>
              </w:rPr>
              <w:t xml:space="preserve">Använd </w:t>
            </w:r>
            <w:proofErr w:type="spellStart"/>
            <w:r w:rsidRPr="00CC41E8">
              <w:rPr>
                <w:rFonts w:eastAsia="Times New Roman" w:cstheme="minorHAnsi"/>
                <w:sz w:val="20"/>
                <w:szCs w:val="20"/>
                <w:highlight w:val="cyan"/>
              </w:rPr>
              <w:t>talkort</w:t>
            </w:r>
            <w:proofErr w:type="spellEnd"/>
            <w:r w:rsidRPr="00CC41E8">
              <w:rPr>
                <w:rFonts w:eastAsia="Times New Roman" w:cstheme="minorHAnsi"/>
                <w:sz w:val="20"/>
                <w:szCs w:val="20"/>
                <w:highlight w:val="cyan"/>
              </w:rPr>
              <w:t xml:space="preserve"> och häfte, se handbok lokal krisberedskap avsnitt 4.4.3.</w:t>
            </w:r>
          </w:p>
        </w:tc>
        <w:tc>
          <w:tcPr>
            <w:tcW w:w="2828" w:type="dxa"/>
          </w:tcPr>
          <w:p w14:paraId="0BB77D7C" w14:textId="622CD205" w:rsidR="0086415F" w:rsidRPr="00CC41E8" w:rsidRDefault="0086415F" w:rsidP="0086415F">
            <w:pPr>
              <w:rPr>
                <w:rFonts w:eastAsia="Times New Roman" w:cstheme="minorHAnsi"/>
                <w:sz w:val="20"/>
                <w:szCs w:val="20"/>
              </w:rPr>
            </w:pPr>
            <w:r w:rsidRPr="00CC41E8">
              <w:rPr>
                <w:rFonts w:eastAsia="Times New Roman" w:cstheme="minorHAnsi"/>
                <w:sz w:val="20"/>
                <w:szCs w:val="20"/>
              </w:rPr>
              <w:t xml:space="preserve">Introducera </w:t>
            </w:r>
            <w:r w:rsidR="00BE277B">
              <w:rPr>
                <w:rFonts w:eastAsia="Times New Roman" w:cstheme="minorHAnsi"/>
                <w:sz w:val="20"/>
                <w:szCs w:val="20"/>
              </w:rPr>
              <w:t>spontan</w:t>
            </w:r>
            <w:r w:rsidRPr="00CC41E8">
              <w:rPr>
                <w:rFonts w:eastAsia="Times New Roman" w:cstheme="minorHAnsi"/>
                <w:sz w:val="20"/>
                <w:szCs w:val="20"/>
              </w:rPr>
              <w:t>frivilliga</w:t>
            </w:r>
            <w:r w:rsidR="00E3214C">
              <w:rPr>
                <w:rFonts w:eastAsia="Times New Roman" w:cstheme="minorHAnsi"/>
                <w:sz w:val="20"/>
                <w:szCs w:val="20"/>
              </w:rPr>
              <w:t>.</w:t>
            </w:r>
          </w:p>
        </w:tc>
      </w:tr>
      <w:tr w:rsidR="00B969E6" w:rsidRPr="00CC41E8" w14:paraId="4870E967" w14:textId="77777777" w:rsidTr="003F2661">
        <w:tc>
          <w:tcPr>
            <w:tcW w:w="3397" w:type="dxa"/>
          </w:tcPr>
          <w:p w14:paraId="1CABF352" w14:textId="457F195B"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Samverka med externa parter</w:t>
            </w:r>
          </w:p>
        </w:tc>
        <w:tc>
          <w:tcPr>
            <w:tcW w:w="2835" w:type="dxa"/>
          </w:tcPr>
          <w:p w14:paraId="0BA240BF" w14:textId="37FC8130" w:rsidR="00B969E6" w:rsidRPr="00CC41E8" w:rsidRDefault="00B969E6" w:rsidP="00B969E6">
            <w:pPr>
              <w:rPr>
                <w:rFonts w:eastAsia="Times New Roman" w:cstheme="minorHAnsi"/>
                <w:sz w:val="20"/>
                <w:szCs w:val="20"/>
                <w:highlight w:val="cyan"/>
              </w:rPr>
            </w:pPr>
            <w:r w:rsidRPr="00CC41E8">
              <w:rPr>
                <w:rFonts w:eastAsia="Times New Roman" w:cstheme="minorHAnsi"/>
                <w:sz w:val="20"/>
                <w:szCs w:val="20"/>
                <w:highlight w:val="cyan"/>
              </w:rPr>
              <w:t>Se handbok lokal krisberedskap avsnitt 5.</w:t>
            </w:r>
            <w:r w:rsidRPr="00B969E6">
              <w:rPr>
                <w:rFonts w:eastAsia="Times New Roman" w:cstheme="minorHAnsi"/>
                <w:sz w:val="20"/>
                <w:szCs w:val="20"/>
                <w:highlight w:val="cyan"/>
              </w:rPr>
              <w:t>2.4.</w:t>
            </w:r>
          </w:p>
        </w:tc>
        <w:tc>
          <w:tcPr>
            <w:tcW w:w="2828" w:type="dxa"/>
          </w:tcPr>
          <w:p w14:paraId="6A9A9C73" w14:textId="5F17EFA9" w:rsidR="00B969E6" w:rsidRPr="00CC41E8" w:rsidRDefault="00B969E6" w:rsidP="00B969E6">
            <w:pPr>
              <w:rPr>
                <w:rFonts w:eastAsia="Times New Roman" w:cstheme="minorHAnsi"/>
                <w:sz w:val="20"/>
                <w:szCs w:val="20"/>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 xml:space="preserve"> och insatsledare)</w:t>
            </w:r>
          </w:p>
        </w:tc>
      </w:tr>
      <w:tr w:rsidR="00B969E6" w:rsidRPr="00CC41E8" w14:paraId="698710D2" w14:textId="77777777" w:rsidTr="003F2661">
        <w:tc>
          <w:tcPr>
            <w:tcW w:w="3397" w:type="dxa"/>
          </w:tcPr>
          <w:p w14:paraId="4DE7B0DE" w14:textId="1FBB8BCD" w:rsidR="00B969E6" w:rsidRPr="00CC41E8" w:rsidRDefault="00E23F38" w:rsidP="00B969E6">
            <w:pPr>
              <w:rPr>
                <w:rFonts w:eastAsia="Times New Roman" w:cstheme="minorHAnsi"/>
                <w:sz w:val="20"/>
                <w:szCs w:val="20"/>
              </w:rPr>
            </w:pPr>
            <w:r w:rsidRPr="00407A86">
              <w:rPr>
                <w:rFonts w:eastAsia="Times New Roman" w:cstheme="minorHAnsi"/>
                <w:sz w:val="20"/>
                <w:szCs w:val="20"/>
                <w:highlight w:val="yellow"/>
              </w:rPr>
              <w:lastRenderedPageBreak/>
              <w:t>Dokumentera insatsen löpande</w:t>
            </w:r>
            <w:r w:rsidR="00407A86" w:rsidRPr="00407A86">
              <w:rPr>
                <w:rFonts w:eastAsia="Times New Roman" w:cstheme="minorHAnsi"/>
                <w:sz w:val="20"/>
                <w:szCs w:val="20"/>
                <w:highlight w:val="yellow"/>
              </w:rPr>
              <w:t xml:space="preserve"> - logga</w:t>
            </w:r>
          </w:p>
        </w:tc>
        <w:tc>
          <w:tcPr>
            <w:tcW w:w="2835" w:type="dxa"/>
          </w:tcPr>
          <w:p w14:paraId="685FE5E1" w14:textId="4202E7F7" w:rsidR="00B969E6" w:rsidRDefault="00B969E6" w:rsidP="00B969E6">
            <w:pPr>
              <w:rPr>
                <w:rFonts w:cstheme="minorHAnsi"/>
                <w:sz w:val="20"/>
                <w:szCs w:val="20"/>
              </w:rPr>
            </w:pPr>
            <w:r w:rsidRPr="00CC41E8">
              <w:rPr>
                <w:rFonts w:eastAsia="Times New Roman" w:cstheme="minorHAnsi"/>
                <w:sz w:val="20"/>
                <w:szCs w:val="20"/>
                <w:highlight w:val="cyan"/>
              </w:rPr>
              <w:t>Se handbok lokal krisberedskap avsnitt 5.2.5 och bilaga 10.</w:t>
            </w:r>
          </w:p>
          <w:p w14:paraId="4C790199" w14:textId="05FAFDAD" w:rsidR="00B969E6" w:rsidRPr="00CC41E8" w:rsidRDefault="00B969E6" w:rsidP="00B969E6">
            <w:pPr>
              <w:rPr>
                <w:rFonts w:cstheme="minorHAnsi"/>
                <w:sz w:val="20"/>
                <w:szCs w:val="20"/>
              </w:rPr>
            </w:pPr>
            <w:r w:rsidRPr="00CC41E8">
              <w:rPr>
                <w:rFonts w:cstheme="minorHAnsi"/>
                <w:sz w:val="20"/>
                <w:szCs w:val="20"/>
              </w:rPr>
              <w:t>Beslut, åtgärder, utgifter, uppdrag etcetera ska dokumenteras med datum och tidpunkt för respektive beslut och åtgärd</w:t>
            </w:r>
            <w:r w:rsidRPr="00CC41E8">
              <w:rPr>
                <w:rStyle w:val="Fotnotsreferens"/>
                <w:rFonts w:cstheme="minorHAnsi"/>
                <w:sz w:val="20"/>
                <w:szCs w:val="20"/>
              </w:rPr>
              <w:footnoteReference w:id="11"/>
            </w:r>
            <w:r w:rsidRPr="00CC41E8">
              <w:rPr>
                <w:rFonts w:cstheme="minorHAnsi"/>
                <w:sz w:val="20"/>
                <w:szCs w:val="20"/>
              </w:rPr>
              <w:t xml:space="preserve">. </w:t>
            </w:r>
          </w:p>
        </w:tc>
        <w:tc>
          <w:tcPr>
            <w:tcW w:w="2828" w:type="dxa"/>
          </w:tcPr>
          <w:p w14:paraId="593F3953" w14:textId="4B6F31FB" w:rsidR="00B969E6" w:rsidRPr="00CC41E8" w:rsidRDefault="00B969E6" w:rsidP="00B969E6">
            <w:pPr>
              <w:rPr>
                <w:rFonts w:eastAsia="Times New Roman" w:cstheme="minorHAnsi"/>
                <w:sz w:val="20"/>
                <w:szCs w:val="20"/>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w:t>
            </w:r>
          </w:p>
        </w:tc>
      </w:tr>
      <w:tr w:rsidR="00B969E6" w:rsidRPr="00CC41E8" w14:paraId="257CCF10" w14:textId="77777777" w:rsidTr="003F2661">
        <w:tc>
          <w:tcPr>
            <w:tcW w:w="3397" w:type="dxa"/>
          </w:tcPr>
          <w:p w14:paraId="18B15248" w14:textId="08488226" w:rsidR="00B969E6" w:rsidRPr="00407A86" w:rsidRDefault="00B969E6" w:rsidP="00B969E6">
            <w:pPr>
              <w:rPr>
                <w:rFonts w:eastAsia="Times New Roman" w:cstheme="minorHAnsi"/>
                <w:sz w:val="20"/>
                <w:szCs w:val="20"/>
                <w:highlight w:val="yellow"/>
              </w:rPr>
            </w:pPr>
            <w:r w:rsidRPr="00407A86">
              <w:rPr>
                <w:rFonts w:eastAsia="Times New Roman" w:cstheme="minorHAnsi"/>
                <w:sz w:val="20"/>
                <w:szCs w:val="20"/>
                <w:highlight w:val="yellow"/>
              </w:rPr>
              <w:t>Stöd till frivilliga</w:t>
            </w:r>
          </w:p>
        </w:tc>
        <w:tc>
          <w:tcPr>
            <w:tcW w:w="2835" w:type="dxa"/>
          </w:tcPr>
          <w:p w14:paraId="3BE157E4" w14:textId="359E5D17" w:rsidR="00E23F38" w:rsidRDefault="00E23F38" w:rsidP="00B969E6">
            <w:pPr>
              <w:rPr>
                <w:rFonts w:cstheme="minorHAnsi"/>
                <w:sz w:val="20"/>
                <w:szCs w:val="20"/>
              </w:rPr>
            </w:pPr>
            <w:r w:rsidRPr="00CC41E8">
              <w:rPr>
                <w:rFonts w:eastAsia="Times New Roman" w:cstheme="minorHAnsi"/>
                <w:sz w:val="20"/>
                <w:szCs w:val="20"/>
                <w:highlight w:val="cyan"/>
              </w:rPr>
              <w:t xml:space="preserve">Se handbok lokal krisberedskap avsnitt </w:t>
            </w:r>
            <w:r w:rsidR="00231029" w:rsidRPr="00231029">
              <w:rPr>
                <w:rFonts w:eastAsia="Times New Roman" w:cstheme="minorHAnsi"/>
                <w:sz w:val="20"/>
                <w:szCs w:val="20"/>
                <w:highlight w:val="cyan"/>
              </w:rPr>
              <w:t>5.2.3</w:t>
            </w:r>
          </w:p>
          <w:p w14:paraId="69778E50" w14:textId="41AA4336" w:rsidR="00B969E6" w:rsidRPr="00CC41E8" w:rsidRDefault="00B969E6" w:rsidP="00B969E6">
            <w:pPr>
              <w:rPr>
                <w:rFonts w:cstheme="minorHAnsi"/>
                <w:sz w:val="20"/>
                <w:szCs w:val="20"/>
              </w:rPr>
            </w:pPr>
            <w:r w:rsidRPr="00CC41E8">
              <w:rPr>
                <w:rFonts w:cstheme="minorHAnsi"/>
                <w:sz w:val="20"/>
                <w:szCs w:val="20"/>
              </w:rPr>
              <w:t>Se till att frivilliga är:</w:t>
            </w:r>
          </w:p>
          <w:p w14:paraId="2A9B8EC5" w14:textId="7E3E68CC" w:rsidR="00B969E6" w:rsidRPr="00CC41E8" w:rsidRDefault="00B969E6" w:rsidP="00B969E6">
            <w:pPr>
              <w:pStyle w:val="Liststycke"/>
              <w:numPr>
                <w:ilvl w:val="0"/>
                <w:numId w:val="21"/>
              </w:numPr>
              <w:ind w:left="207" w:hanging="207"/>
              <w:rPr>
                <w:rFonts w:cstheme="minorHAnsi"/>
                <w:sz w:val="20"/>
                <w:szCs w:val="20"/>
              </w:rPr>
            </w:pPr>
            <w:r w:rsidRPr="00CC41E8">
              <w:rPr>
                <w:rFonts w:cstheme="minorHAnsi"/>
                <w:sz w:val="20"/>
                <w:szCs w:val="20"/>
              </w:rPr>
              <w:t>väl insatta och bekväma i sina uppdrag,</w:t>
            </w:r>
          </w:p>
          <w:p w14:paraId="24380494" w14:textId="77777777" w:rsidR="00B969E6" w:rsidRPr="00CC41E8" w:rsidRDefault="00B969E6" w:rsidP="00B969E6">
            <w:pPr>
              <w:pStyle w:val="Liststycke"/>
              <w:numPr>
                <w:ilvl w:val="0"/>
                <w:numId w:val="21"/>
              </w:numPr>
              <w:ind w:left="207" w:hanging="207"/>
              <w:rPr>
                <w:rFonts w:cstheme="minorHAnsi"/>
                <w:sz w:val="20"/>
                <w:szCs w:val="20"/>
              </w:rPr>
            </w:pPr>
            <w:r w:rsidRPr="00CC41E8">
              <w:rPr>
                <w:rFonts w:cstheme="minorHAnsi"/>
                <w:sz w:val="20"/>
                <w:szCs w:val="20"/>
              </w:rPr>
              <w:t>får information om händelseutvecklingen,</w:t>
            </w:r>
          </w:p>
          <w:p w14:paraId="00EF8FD4" w14:textId="27EC02E6" w:rsidR="00B969E6" w:rsidRPr="00CC41E8" w:rsidRDefault="00B969E6" w:rsidP="00B969E6">
            <w:pPr>
              <w:pStyle w:val="Liststycke"/>
              <w:numPr>
                <w:ilvl w:val="0"/>
                <w:numId w:val="21"/>
              </w:numPr>
              <w:ind w:left="207" w:hanging="207"/>
              <w:rPr>
                <w:rFonts w:cstheme="minorHAnsi"/>
                <w:sz w:val="20"/>
                <w:szCs w:val="20"/>
              </w:rPr>
            </w:pPr>
            <w:r w:rsidRPr="00CC41E8">
              <w:rPr>
                <w:rFonts w:cstheme="minorHAnsi"/>
                <w:sz w:val="20"/>
                <w:szCs w:val="20"/>
              </w:rPr>
              <w:t>tar raster och avslutar sitt uppdrag på utsatt tid, och</w:t>
            </w:r>
          </w:p>
          <w:p w14:paraId="29F6B066" w14:textId="77777777" w:rsidR="00B969E6" w:rsidRPr="00CC41E8" w:rsidRDefault="00B969E6" w:rsidP="00B969E6">
            <w:pPr>
              <w:pStyle w:val="Liststycke"/>
              <w:numPr>
                <w:ilvl w:val="0"/>
                <w:numId w:val="21"/>
              </w:numPr>
              <w:ind w:left="207" w:hanging="207"/>
              <w:rPr>
                <w:rFonts w:cstheme="minorHAnsi"/>
                <w:sz w:val="20"/>
                <w:szCs w:val="20"/>
              </w:rPr>
            </w:pPr>
            <w:r w:rsidRPr="00CC41E8">
              <w:rPr>
                <w:rFonts w:cstheme="minorHAnsi"/>
                <w:sz w:val="20"/>
                <w:szCs w:val="20"/>
              </w:rPr>
              <w:t>får mat och dryck.</w:t>
            </w:r>
          </w:p>
          <w:p w14:paraId="6A32E80A" w14:textId="692D6B2E" w:rsidR="00B969E6" w:rsidRPr="00E23F38" w:rsidRDefault="00B969E6" w:rsidP="00B969E6">
            <w:pPr>
              <w:pStyle w:val="Liststycke"/>
              <w:numPr>
                <w:ilvl w:val="0"/>
                <w:numId w:val="21"/>
              </w:numPr>
              <w:ind w:left="207" w:hanging="207"/>
              <w:rPr>
                <w:rFonts w:cstheme="minorHAnsi"/>
                <w:sz w:val="20"/>
                <w:szCs w:val="20"/>
              </w:rPr>
            </w:pPr>
            <w:r w:rsidRPr="00CC41E8">
              <w:rPr>
                <w:rFonts w:cstheme="minorHAnsi"/>
                <w:sz w:val="20"/>
                <w:szCs w:val="20"/>
                <w:highlight w:val="yellow"/>
              </w:rPr>
              <w:t>etc.</w:t>
            </w:r>
            <w:r w:rsidRPr="00CC41E8">
              <w:rPr>
                <w:rFonts w:cstheme="minorHAnsi"/>
                <w:sz w:val="20"/>
                <w:szCs w:val="20"/>
              </w:rPr>
              <w:t xml:space="preserve"> </w:t>
            </w:r>
          </w:p>
        </w:tc>
        <w:tc>
          <w:tcPr>
            <w:tcW w:w="2828" w:type="dxa"/>
          </w:tcPr>
          <w:p w14:paraId="3DFCC776" w14:textId="0AB9A070" w:rsidR="00B969E6" w:rsidRPr="00CC41E8" w:rsidRDefault="00B969E6" w:rsidP="00B969E6">
            <w:pPr>
              <w:rPr>
                <w:rFonts w:eastAsia="Times New Roman" w:cstheme="minorHAnsi"/>
                <w:sz w:val="20"/>
                <w:szCs w:val="20"/>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 xml:space="preserve"> och insatsledare)</w:t>
            </w:r>
          </w:p>
        </w:tc>
      </w:tr>
      <w:tr w:rsidR="00B969E6" w:rsidRPr="00CC41E8" w14:paraId="62864CFC" w14:textId="77777777" w:rsidTr="003F2661">
        <w:tc>
          <w:tcPr>
            <w:tcW w:w="3397" w:type="dxa"/>
          </w:tcPr>
          <w:p w14:paraId="5E993D1D" w14:textId="0E801832"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Kommunicera insatsen</w:t>
            </w:r>
          </w:p>
        </w:tc>
        <w:tc>
          <w:tcPr>
            <w:tcW w:w="2835" w:type="dxa"/>
          </w:tcPr>
          <w:p w14:paraId="37CA5E4C" w14:textId="73004BC4"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cyan"/>
              </w:rPr>
              <w:t>Se handbok lokal krisberedskap avsnitt 5.2.</w:t>
            </w:r>
            <w:r w:rsidR="00F62795">
              <w:rPr>
                <w:rFonts w:eastAsia="Times New Roman" w:cstheme="minorHAnsi"/>
                <w:sz w:val="20"/>
                <w:szCs w:val="20"/>
                <w:highlight w:val="cyan"/>
              </w:rPr>
              <w:t>6</w:t>
            </w:r>
            <w:r w:rsidRPr="00CC41E8">
              <w:rPr>
                <w:rFonts w:eastAsia="Times New Roman" w:cstheme="minorHAnsi"/>
                <w:sz w:val="20"/>
                <w:szCs w:val="20"/>
                <w:highlight w:val="cyan"/>
              </w:rPr>
              <w:t>.</w:t>
            </w:r>
          </w:p>
        </w:tc>
        <w:tc>
          <w:tcPr>
            <w:tcW w:w="2828" w:type="dxa"/>
          </w:tcPr>
          <w:p w14:paraId="69905E80" w14:textId="2E4EAF11"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Insatsledning (</w:t>
            </w:r>
            <w:r w:rsidR="003350D6">
              <w:rPr>
                <w:rFonts w:eastAsia="Times New Roman" w:cstheme="minorHAnsi"/>
                <w:sz w:val="20"/>
                <w:szCs w:val="20"/>
                <w:highlight w:val="yellow"/>
              </w:rPr>
              <w:t>insatsansvarig</w:t>
            </w:r>
            <w:r w:rsidRPr="00CC41E8">
              <w:rPr>
                <w:rFonts w:eastAsia="Times New Roman" w:cstheme="minorHAnsi"/>
                <w:sz w:val="20"/>
                <w:szCs w:val="20"/>
                <w:highlight w:val="yellow"/>
              </w:rPr>
              <w:t xml:space="preserve"> och insatsledare)</w:t>
            </w:r>
          </w:p>
        </w:tc>
      </w:tr>
      <w:tr w:rsidR="00B969E6" w:rsidRPr="00CC41E8" w14:paraId="44E506B5" w14:textId="77777777" w:rsidTr="003F2661">
        <w:tc>
          <w:tcPr>
            <w:tcW w:w="3397" w:type="dxa"/>
          </w:tcPr>
          <w:p w14:paraId="40206072" w14:textId="0A0105AA"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Krisstöd</w:t>
            </w:r>
          </w:p>
        </w:tc>
        <w:tc>
          <w:tcPr>
            <w:tcW w:w="2835" w:type="dxa"/>
          </w:tcPr>
          <w:p w14:paraId="3D1E5FB8" w14:textId="781DB689" w:rsidR="00B969E6" w:rsidRPr="00CC41E8" w:rsidRDefault="00B969E6" w:rsidP="00B969E6">
            <w:pPr>
              <w:rPr>
                <w:rFonts w:eastAsia="Times New Roman" w:cstheme="minorHAnsi"/>
                <w:sz w:val="20"/>
                <w:szCs w:val="20"/>
                <w:highlight w:val="yellow"/>
              </w:rPr>
            </w:pPr>
          </w:p>
        </w:tc>
        <w:tc>
          <w:tcPr>
            <w:tcW w:w="2828" w:type="dxa"/>
          </w:tcPr>
          <w:p w14:paraId="514AFD52" w14:textId="17A7E98D"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 xml:space="preserve">Ev. Krisstödjare </w:t>
            </w:r>
          </w:p>
        </w:tc>
      </w:tr>
      <w:tr w:rsidR="00B969E6" w:rsidRPr="00CC41E8" w14:paraId="27E2E54B" w14:textId="77777777" w:rsidTr="00BF4A2C">
        <w:trPr>
          <w:trHeight w:val="77"/>
        </w:trPr>
        <w:tc>
          <w:tcPr>
            <w:tcW w:w="3397" w:type="dxa"/>
          </w:tcPr>
          <w:p w14:paraId="40258EBC" w14:textId="016F640F"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Första hjälpen</w:t>
            </w:r>
          </w:p>
        </w:tc>
        <w:tc>
          <w:tcPr>
            <w:tcW w:w="2835" w:type="dxa"/>
          </w:tcPr>
          <w:p w14:paraId="7BE1A473" w14:textId="77777777" w:rsidR="00B969E6" w:rsidRPr="00CC41E8" w:rsidRDefault="00B969E6" w:rsidP="00B969E6">
            <w:pPr>
              <w:rPr>
                <w:rFonts w:eastAsia="Times New Roman" w:cstheme="minorHAnsi"/>
                <w:sz w:val="20"/>
                <w:szCs w:val="20"/>
                <w:highlight w:val="yellow"/>
              </w:rPr>
            </w:pPr>
          </w:p>
        </w:tc>
        <w:tc>
          <w:tcPr>
            <w:tcW w:w="2828" w:type="dxa"/>
          </w:tcPr>
          <w:p w14:paraId="1A6ECE09" w14:textId="782B965D" w:rsidR="00B969E6" w:rsidRPr="00CC41E8" w:rsidRDefault="00B969E6" w:rsidP="00B969E6">
            <w:pPr>
              <w:rPr>
                <w:rFonts w:eastAsia="Times New Roman" w:cstheme="minorHAnsi"/>
                <w:sz w:val="20"/>
                <w:szCs w:val="20"/>
                <w:highlight w:val="yellow"/>
              </w:rPr>
            </w:pPr>
            <w:r w:rsidRPr="00CC41E8">
              <w:rPr>
                <w:rFonts w:eastAsia="Times New Roman" w:cstheme="minorHAnsi"/>
                <w:sz w:val="20"/>
                <w:szCs w:val="20"/>
                <w:highlight w:val="yellow"/>
              </w:rPr>
              <w:t xml:space="preserve">Ev. Första hjälpare </w:t>
            </w:r>
          </w:p>
        </w:tc>
      </w:tr>
      <w:tr w:rsidR="00B969E6" w:rsidRPr="00CC41E8" w14:paraId="7A86E02D" w14:textId="77777777" w:rsidTr="003F2661">
        <w:tc>
          <w:tcPr>
            <w:tcW w:w="3397" w:type="dxa"/>
          </w:tcPr>
          <w:p w14:paraId="468346A9" w14:textId="3443E592" w:rsidR="00B969E6" w:rsidRPr="00CC41E8" w:rsidRDefault="00B969E6" w:rsidP="00B969E6">
            <w:pPr>
              <w:rPr>
                <w:rFonts w:eastAsia="Times New Roman" w:cstheme="minorHAnsi"/>
                <w:sz w:val="20"/>
                <w:szCs w:val="20"/>
              </w:rPr>
            </w:pPr>
            <w:r w:rsidRPr="00CC41E8">
              <w:rPr>
                <w:rFonts w:eastAsia="Times New Roman" w:cstheme="minorHAnsi"/>
                <w:sz w:val="20"/>
                <w:szCs w:val="20"/>
                <w:highlight w:val="yellow"/>
              </w:rPr>
              <w:t>Fyll på…</w:t>
            </w:r>
            <w:r w:rsidRPr="00CC41E8">
              <w:rPr>
                <w:rFonts w:eastAsia="Times New Roman" w:cstheme="minorHAnsi"/>
                <w:sz w:val="20"/>
                <w:szCs w:val="20"/>
              </w:rPr>
              <w:t xml:space="preserve"> </w:t>
            </w:r>
          </w:p>
        </w:tc>
        <w:tc>
          <w:tcPr>
            <w:tcW w:w="2835" w:type="dxa"/>
          </w:tcPr>
          <w:p w14:paraId="353AA81F" w14:textId="77777777" w:rsidR="00B969E6" w:rsidRPr="00CC41E8" w:rsidRDefault="00B969E6" w:rsidP="00B969E6">
            <w:pPr>
              <w:rPr>
                <w:rFonts w:eastAsia="Times New Roman" w:cstheme="minorHAnsi"/>
                <w:sz w:val="20"/>
                <w:szCs w:val="20"/>
              </w:rPr>
            </w:pPr>
          </w:p>
        </w:tc>
        <w:tc>
          <w:tcPr>
            <w:tcW w:w="2828" w:type="dxa"/>
          </w:tcPr>
          <w:p w14:paraId="2650883A" w14:textId="77777777" w:rsidR="00B969E6" w:rsidRPr="00CC41E8" w:rsidRDefault="00B969E6" w:rsidP="00B969E6">
            <w:pPr>
              <w:rPr>
                <w:rFonts w:eastAsia="Times New Roman" w:cstheme="minorHAnsi"/>
                <w:sz w:val="20"/>
                <w:szCs w:val="20"/>
              </w:rPr>
            </w:pPr>
          </w:p>
        </w:tc>
      </w:tr>
      <w:tr w:rsidR="00B969E6" w:rsidRPr="00CC41E8" w14:paraId="24CA0BAC" w14:textId="77777777" w:rsidTr="003F2661">
        <w:tc>
          <w:tcPr>
            <w:tcW w:w="3397" w:type="dxa"/>
          </w:tcPr>
          <w:p w14:paraId="235306A6" w14:textId="77777777" w:rsidR="00B969E6" w:rsidRPr="00CC41E8" w:rsidRDefault="00B969E6" w:rsidP="00B969E6">
            <w:pPr>
              <w:rPr>
                <w:rFonts w:eastAsia="Times New Roman" w:cstheme="minorHAnsi"/>
                <w:sz w:val="20"/>
                <w:szCs w:val="20"/>
              </w:rPr>
            </w:pPr>
          </w:p>
        </w:tc>
        <w:tc>
          <w:tcPr>
            <w:tcW w:w="2835" w:type="dxa"/>
          </w:tcPr>
          <w:p w14:paraId="4332E226" w14:textId="77777777" w:rsidR="00B969E6" w:rsidRPr="00CC41E8" w:rsidRDefault="00B969E6" w:rsidP="00B969E6">
            <w:pPr>
              <w:rPr>
                <w:rFonts w:eastAsia="Times New Roman" w:cstheme="minorHAnsi"/>
                <w:sz w:val="20"/>
                <w:szCs w:val="20"/>
              </w:rPr>
            </w:pPr>
          </w:p>
        </w:tc>
        <w:tc>
          <w:tcPr>
            <w:tcW w:w="2828" w:type="dxa"/>
          </w:tcPr>
          <w:p w14:paraId="121AAF76" w14:textId="77777777" w:rsidR="00B969E6" w:rsidRPr="00CC41E8" w:rsidRDefault="00B969E6" w:rsidP="00B969E6">
            <w:pPr>
              <w:rPr>
                <w:rFonts w:eastAsia="Times New Roman" w:cstheme="minorHAnsi"/>
                <w:sz w:val="20"/>
                <w:szCs w:val="20"/>
              </w:rPr>
            </w:pPr>
          </w:p>
        </w:tc>
      </w:tr>
      <w:tr w:rsidR="00EA3F7D" w:rsidRPr="00CC41E8" w14:paraId="3101E3D2" w14:textId="77777777" w:rsidTr="003F2661">
        <w:tc>
          <w:tcPr>
            <w:tcW w:w="3397" w:type="dxa"/>
          </w:tcPr>
          <w:p w14:paraId="10503A4C" w14:textId="1D597AD5" w:rsidR="00EA3F7D" w:rsidRPr="00CC41E8" w:rsidRDefault="00EA3F7D" w:rsidP="00B969E6">
            <w:pPr>
              <w:rPr>
                <w:rFonts w:eastAsia="Times New Roman" w:cstheme="minorHAnsi"/>
                <w:sz w:val="20"/>
                <w:szCs w:val="20"/>
              </w:rPr>
            </w:pPr>
            <w:r w:rsidRPr="009E2BAF">
              <w:rPr>
                <w:rFonts w:eastAsia="Times New Roman" w:cstheme="minorHAnsi"/>
                <w:sz w:val="20"/>
                <w:szCs w:val="20"/>
                <w:highlight w:val="yellow"/>
              </w:rPr>
              <w:t xml:space="preserve">Planera för </w:t>
            </w:r>
            <w:r w:rsidR="009E3669" w:rsidRPr="009E2BAF">
              <w:rPr>
                <w:rFonts w:eastAsia="Times New Roman" w:cstheme="minorHAnsi"/>
                <w:sz w:val="20"/>
                <w:szCs w:val="20"/>
                <w:highlight w:val="yellow"/>
              </w:rPr>
              <w:t>avslut av insats (exitplan)</w:t>
            </w:r>
          </w:p>
        </w:tc>
        <w:tc>
          <w:tcPr>
            <w:tcW w:w="2835" w:type="dxa"/>
          </w:tcPr>
          <w:p w14:paraId="70D91D50" w14:textId="06DFA389" w:rsidR="00EA3F7D" w:rsidRPr="00CC41E8" w:rsidRDefault="00EA3F7D" w:rsidP="00B969E6">
            <w:pPr>
              <w:rPr>
                <w:rFonts w:eastAsia="Times New Roman" w:cstheme="minorHAnsi"/>
                <w:sz w:val="20"/>
                <w:szCs w:val="20"/>
              </w:rPr>
            </w:pPr>
          </w:p>
        </w:tc>
        <w:tc>
          <w:tcPr>
            <w:tcW w:w="2828" w:type="dxa"/>
          </w:tcPr>
          <w:p w14:paraId="544688FB" w14:textId="36D82D1E" w:rsidR="00EA3F7D" w:rsidRPr="00CC41E8" w:rsidRDefault="009E2BAF" w:rsidP="00B969E6">
            <w:pPr>
              <w:rPr>
                <w:rFonts w:eastAsia="Times New Roman" w:cstheme="minorHAnsi"/>
                <w:sz w:val="20"/>
                <w:szCs w:val="20"/>
              </w:rPr>
            </w:pPr>
            <w:r w:rsidRPr="00CC41E8">
              <w:rPr>
                <w:rFonts w:eastAsia="Times New Roman" w:cstheme="minorHAnsi"/>
                <w:sz w:val="20"/>
                <w:szCs w:val="20"/>
                <w:highlight w:val="yellow"/>
              </w:rPr>
              <w:t>Insatsledning (</w:t>
            </w:r>
            <w:r>
              <w:rPr>
                <w:rFonts w:eastAsia="Times New Roman" w:cstheme="minorHAnsi"/>
                <w:sz w:val="20"/>
                <w:szCs w:val="20"/>
                <w:highlight w:val="yellow"/>
              </w:rPr>
              <w:t>insatsansvarig</w:t>
            </w:r>
            <w:r w:rsidRPr="00CC41E8">
              <w:rPr>
                <w:rFonts w:eastAsia="Times New Roman" w:cstheme="minorHAnsi"/>
                <w:sz w:val="20"/>
                <w:szCs w:val="20"/>
                <w:highlight w:val="yellow"/>
              </w:rPr>
              <w:t xml:space="preserve"> och insatsledare)</w:t>
            </w:r>
          </w:p>
        </w:tc>
      </w:tr>
    </w:tbl>
    <w:p w14:paraId="781B0798" w14:textId="4F3D817D" w:rsidR="00B47268" w:rsidRPr="00CC41E8" w:rsidRDefault="00B47268" w:rsidP="00B47268">
      <w:pPr>
        <w:rPr>
          <w:rFonts w:cstheme="minorHAnsi"/>
        </w:rPr>
      </w:pPr>
    </w:p>
    <w:p w14:paraId="059D666A" w14:textId="787A04D5" w:rsidR="008F1BF9" w:rsidRDefault="008F1BF9" w:rsidP="00B47268">
      <w:pPr>
        <w:rPr>
          <w:rFonts w:cstheme="minorHAnsi"/>
        </w:rPr>
      </w:pPr>
    </w:p>
    <w:p w14:paraId="7C185B3B" w14:textId="4D70F060" w:rsidR="00407A86" w:rsidRDefault="00407A86" w:rsidP="00B47268">
      <w:pPr>
        <w:rPr>
          <w:rFonts w:cstheme="minorHAnsi"/>
        </w:rPr>
      </w:pPr>
    </w:p>
    <w:p w14:paraId="00C27C27" w14:textId="1525E869" w:rsidR="00407A86" w:rsidRDefault="00407A86" w:rsidP="00B47268">
      <w:pPr>
        <w:rPr>
          <w:rFonts w:cstheme="minorHAnsi"/>
        </w:rPr>
      </w:pPr>
    </w:p>
    <w:p w14:paraId="6A51CB53" w14:textId="70AD6F08" w:rsidR="00407A86" w:rsidRDefault="00407A86" w:rsidP="00B47268">
      <w:pPr>
        <w:rPr>
          <w:rFonts w:cstheme="minorHAnsi"/>
        </w:rPr>
      </w:pPr>
    </w:p>
    <w:p w14:paraId="4889728D" w14:textId="0A75C903" w:rsidR="00407A86" w:rsidRDefault="00407A86" w:rsidP="00B47268">
      <w:pPr>
        <w:rPr>
          <w:rFonts w:cstheme="minorHAnsi"/>
        </w:rPr>
      </w:pPr>
    </w:p>
    <w:p w14:paraId="63AD1CBA" w14:textId="3A15554A" w:rsidR="00407A86" w:rsidRDefault="00407A86" w:rsidP="00B47268">
      <w:pPr>
        <w:rPr>
          <w:rFonts w:cstheme="minorHAnsi"/>
        </w:rPr>
      </w:pPr>
    </w:p>
    <w:p w14:paraId="5F75BB18" w14:textId="62C73EFA" w:rsidR="00407A86" w:rsidRDefault="00407A86" w:rsidP="00B47268">
      <w:pPr>
        <w:rPr>
          <w:rFonts w:cstheme="minorHAnsi"/>
        </w:rPr>
      </w:pPr>
    </w:p>
    <w:p w14:paraId="10C7E44D" w14:textId="7B5479CD" w:rsidR="00407A86" w:rsidRDefault="00407A86" w:rsidP="00B47268">
      <w:pPr>
        <w:rPr>
          <w:rFonts w:cstheme="minorHAnsi"/>
        </w:rPr>
      </w:pPr>
    </w:p>
    <w:p w14:paraId="72D1AAD3" w14:textId="16812A1D" w:rsidR="00407A86" w:rsidRDefault="00407A86" w:rsidP="00B47268">
      <w:pPr>
        <w:rPr>
          <w:rFonts w:cstheme="minorHAnsi"/>
        </w:rPr>
      </w:pPr>
    </w:p>
    <w:p w14:paraId="743955E0" w14:textId="2B06DED2" w:rsidR="00407A86" w:rsidRDefault="00407A86" w:rsidP="00B47268">
      <w:pPr>
        <w:rPr>
          <w:rFonts w:cstheme="minorHAnsi"/>
        </w:rPr>
      </w:pPr>
    </w:p>
    <w:p w14:paraId="5DDB7E8A" w14:textId="77777777" w:rsidR="00407A86" w:rsidRPr="00CC41E8" w:rsidRDefault="00407A86" w:rsidP="00B47268">
      <w:pPr>
        <w:rPr>
          <w:rFonts w:cstheme="minorHAnsi"/>
        </w:rPr>
      </w:pPr>
    </w:p>
    <w:p w14:paraId="71BFCE8B" w14:textId="77777777" w:rsidR="00843A41" w:rsidRDefault="00843A41">
      <w:pPr>
        <w:spacing w:after="160" w:line="259" w:lineRule="auto"/>
        <w:rPr>
          <w:rFonts w:asciiTheme="majorHAnsi" w:eastAsiaTheme="majorEastAsia" w:hAnsiTheme="majorHAnsi" w:cstheme="majorHAnsi"/>
          <w:b/>
          <w:color w:val="FF0000"/>
          <w:sz w:val="28"/>
          <w:szCs w:val="32"/>
        </w:rPr>
      </w:pPr>
      <w:bookmarkStart w:id="50" w:name="_Toc516840629"/>
      <w:bookmarkStart w:id="51" w:name="_Toc517172164"/>
      <w:bookmarkStart w:id="52" w:name="_Toc517174359"/>
      <w:bookmarkStart w:id="53" w:name="_Toc517174499"/>
      <w:bookmarkStart w:id="54" w:name="_Toc517768947"/>
      <w:bookmarkStart w:id="55" w:name="_Toc57113228"/>
      <w:r>
        <w:rPr>
          <w:rFonts w:cstheme="majorHAnsi"/>
          <w:color w:val="FF0000"/>
        </w:rPr>
        <w:br w:type="page"/>
      </w:r>
    </w:p>
    <w:p w14:paraId="17BCFC6E" w14:textId="225D562D" w:rsidR="00766A6F" w:rsidRPr="00BE61EA" w:rsidRDefault="00766A6F" w:rsidP="00EB6F10">
      <w:pPr>
        <w:pStyle w:val="Rubrik1"/>
        <w:rPr>
          <w:rFonts w:cstheme="majorHAnsi"/>
          <w:color w:val="FF0000"/>
        </w:rPr>
      </w:pPr>
      <w:bookmarkStart w:id="56" w:name="_Toc124495614"/>
      <w:r w:rsidRPr="00BE61EA">
        <w:rPr>
          <w:rFonts w:cstheme="majorHAnsi"/>
          <w:color w:val="FF0000"/>
        </w:rPr>
        <w:lastRenderedPageBreak/>
        <w:t>Efter en kris</w:t>
      </w:r>
      <w:bookmarkEnd w:id="50"/>
      <w:bookmarkEnd w:id="51"/>
      <w:bookmarkEnd w:id="52"/>
      <w:bookmarkEnd w:id="53"/>
      <w:bookmarkEnd w:id="54"/>
      <w:r w:rsidR="0040480C" w:rsidRPr="00BE61EA">
        <w:rPr>
          <w:rFonts w:cstheme="majorHAnsi"/>
          <w:color w:val="FF0000"/>
        </w:rPr>
        <w:t>insats</w:t>
      </w:r>
      <w:bookmarkEnd w:id="55"/>
      <w:bookmarkEnd w:id="56"/>
    </w:p>
    <w:p w14:paraId="6F16E09D" w14:textId="50BC94C9" w:rsidR="00B47268" w:rsidRPr="00CC41E8" w:rsidRDefault="00B47268" w:rsidP="00CD5B88">
      <w:pPr>
        <w:pStyle w:val="Rubrik2"/>
        <w:rPr>
          <w:rFonts w:asciiTheme="minorHAnsi" w:hAnsiTheme="minorHAnsi" w:cstheme="minorHAnsi"/>
        </w:rPr>
      </w:pPr>
      <w:bookmarkStart w:id="57" w:name="_Toc516840630"/>
      <w:bookmarkStart w:id="58" w:name="_Toc517172165"/>
      <w:bookmarkStart w:id="59" w:name="_Toc517174360"/>
      <w:bookmarkStart w:id="60" w:name="_Toc517174500"/>
      <w:bookmarkStart w:id="61" w:name="_Toc517768948"/>
      <w:bookmarkStart w:id="62" w:name="_Toc57113229"/>
      <w:bookmarkStart w:id="63" w:name="_Toc124495615"/>
      <w:r w:rsidRPr="00CC41E8">
        <w:rPr>
          <w:rFonts w:asciiTheme="minorHAnsi" w:hAnsiTheme="minorHAnsi" w:cstheme="minorHAnsi"/>
        </w:rPr>
        <w:t>Rutin för insatsens avslutande</w:t>
      </w:r>
      <w:bookmarkEnd w:id="57"/>
      <w:bookmarkEnd w:id="58"/>
      <w:bookmarkEnd w:id="59"/>
      <w:bookmarkEnd w:id="60"/>
      <w:bookmarkEnd w:id="61"/>
      <w:bookmarkEnd w:id="62"/>
      <w:bookmarkEnd w:id="63"/>
    </w:p>
    <w:p w14:paraId="6DA4D402" w14:textId="2A1D1F40" w:rsidR="005F0C70" w:rsidRPr="00CC41E8" w:rsidRDefault="005F0C70" w:rsidP="005F0C70">
      <w:pPr>
        <w:rPr>
          <w:rFonts w:cstheme="minorHAnsi"/>
        </w:rPr>
      </w:pPr>
      <w:r w:rsidRPr="00CC41E8">
        <w:rPr>
          <w:rFonts w:cstheme="minorHAnsi"/>
          <w:highlight w:val="cyan"/>
        </w:rPr>
        <w:t xml:space="preserve">För mer information se </w:t>
      </w:r>
      <w:r w:rsidR="00056104" w:rsidRPr="00CC41E8">
        <w:rPr>
          <w:rFonts w:cstheme="minorHAnsi"/>
          <w:highlight w:val="cyan"/>
        </w:rPr>
        <w:t>h</w:t>
      </w:r>
      <w:r w:rsidRPr="00CC41E8">
        <w:rPr>
          <w:rFonts w:cstheme="minorHAnsi"/>
          <w:highlight w:val="cyan"/>
        </w:rPr>
        <w:t>andbok lokal krisberedskap kapi</w:t>
      </w:r>
      <w:r w:rsidR="00E42B4D" w:rsidRPr="00CC41E8">
        <w:rPr>
          <w:rFonts w:cstheme="minorHAnsi"/>
          <w:highlight w:val="cyan"/>
        </w:rPr>
        <w:t>tel 5.3.</w:t>
      </w:r>
    </w:p>
    <w:p w14:paraId="1D95D989" w14:textId="77777777" w:rsidR="00B47268" w:rsidRPr="00CC41E8" w:rsidRDefault="00B47268" w:rsidP="00D4718D">
      <w:pPr>
        <w:rPr>
          <w:rFonts w:eastAsia="Times New Roman" w:cstheme="minorHAnsi"/>
        </w:rPr>
      </w:pPr>
    </w:p>
    <w:tbl>
      <w:tblPr>
        <w:tblStyle w:val="Tabellrutnt"/>
        <w:tblW w:w="0" w:type="auto"/>
        <w:tblLook w:val="04A0" w:firstRow="1" w:lastRow="0" w:firstColumn="1" w:lastColumn="0" w:noHBand="0" w:noVBand="1"/>
      </w:tblPr>
      <w:tblGrid>
        <w:gridCol w:w="2122"/>
        <w:gridCol w:w="4819"/>
        <w:gridCol w:w="2119"/>
      </w:tblGrid>
      <w:tr w:rsidR="00B47268" w:rsidRPr="00CC41E8" w14:paraId="2C7EBA2E" w14:textId="77777777" w:rsidTr="00467B54">
        <w:tc>
          <w:tcPr>
            <w:tcW w:w="2122" w:type="dxa"/>
          </w:tcPr>
          <w:p w14:paraId="31E7A0D6" w14:textId="43D3174F" w:rsidR="00B47268" w:rsidRPr="00CC41E8" w:rsidRDefault="00B47268" w:rsidP="00D4718D">
            <w:pPr>
              <w:rPr>
                <w:rFonts w:eastAsia="Times New Roman" w:cstheme="minorHAnsi"/>
                <w:b/>
                <w:sz w:val="20"/>
                <w:szCs w:val="20"/>
              </w:rPr>
            </w:pPr>
            <w:r w:rsidRPr="00CC41E8">
              <w:rPr>
                <w:rFonts w:eastAsia="Times New Roman" w:cstheme="minorHAnsi"/>
                <w:b/>
                <w:sz w:val="20"/>
                <w:szCs w:val="20"/>
              </w:rPr>
              <w:t xml:space="preserve">Vad </w:t>
            </w:r>
          </w:p>
        </w:tc>
        <w:tc>
          <w:tcPr>
            <w:tcW w:w="4819" w:type="dxa"/>
          </w:tcPr>
          <w:p w14:paraId="1E11F02A" w14:textId="06CF6015" w:rsidR="00B47268" w:rsidRPr="00CC41E8" w:rsidRDefault="00B47268" w:rsidP="00D4718D">
            <w:pPr>
              <w:rPr>
                <w:rFonts w:eastAsia="Times New Roman" w:cstheme="minorHAnsi"/>
                <w:b/>
                <w:sz w:val="20"/>
                <w:szCs w:val="20"/>
              </w:rPr>
            </w:pPr>
            <w:r w:rsidRPr="00CC41E8">
              <w:rPr>
                <w:rFonts w:eastAsia="Times New Roman" w:cstheme="minorHAnsi"/>
                <w:b/>
                <w:sz w:val="20"/>
                <w:szCs w:val="20"/>
              </w:rPr>
              <w:t xml:space="preserve">Hur </w:t>
            </w:r>
          </w:p>
        </w:tc>
        <w:tc>
          <w:tcPr>
            <w:tcW w:w="2119" w:type="dxa"/>
          </w:tcPr>
          <w:p w14:paraId="31372B23" w14:textId="36E2A950" w:rsidR="00B47268" w:rsidRPr="00CC41E8" w:rsidRDefault="00B47268" w:rsidP="00D4718D">
            <w:pPr>
              <w:rPr>
                <w:rFonts w:eastAsia="Times New Roman" w:cstheme="minorHAnsi"/>
                <w:b/>
                <w:sz w:val="20"/>
                <w:szCs w:val="20"/>
              </w:rPr>
            </w:pPr>
            <w:r w:rsidRPr="00CC41E8">
              <w:rPr>
                <w:rFonts w:eastAsia="Times New Roman" w:cstheme="minorHAnsi"/>
                <w:b/>
                <w:sz w:val="20"/>
                <w:szCs w:val="20"/>
              </w:rPr>
              <w:t>Vem</w:t>
            </w:r>
          </w:p>
        </w:tc>
      </w:tr>
      <w:tr w:rsidR="00407A86" w:rsidRPr="00CC41E8" w14:paraId="32799F80" w14:textId="77777777" w:rsidTr="00467B54">
        <w:tc>
          <w:tcPr>
            <w:tcW w:w="2122" w:type="dxa"/>
          </w:tcPr>
          <w:p w14:paraId="6FD9E7BF" w14:textId="034A2804" w:rsidR="00407A86" w:rsidRPr="00CC41E8" w:rsidRDefault="00407A86" w:rsidP="00407A86">
            <w:pPr>
              <w:rPr>
                <w:rFonts w:eastAsia="Times New Roman" w:cstheme="minorHAnsi"/>
                <w:b/>
                <w:sz w:val="20"/>
                <w:szCs w:val="20"/>
              </w:rPr>
            </w:pPr>
            <w:r w:rsidRPr="00407A86">
              <w:rPr>
                <w:rFonts w:eastAsia="Times New Roman" w:cstheme="minorHAnsi"/>
                <w:sz w:val="20"/>
                <w:szCs w:val="20"/>
                <w:highlight w:val="yellow"/>
              </w:rPr>
              <w:t>Stöd till frivilliga efter en krisinsats</w:t>
            </w:r>
          </w:p>
        </w:tc>
        <w:tc>
          <w:tcPr>
            <w:tcW w:w="4819" w:type="dxa"/>
          </w:tcPr>
          <w:p w14:paraId="159C7131" w14:textId="4EEDC7AA" w:rsidR="00407A86" w:rsidRPr="00CC41E8" w:rsidRDefault="00407A86" w:rsidP="00407A86">
            <w:pPr>
              <w:rPr>
                <w:rFonts w:eastAsia="Times New Roman" w:cstheme="minorHAnsi"/>
                <w:b/>
                <w:sz w:val="20"/>
                <w:szCs w:val="20"/>
              </w:rPr>
            </w:pPr>
            <w:r w:rsidRPr="00CC41E8">
              <w:rPr>
                <w:rFonts w:eastAsia="Times New Roman" w:cstheme="minorHAnsi"/>
                <w:sz w:val="20"/>
                <w:szCs w:val="20"/>
              </w:rPr>
              <w:t>Gemensamt avslutningssamtal och information om Falck Healthcare</w:t>
            </w:r>
            <w:r w:rsidRPr="00CC41E8">
              <w:rPr>
                <w:rFonts w:eastAsia="Times New Roman" w:cstheme="minorHAnsi"/>
                <w:sz w:val="20"/>
                <w:szCs w:val="20"/>
                <w:highlight w:val="cyan"/>
              </w:rPr>
              <w:t>. Se handbok lokal krisberedskap avsnitt 5.3.1.</w:t>
            </w:r>
          </w:p>
        </w:tc>
        <w:tc>
          <w:tcPr>
            <w:tcW w:w="2119" w:type="dxa"/>
          </w:tcPr>
          <w:p w14:paraId="2DAF205F" w14:textId="6987F663" w:rsidR="00407A86" w:rsidRPr="00CC41E8" w:rsidRDefault="00584A23" w:rsidP="00407A86">
            <w:pPr>
              <w:rPr>
                <w:rFonts w:eastAsia="Times New Roman" w:cstheme="minorHAnsi"/>
                <w:b/>
                <w:sz w:val="20"/>
                <w:szCs w:val="20"/>
              </w:rPr>
            </w:pPr>
            <w:r w:rsidRPr="00584A23">
              <w:rPr>
                <w:rFonts w:eastAsia="Times New Roman" w:cstheme="minorHAnsi"/>
                <w:sz w:val="20"/>
                <w:szCs w:val="20"/>
                <w:highlight w:val="yellow"/>
              </w:rPr>
              <w:t>[namn]</w:t>
            </w:r>
          </w:p>
        </w:tc>
      </w:tr>
      <w:tr w:rsidR="00407A86" w:rsidRPr="00CC41E8" w14:paraId="145E335E" w14:textId="77777777" w:rsidTr="00467B54">
        <w:tc>
          <w:tcPr>
            <w:tcW w:w="2122" w:type="dxa"/>
          </w:tcPr>
          <w:p w14:paraId="2C2E557B" w14:textId="4042F185" w:rsidR="00407A86" w:rsidRPr="00407A86" w:rsidRDefault="00407A86" w:rsidP="00407A86">
            <w:pPr>
              <w:rPr>
                <w:rFonts w:eastAsia="Times New Roman" w:cstheme="minorHAnsi"/>
                <w:sz w:val="20"/>
                <w:szCs w:val="20"/>
                <w:highlight w:val="yellow"/>
              </w:rPr>
            </w:pPr>
            <w:r w:rsidRPr="00407A86">
              <w:rPr>
                <w:rFonts w:eastAsia="Times New Roman" w:cstheme="minorHAnsi"/>
                <w:sz w:val="20"/>
                <w:szCs w:val="20"/>
                <w:highlight w:val="yellow"/>
              </w:rPr>
              <w:t xml:space="preserve">Uppföljning </w:t>
            </w:r>
          </w:p>
        </w:tc>
        <w:tc>
          <w:tcPr>
            <w:tcW w:w="4819" w:type="dxa"/>
          </w:tcPr>
          <w:p w14:paraId="201248A7" w14:textId="77777777" w:rsidR="00407A86" w:rsidRDefault="00407A86" w:rsidP="00407A86">
            <w:pPr>
              <w:rPr>
                <w:rFonts w:eastAsia="Times New Roman" w:cstheme="minorHAnsi"/>
                <w:sz w:val="20"/>
                <w:szCs w:val="20"/>
              </w:rPr>
            </w:pPr>
            <w:r w:rsidRPr="00CC41E8">
              <w:rPr>
                <w:rFonts w:eastAsia="Times New Roman" w:cstheme="minorHAnsi"/>
                <w:sz w:val="20"/>
                <w:szCs w:val="20"/>
                <w:highlight w:val="cyan"/>
              </w:rPr>
              <w:t>Se handbok lokal krisberedskap avsnitt 5.3.2</w:t>
            </w:r>
          </w:p>
          <w:p w14:paraId="63385959" w14:textId="11811514" w:rsidR="00407A86" w:rsidRPr="00CC41E8" w:rsidRDefault="00407A86" w:rsidP="00407A86">
            <w:pPr>
              <w:rPr>
                <w:rFonts w:eastAsia="Times New Roman" w:cstheme="minorHAnsi"/>
                <w:sz w:val="20"/>
                <w:szCs w:val="20"/>
              </w:rPr>
            </w:pPr>
            <w:r w:rsidRPr="00CC41E8">
              <w:rPr>
                <w:rFonts w:eastAsia="Times New Roman" w:cstheme="minorHAnsi"/>
                <w:sz w:val="20"/>
                <w:szCs w:val="20"/>
              </w:rPr>
              <w:t>Att bjuda in till ett uppföljningsmöte har flera</w:t>
            </w:r>
          </w:p>
          <w:p w14:paraId="03C8A9F7"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syften:</w:t>
            </w:r>
          </w:p>
          <w:p w14:paraId="442D1B28"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Det är ett fint tillfälle att tacka för allas insatser.</w:t>
            </w:r>
          </w:p>
          <w:p w14:paraId="1177B0BD"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Att ge samtliga inblandade en</w:t>
            </w:r>
          </w:p>
          <w:p w14:paraId="37C40905"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xml:space="preserve">övergripande bild av insatsen. </w:t>
            </w:r>
          </w:p>
          <w:p w14:paraId="769ACDCB"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Att reda ut eventuella oklarheter eller missförstånd.</w:t>
            </w:r>
          </w:p>
          <w:p w14:paraId="2BD5E1CE"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Att repetera stress och krisreaktioner samt</w:t>
            </w:r>
          </w:p>
          <w:p w14:paraId="47445575"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hur man kan hantera dem.</w:t>
            </w:r>
          </w:p>
          <w:p w14:paraId="238F3722"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Att träffas under lugna former och få tid att prata och ha trevligt tillsammans.</w:t>
            </w:r>
          </w:p>
          <w:p w14:paraId="4842CDB8" w14:textId="77777777" w:rsidR="00407A86" w:rsidRPr="00CC41E8" w:rsidRDefault="00407A86" w:rsidP="00407A86">
            <w:pPr>
              <w:rPr>
                <w:rFonts w:eastAsia="Times New Roman" w:cstheme="minorHAnsi"/>
                <w:sz w:val="20"/>
                <w:szCs w:val="20"/>
              </w:rPr>
            </w:pPr>
          </w:p>
          <w:p w14:paraId="0892227C" w14:textId="67024256" w:rsidR="00407A86" w:rsidRPr="00CC41E8" w:rsidRDefault="00407A86" w:rsidP="00407A86">
            <w:pPr>
              <w:rPr>
                <w:rFonts w:eastAsia="Times New Roman" w:cstheme="minorHAnsi"/>
                <w:sz w:val="20"/>
                <w:szCs w:val="20"/>
              </w:rPr>
            </w:pPr>
            <w:r w:rsidRPr="00CC41E8">
              <w:rPr>
                <w:rFonts w:eastAsia="Times New Roman" w:cstheme="minorHAnsi"/>
                <w:sz w:val="20"/>
                <w:szCs w:val="20"/>
              </w:rPr>
              <w:t>När det är möjligt bör uppföljning ske vid ett gemensamt tillfälle för de som deltagit i insatsen inom ett par veckor efter att en insats avslutats.</w:t>
            </w:r>
          </w:p>
        </w:tc>
        <w:tc>
          <w:tcPr>
            <w:tcW w:w="2119" w:type="dxa"/>
          </w:tcPr>
          <w:p w14:paraId="69419782" w14:textId="2BCAA245" w:rsidR="00407A86" w:rsidRPr="00CC41E8" w:rsidRDefault="00584A23" w:rsidP="00407A86">
            <w:pPr>
              <w:rPr>
                <w:rFonts w:eastAsia="Times New Roman" w:cstheme="minorHAnsi"/>
                <w:sz w:val="20"/>
                <w:szCs w:val="20"/>
                <w:highlight w:val="yellow"/>
              </w:rPr>
            </w:pPr>
            <w:r w:rsidRPr="00584A23">
              <w:rPr>
                <w:rFonts w:eastAsia="Times New Roman" w:cstheme="minorHAnsi"/>
                <w:sz w:val="20"/>
                <w:szCs w:val="20"/>
                <w:highlight w:val="yellow"/>
              </w:rPr>
              <w:t>[namn]</w:t>
            </w:r>
          </w:p>
        </w:tc>
      </w:tr>
      <w:tr w:rsidR="00407A86" w:rsidRPr="00CC41E8" w14:paraId="3ACF5117" w14:textId="77777777" w:rsidTr="00467B54">
        <w:tc>
          <w:tcPr>
            <w:tcW w:w="2122" w:type="dxa"/>
          </w:tcPr>
          <w:p w14:paraId="6076A10C" w14:textId="5A8571E6" w:rsidR="00407A86" w:rsidRPr="00407A86" w:rsidRDefault="00407A86" w:rsidP="00407A86">
            <w:pPr>
              <w:rPr>
                <w:rFonts w:cstheme="minorHAnsi"/>
                <w:bCs/>
                <w:color w:val="000000"/>
                <w:sz w:val="20"/>
                <w:szCs w:val="20"/>
                <w:highlight w:val="yellow"/>
              </w:rPr>
            </w:pPr>
            <w:r w:rsidRPr="00407A86">
              <w:rPr>
                <w:rFonts w:eastAsia="Times New Roman" w:cstheme="minorHAnsi"/>
                <w:sz w:val="20"/>
                <w:szCs w:val="20"/>
                <w:highlight w:val="yellow"/>
              </w:rPr>
              <w:t>Utvärdering</w:t>
            </w:r>
            <w:r w:rsidRPr="00CC41E8">
              <w:rPr>
                <w:rFonts w:eastAsia="Times New Roman" w:cstheme="minorHAnsi"/>
                <w:sz w:val="20"/>
                <w:szCs w:val="20"/>
              </w:rPr>
              <w:t xml:space="preserve"> </w:t>
            </w:r>
          </w:p>
        </w:tc>
        <w:tc>
          <w:tcPr>
            <w:tcW w:w="4819" w:type="dxa"/>
          </w:tcPr>
          <w:p w14:paraId="15B419B7" w14:textId="77777777" w:rsidR="00407A86" w:rsidRDefault="00407A86" w:rsidP="00407A86">
            <w:pPr>
              <w:rPr>
                <w:rFonts w:eastAsia="Times New Roman" w:cstheme="minorHAnsi"/>
                <w:sz w:val="20"/>
                <w:szCs w:val="20"/>
              </w:rPr>
            </w:pPr>
            <w:r w:rsidRPr="00CC41E8">
              <w:rPr>
                <w:rFonts w:eastAsia="Times New Roman" w:cstheme="minorHAnsi"/>
                <w:sz w:val="20"/>
                <w:szCs w:val="20"/>
                <w:highlight w:val="cyan"/>
              </w:rPr>
              <w:t>Se handbok lokal krisberedskap avsnitt 5.3.2</w:t>
            </w:r>
          </w:p>
          <w:p w14:paraId="4C6F5A6C" w14:textId="6547FCA4" w:rsidR="00407A86" w:rsidRPr="00CC41E8" w:rsidRDefault="00407A86" w:rsidP="00407A86">
            <w:pPr>
              <w:rPr>
                <w:rFonts w:eastAsia="Times New Roman" w:cstheme="minorHAnsi"/>
                <w:sz w:val="20"/>
                <w:szCs w:val="20"/>
              </w:rPr>
            </w:pPr>
            <w:r w:rsidRPr="00CC41E8">
              <w:rPr>
                <w:rFonts w:eastAsia="Times New Roman" w:cstheme="minorHAnsi"/>
                <w:sz w:val="20"/>
                <w:szCs w:val="20"/>
              </w:rPr>
              <w:t xml:space="preserve">En lärande utvärdering bör färdigställas inom 2–3 månader efter genomförd insats med syfte att lära inför framtida insatser. </w:t>
            </w:r>
          </w:p>
          <w:p w14:paraId="66ECC137" w14:textId="77777777" w:rsidR="00407A86" w:rsidRPr="00CC41E8" w:rsidRDefault="00407A86" w:rsidP="00407A86">
            <w:pPr>
              <w:rPr>
                <w:rFonts w:eastAsia="Times New Roman" w:cstheme="minorHAnsi"/>
                <w:sz w:val="20"/>
                <w:szCs w:val="20"/>
              </w:rPr>
            </w:pPr>
          </w:p>
          <w:p w14:paraId="23BD4EF9"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Den kan exempelvis göras via mail, enkät och/ eller ett eller flera möten med inblandade.</w:t>
            </w:r>
          </w:p>
          <w:p w14:paraId="308B60D4"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Utvärderingen bör sammanställas skriftligt och inkludera exempelvis:</w:t>
            </w:r>
          </w:p>
          <w:p w14:paraId="6E0E6B98"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En beskrivning av händelsen (vad, var, tid och omfattning)</w:t>
            </w:r>
          </w:p>
          <w:p w14:paraId="3A42AA78"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Röda Korsets respons (vad gjordes, för vem/hur många gjordes det, med vilka</w:t>
            </w:r>
          </w:p>
          <w:p w14:paraId="2A928800"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resurser, under hur lång tid)</w:t>
            </w:r>
          </w:p>
          <w:p w14:paraId="527829A3"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Huvudsakliga slutsatser och lärdomar</w:t>
            </w:r>
          </w:p>
          <w:p w14:paraId="66E2308C"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 Eventuell åtgärdslista (vad ska göras av vem och till när)</w:t>
            </w:r>
          </w:p>
          <w:p w14:paraId="0E6D5F00" w14:textId="77777777" w:rsidR="00407A86" w:rsidRPr="00CC41E8" w:rsidRDefault="00407A86" w:rsidP="00407A86">
            <w:pPr>
              <w:rPr>
                <w:rFonts w:eastAsia="Times New Roman" w:cstheme="minorHAnsi"/>
                <w:sz w:val="20"/>
                <w:szCs w:val="20"/>
              </w:rPr>
            </w:pPr>
          </w:p>
          <w:p w14:paraId="14E24B4F"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Utvärderingen kan utgå ifrån följande frågor som besvaras tillsammans med de som deltagit under insatsen:</w:t>
            </w:r>
          </w:p>
          <w:p w14:paraId="486FD40A"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1. Vilket var uppdraget?</w:t>
            </w:r>
          </w:p>
          <w:p w14:paraId="05266245"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2. Vad gjorde vi?</w:t>
            </w:r>
          </w:p>
          <w:p w14:paraId="2C94B45B"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3. Vad fungerade bra?</w:t>
            </w:r>
          </w:p>
          <w:p w14:paraId="5FD7BEE1"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4. Vad fungerade mindre bra/dåligt?</w:t>
            </w:r>
          </w:p>
          <w:p w14:paraId="72C2A3F0" w14:textId="77777777" w:rsidR="00407A86" w:rsidRPr="00CC41E8" w:rsidRDefault="00407A86" w:rsidP="00407A86">
            <w:pPr>
              <w:rPr>
                <w:rFonts w:eastAsia="Times New Roman" w:cstheme="minorHAnsi"/>
                <w:sz w:val="20"/>
                <w:szCs w:val="20"/>
              </w:rPr>
            </w:pPr>
            <w:r w:rsidRPr="00CC41E8">
              <w:rPr>
                <w:rFonts w:eastAsia="Times New Roman" w:cstheme="minorHAnsi"/>
                <w:sz w:val="20"/>
                <w:szCs w:val="20"/>
              </w:rPr>
              <w:t>5. Vilka behöver informeras om våra lärdomar för att vi ska stå ännu bättre rustade nästa gång?</w:t>
            </w:r>
          </w:p>
          <w:p w14:paraId="3018251A" w14:textId="77777777" w:rsidR="00407A86" w:rsidRPr="00CC41E8" w:rsidRDefault="00407A86" w:rsidP="00407A86">
            <w:pPr>
              <w:rPr>
                <w:rFonts w:eastAsia="Times New Roman" w:cstheme="minorHAnsi"/>
                <w:sz w:val="20"/>
                <w:szCs w:val="20"/>
              </w:rPr>
            </w:pPr>
          </w:p>
          <w:p w14:paraId="420D25D2" w14:textId="394B37CE" w:rsidR="00407A86" w:rsidRPr="00CC41E8" w:rsidRDefault="00407A86" w:rsidP="00407A86">
            <w:pPr>
              <w:rPr>
                <w:rFonts w:eastAsia="Times New Roman" w:cstheme="minorHAnsi"/>
                <w:sz w:val="20"/>
                <w:szCs w:val="20"/>
                <w:highlight w:val="cyan"/>
              </w:rPr>
            </w:pPr>
            <w:r w:rsidRPr="00CC41E8">
              <w:rPr>
                <w:rFonts w:cstheme="minorHAnsi"/>
                <w:color w:val="211D1E"/>
                <w:sz w:val="20"/>
                <w:szCs w:val="20"/>
              </w:rPr>
              <w:t xml:space="preserve">Dela gärna med er av erfarenheter genom att maila utvärderingen till Infoservice. </w:t>
            </w:r>
          </w:p>
        </w:tc>
        <w:tc>
          <w:tcPr>
            <w:tcW w:w="2119" w:type="dxa"/>
          </w:tcPr>
          <w:p w14:paraId="0D70C8AD" w14:textId="3B920D6C" w:rsidR="00407A86" w:rsidRPr="00CC41E8" w:rsidRDefault="00584A23" w:rsidP="00407A86">
            <w:pPr>
              <w:rPr>
                <w:rFonts w:eastAsia="Times New Roman" w:cstheme="minorHAnsi"/>
                <w:sz w:val="20"/>
                <w:szCs w:val="20"/>
                <w:highlight w:val="yellow"/>
              </w:rPr>
            </w:pPr>
            <w:r w:rsidRPr="00584A23">
              <w:rPr>
                <w:rFonts w:eastAsia="Times New Roman" w:cstheme="minorHAnsi"/>
                <w:sz w:val="20"/>
                <w:szCs w:val="20"/>
                <w:highlight w:val="yellow"/>
              </w:rPr>
              <w:t>[namn]</w:t>
            </w:r>
          </w:p>
        </w:tc>
      </w:tr>
      <w:tr w:rsidR="00584A23" w:rsidRPr="00CC41E8" w14:paraId="2BAD6FA8" w14:textId="77777777" w:rsidTr="00467B54">
        <w:tc>
          <w:tcPr>
            <w:tcW w:w="2122" w:type="dxa"/>
          </w:tcPr>
          <w:p w14:paraId="53F75131" w14:textId="7A074767" w:rsidR="00584A23" w:rsidRPr="00407A86" w:rsidRDefault="00584A23" w:rsidP="00584A23">
            <w:pPr>
              <w:rPr>
                <w:rFonts w:eastAsia="Times New Roman" w:cstheme="minorHAnsi"/>
                <w:sz w:val="20"/>
                <w:szCs w:val="20"/>
                <w:highlight w:val="yellow"/>
              </w:rPr>
            </w:pPr>
            <w:r w:rsidRPr="00407A86">
              <w:rPr>
                <w:rFonts w:eastAsia="Times New Roman" w:cstheme="minorHAnsi"/>
                <w:sz w:val="20"/>
                <w:szCs w:val="20"/>
                <w:highlight w:val="yellow"/>
              </w:rPr>
              <w:t>Avsluta med samverkanspartners</w:t>
            </w:r>
          </w:p>
        </w:tc>
        <w:tc>
          <w:tcPr>
            <w:tcW w:w="4819" w:type="dxa"/>
          </w:tcPr>
          <w:p w14:paraId="51F29A85" w14:textId="416FF4BF" w:rsidR="00584A23" w:rsidRPr="00CC41E8" w:rsidRDefault="00584A23" w:rsidP="00584A23">
            <w:pPr>
              <w:rPr>
                <w:rFonts w:eastAsia="Times New Roman" w:cstheme="minorHAnsi"/>
                <w:sz w:val="20"/>
                <w:szCs w:val="20"/>
                <w:highlight w:val="cyan"/>
              </w:rPr>
            </w:pPr>
            <w:r w:rsidRPr="00CC41E8">
              <w:rPr>
                <w:rFonts w:eastAsia="Times New Roman" w:cstheme="minorHAnsi"/>
                <w:sz w:val="20"/>
                <w:szCs w:val="20"/>
                <w:highlight w:val="cyan"/>
              </w:rPr>
              <w:t>Se handbok lokal krisberedskap avsnitt 5.3.3.</w:t>
            </w:r>
          </w:p>
        </w:tc>
        <w:tc>
          <w:tcPr>
            <w:tcW w:w="2119" w:type="dxa"/>
          </w:tcPr>
          <w:p w14:paraId="631EB25C" w14:textId="634FFE2E" w:rsidR="00584A23" w:rsidRPr="00CC41E8" w:rsidRDefault="00584A23" w:rsidP="00584A23">
            <w:pPr>
              <w:rPr>
                <w:rFonts w:eastAsia="Times New Roman" w:cstheme="minorHAnsi"/>
                <w:sz w:val="20"/>
                <w:szCs w:val="20"/>
              </w:rPr>
            </w:pPr>
            <w:r w:rsidRPr="0034418E">
              <w:rPr>
                <w:rFonts w:eastAsia="Times New Roman" w:cstheme="minorHAnsi"/>
                <w:sz w:val="20"/>
                <w:szCs w:val="20"/>
                <w:highlight w:val="yellow"/>
              </w:rPr>
              <w:t>[namn]</w:t>
            </w:r>
          </w:p>
        </w:tc>
      </w:tr>
      <w:tr w:rsidR="00584A23" w:rsidRPr="00CC41E8" w14:paraId="77287DC3" w14:textId="77777777" w:rsidTr="00467B54">
        <w:tc>
          <w:tcPr>
            <w:tcW w:w="2122" w:type="dxa"/>
          </w:tcPr>
          <w:p w14:paraId="37A139A7" w14:textId="6FE8CA72" w:rsidR="00584A23" w:rsidRPr="00407A86" w:rsidRDefault="00584A23" w:rsidP="00584A23">
            <w:pPr>
              <w:rPr>
                <w:rFonts w:eastAsia="Times New Roman" w:cstheme="minorHAnsi"/>
                <w:sz w:val="20"/>
                <w:szCs w:val="20"/>
                <w:highlight w:val="yellow"/>
              </w:rPr>
            </w:pPr>
            <w:r w:rsidRPr="00407A86">
              <w:rPr>
                <w:rFonts w:eastAsia="Times New Roman" w:cstheme="minorHAnsi"/>
                <w:sz w:val="20"/>
                <w:szCs w:val="20"/>
                <w:highlight w:val="yellow"/>
              </w:rPr>
              <w:t>Tacka frivilliga och bidragsgivare</w:t>
            </w:r>
          </w:p>
        </w:tc>
        <w:tc>
          <w:tcPr>
            <w:tcW w:w="4819" w:type="dxa"/>
          </w:tcPr>
          <w:p w14:paraId="3F2D894B" w14:textId="70BAA03F" w:rsidR="00584A23" w:rsidRPr="00CC41E8" w:rsidRDefault="00584A23" w:rsidP="00584A23">
            <w:pPr>
              <w:rPr>
                <w:rFonts w:eastAsia="Times New Roman" w:cstheme="minorHAnsi"/>
                <w:sz w:val="20"/>
                <w:szCs w:val="20"/>
              </w:rPr>
            </w:pPr>
            <w:r w:rsidRPr="00CC41E8">
              <w:rPr>
                <w:rFonts w:eastAsia="Times New Roman" w:cstheme="minorHAnsi"/>
                <w:sz w:val="20"/>
                <w:szCs w:val="20"/>
                <w:highlight w:val="cyan"/>
              </w:rPr>
              <w:t>Se handbok lokal krisberedskap avsnitt 5.3.4.</w:t>
            </w:r>
          </w:p>
        </w:tc>
        <w:tc>
          <w:tcPr>
            <w:tcW w:w="2119" w:type="dxa"/>
          </w:tcPr>
          <w:p w14:paraId="50F8E2FA" w14:textId="6AE77A9B" w:rsidR="00584A23" w:rsidRPr="00CC41E8" w:rsidRDefault="00584A23" w:rsidP="00584A23">
            <w:pPr>
              <w:rPr>
                <w:rFonts w:eastAsia="Times New Roman" w:cstheme="minorHAnsi"/>
                <w:sz w:val="20"/>
                <w:szCs w:val="20"/>
              </w:rPr>
            </w:pPr>
            <w:r w:rsidRPr="0034418E">
              <w:rPr>
                <w:rFonts w:eastAsia="Times New Roman" w:cstheme="minorHAnsi"/>
                <w:sz w:val="20"/>
                <w:szCs w:val="20"/>
                <w:highlight w:val="yellow"/>
              </w:rPr>
              <w:t>[namn]</w:t>
            </w:r>
          </w:p>
        </w:tc>
      </w:tr>
      <w:tr w:rsidR="00584A23" w:rsidRPr="00CC41E8" w14:paraId="7D862762" w14:textId="77777777" w:rsidTr="00467B54">
        <w:tc>
          <w:tcPr>
            <w:tcW w:w="2122" w:type="dxa"/>
          </w:tcPr>
          <w:p w14:paraId="30C3B3F5" w14:textId="432F92AA" w:rsidR="00584A23" w:rsidRPr="00CC41E8" w:rsidRDefault="00584A23" w:rsidP="00584A23">
            <w:pPr>
              <w:rPr>
                <w:rFonts w:eastAsia="Times New Roman" w:cstheme="minorHAnsi"/>
                <w:sz w:val="20"/>
                <w:szCs w:val="20"/>
              </w:rPr>
            </w:pPr>
            <w:r w:rsidRPr="00407A86">
              <w:rPr>
                <w:rFonts w:cstheme="minorHAnsi"/>
                <w:bCs/>
                <w:color w:val="000000"/>
                <w:sz w:val="20"/>
                <w:szCs w:val="20"/>
                <w:highlight w:val="yellow"/>
              </w:rPr>
              <w:t>Hantera eventuella skänkta gåvor</w:t>
            </w:r>
          </w:p>
        </w:tc>
        <w:tc>
          <w:tcPr>
            <w:tcW w:w="4819" w:type="dxa"/>
          </w:tcPr>
          <w:p w14:paraId="5EDB8FAD" w14:textId="131A4E17" w:rsidR="00584A23" w:rsidRPr="00CC41E8" w:rsidRDefault="00584A23" w:rsidP="00584A23">
            <w:pPr>
              <w:rPr>
                <w:rFonts w:eastAsia="Times New Roman" w:cstheme="minorHAnsi"/>
                <w:sz w:val="20"/>
                <w:szCs w:val="20"/>
              </w:rPr>
            </w:pPr>
            <w:r w:rsidRPr="00CC41E8">
              <w:rPr>
                <w:rFonts w:eastAsia="Times New Roman" w:cstheme="minorHAnsi"/>
                <w:sz w:val="20"/>
                <w:szCs w:val="20"/>
                <w:highlight w:val="cyan"/>
              </w:rPr>
              <w:t>Se handbok lokal krisberedskap avsnitt 5.3.5.</w:t>
            </w:r>
          </w:p>
        </w:tc>
        <w:tc>
          <w:tcPr>
            <w:tcW w:w="2119" w:type="dxa"/>
          </w:tcPr>
          <w:p w14:paraId="2823B93D" w14:textId="31773D9E" w:rsidR="00584A23" w:rsidRPr="00CC41E8" w:rsidRDefault="00584A23" w:rsidP="00584A23">
            <w:pPr>
              <w:rPr>
                <w:rFonts w:eastAsia="Times New Roman" w:cstheme="minorHAnsi"/>
                <w:sz w:val="20"/>
                <w:szCs w:val="20"/>
              </w:rPr>
            </w:pPr>
            <w:r w:rsidRPr="0034418E">
              <w:rPr>
                <w:rFonts w:eastAsia="Times New Roman" w:cstheme="minorHAnsi"/>
                <w:sz w:val="20"/>
                <w:szCs w:val="20"/>
                <w:highlight w:val="yellow"/>
              </w:rPr>
              <w:t>[namn]</w:t>
            </w:r>
          </w:p>
        </w:tc>
      </w:tr>
      <w:tr w:rsidR="00407A86" w:rsidRPr="00CC41E8" w14:paraId="644CF564" w14:textId="77777777" w:rsidTr="00467B54">
        <w:tc>
          <w:tcPr>
            <w:tcW w:w="2122" w:type="dxa"/>
          </w:tcPr>
          <w:p w14:paraId="1EA1CCB8" w14:textId="75E2D02D" w:rsidR="00407A86" w:rsidRPr="00CC41E8" w:rsidRDefault="00407A86" w:rsidP="00407A86">
            <w:pPr>
              <w:rPr>
                <w:rFonts w:eastAsia="Times New Roman" w:cstheme="minorHAnsi"/>
                <w:sz w:val="20"/>
                <w:szCs w:val="20"/>
              </w:rPr>
            </w:pPr>
          </w:p>
        </w:tc>
        <w:tc>
          <w:tcPr>
            <w:tcW w:w="4819" w:type="dxa"/>
          </w:tcPr>
          <w:p w14:paraId="40377AE5" w14:textId="77777777" w:rsidR="00407A86" w:rsidRPr="00CC41E8" w:rsidRDefault="00407A86" w:rsidP="00407A86">
            <w:pPr>
              <w:rPr>
                <w:rFonts w:eastAsia="Times New Roman" w:cstheme="minorHAnsi"/>
                <w:sz w:val="20"/>
                <w:szCs w:val="20"/>
              </w:rPr>
            </w:pPr>
          </w:p>
        </w:tc>
        <w:tc>
          <w:tcPr>
            <w:tcW w:w="2119" w:type="dxa"/>
          </w:tcPr>
          <w:p w14:paraId="2B728B0B" w14:textId="4AE6088C" w:rsidR="00407A86" w:rsidRPr="00CC41E8" w:rsidRDefault="00407A86" w:rsidP="00407A86">
            <w:pPr>
              <w:rPr>
                <w:rFonts w:eastAsia="Times New Roman" w:cstheme="minorHAnsi"/>
                <w:sz w:val="20"/>
                <w:szCs w:val="20"/>
              </w:rPr>
            </w:pPr>
          </w:p>
        </w:tc>
      </w:tr>
    </w:tbl>
    <w:p w14:paraId="7A9E613F" w14:textId="77777777" w:rsidR="004A27DE" w:rsidRPr="00BE61EA" w:rsidRDefault="00D411E4" w:rsidP="004A27DE">
      <w:pPr>
        <w:pStyle w:val="Rubrik1"/>
        <w:rPr>
          <w:rFonts w:cstheme="majorHAnsi"/>
          <w:color w:val="FF0000"/>
        </w:rPr>
      </w:pPr>
      <w:bookmarkStart w:id="64" w:name="_Toc517174361"/>
      <w:bookmarkStart w:id="65" w:name="_Toc517174501"/>
      <w:bookmarkStart w:id="66" w:name="_Toc517768949"/>
      <w:bookmarkStart w:id="67" w:name="_Toc57113230"/>
      <w:bookmarkStart w:id="68" w:name="_Toc124495616"/>
      <w:bookmarkStart w:id="69" w:name="_Toc516840631"/>
      <w:bookmarkStart w:id="70" w:name="_Toc517172166"/>
      <w:r w:rsidRPr="00BE61EA">
        <w:rPr>
          <w:rFonts w:cstheme="majorHAnsi"/>
          <w:color w:val="FF0000"/>
        </w:rPr>
        <w:lastRenderedPageBreak/>
        <w:t>Bilaga 1</w:t>
      </w:r>
      <w:r w:rsidR="00623BCF" w:rsidRPr="00BE61EA">
        <w:rPr>
          <w:rFonts w:cstheme="majorHAnsi"/>
          <w:color w:val="FF0000"/>
        </w:rPr>
        <w:t>:</w:t>
      </w:r>
      <w:r w:rsidRPr="00BE61EA">
        <w:rPr>
          <w:rFonts w:cstheme="majorHAnsi"/>
          <w:color w:val="FF0000"/>
        </w:rPr>
        <w:t xml:space="preserve"> </w:t>
      </w:r>
      <w:r w:rsidR="004A27DE" w:rsidRPr="00BE61EA">
        <w:rPr>
          <w:rFonts w:cstheme="majorHAnsi"/>
          <w:color w:val="FF0000"/>
        </w:rPr>
        <w:t>Kontaktlista</w:t>
      </w:r>
      <w:bookmarkEnd w:id="64"/>
      <w:bookmarkEnd w:id="65"/>
      <w:bookmarkEnd w:id="66"/>
      <w:bookmarkEnd w:id="67"/>
      <w:bookmarkEnd w:id="68"/>
    </w:p>
    <w:p w14:paraId="4B4365B6" w14:textId="77777777" w:rsidR="009C1D1B" w:rsidRDefault="004A27DE" w:rsidP="004A27DE">
      <w:pPr>
        <w:rPr>
          <w:rFonts w:cstheme="minorHAnsi"/>
        </w:rPr>
      </w:pPr>
      <w:r w:rsidRPr="00CC41E8">
        <w:rPr>
          <w:rFonts w:cstheme="minorHAnsi"/>
        </w:rPr>
        <w:t>TiB</w:t>
      </w:r>
      <w:r w:rsidR="005A7384" w:rsidRPr="00CC41E8">
        <w:rPr>
          <w:rFonts w:cstheme="minorHAnsi"/>
        </w:rPr>
        <w:t xml:space="preserve"> och/eller Röda Korsets nationella krisledningsstab </w:t>
      </w:r>
      <w:r w:rsidRPr="00CC41E8">
        <w:rPr>
          <w:rFonts w:cstheme="minorHAnsi"/>
        </w:rPr>
        <w:t xml:space="preserve">når kretsens krisledning genom följande personer som rings i turordning. Alla personer på listan ska kunna starta upp kretsens krisorganisation. </w:t>
      </w:r>
    </w:p>
    <w:p w14:paraId="2532B223" w14:textId="77777777" w:rsidR="009C1D1B" w:rsidRDefault="009C1D1B" w:rsidP="004A27DE">
      <w:pPr>
        <w:rPr>
          <w:rFonts w:cstheme="minorHAnsi"/>
        </w:rPr>
      </w:pPr>
    </w:p>
    <w:p w14:paraId="58E08684" w14:textId="4AAD6878" w:rsidR="004A27DE" w:rsidRPr="009C1D1B" w:rsidRDefault="00610144" w:rsidP="004A27DE">
      <w:pPr>
        <w:rPr>
          <w:rFonts w:cstheme="minorHAnsi"/>
          <w:b/>
          <w:bCs/>
          <w:i/>
          <w:iCs/>
        </w:rPr>
      </w:pPr>
      <w:r w:rsidRPr="009C1D1B">
        <w:rPr>
          <w:rFonts w:cstheme="minorHAnsi"/>
          <w:b/>
          <w:bCs/>
          <w:i/>
          <w:iCs/>
        </w:rPr>
        <w:t>Att</w:t>
      </w:r>
      <w:r w:rsidR="00162BA7" w:rsidRPr="009C1D1B">
        <w:rPr>
          <w:rFonts w:cstheme="minorHAnsi"/>
          <w:b/>
          <w:bCs/>
          <w:i/>
          <w:iCs/>
        </w:rPr>
        <w:t xml:space="preserve"> de</w:t>
      </w:r>
      <w:r w:rsidRPr="009C1D1B">
        <w:rPr>
          <w:rFonts w:cstheme="minorHAnsi"/>
          <w:b/>
          <w:bCs/>
          <w:i/>
          <w:iCs/>
        </w:rPr>
        <w:t xml:space="preserve">ssa personer är utsedda </w:t>
      </w:r>
      <w:r w:rsidR="00A623F7" w:rsidRPr="009C1D1B">
        <w:rPr>
          <w:rFonts w:cstheme="minorHAnsi"/>
          <w:b/>
          <w:bCs/>
          <w:i/>
          <w:iCs/>
        </w:rPr>
        <w:t xml:space="preserve">är en </w:t>
      </w:r>
      <w:r w:rsidR="00433AD7" w:rsidRPr="009C1D1B">
        <w:rPr>
          <w:rFonts w:cstheme="minorHAnsi"/>
          <w:b/>
          <w:bCs/>
          <w:i/>
          <w:iCs/>
        </w:rPr>
        <w:t>av parametrar</w:t>
      </w:r>
      <w:r w:rsidR="00231899" w:rsidRPr="009C1D1B">
        <w:rPr>
          <w:rFonts w:cstheme="minorHAnsi"/>
          <w:b/>
          <w:bCs/>
          <w:i/>
          <w:iCs/>
        </w:rPr>
        <w:t>na</w:t>
      </w:r>
      <w:r w:rsidR="00433AD7" w:rsidRPr="009C1D1B">
        <w:rPr>
          <w:rFonts w:cstheme="minorHAnsi"/>
          <w:b/>
          <w:bCs/>
          <w:i/>
          <w:iCs/>
        </w:rPr>
        <w:t xml:space="preserve"> i kvalitetssäkringen av kretsarnas krisberedskapsplane</w:t>
      </w:r>
      <w:r w:rsidR="009C1D1B" w:rsidRPr="009C1D1B">
        <w:rPr>
          <w:rFonts w:cstheme="minorHAnsi"/>
          <w:b/>
          <w:bCs/>
          <w:i/>
          <w:iCs/>
        </w:rPr>
        <w:t>r</w:t>
      </w:r>
      <w:r w:rsidR="00236752">
        <w:rPr>
          <w:rFonts w:cstheme="minorHAnsi"/>
          <w:b/>
          <w:bCs/>
          <w:i/>
          <w:iCs/>
        </w:rPr>
        <w:t xml:space="preserve">, </w:t>
      </w:r>
      <w:r w:rsidR="00236752" w:rsidRPr="00236752">
        <w:rPr>
          <w:rFonts w:cstheme="minorHAnsi"/>
          <w:highlight w:val="cyan"/>
        </w:rPr>
        <w:t>se Handbok lokal krisberedskap sida 20 och 41</w:t>
      </w:r>
      <w:r w:rsidR="009C1D1B" w:rsidRPr="00236752">
        <w:rPr>
          <w:rFonts w:cstheme="minorHAnsi"/>
          <w:highlight w:val="cyan"/>
        </w:rPr>
        <w:t>.</w:t>
      </w:r>
    </w:p>
    <w:p w14:paraId="45B27E72" w14:textId="77777777" w:rsidR="00162BA7" w:rsidRPr="00CC41E8" w:rsidRDefault="00162BA7" w:rsidP="004A27DE">
      <w:pPr>
        <w:rPr>
          <w:rFonts w:cstheme="minorHAnsi"/>
          <w:highlight w:val="green"/>
        </w:rPr>
      </w:pPr>
    </w:p>
    <w:tbl>
      <w:tblPr>
        <w:tblStyle w:val="Tabellrutnt"/>
        <w:tblW w:w="9116" w:type="dxa"/>
        <w:tblLook w:val="04A0" w:firstRow="1" w:lastRow="0" w:firstColumn="1" w:lastColumn="0" w:noHBand="0" w:noVBand="1"/>
      </w:tblPr>
      <w:tblGrid>
        <w:gridCol w:w="2405"/>
        <w:gridCol w:w="2268"/>
        <w:gridCol w:w="1843"/>
        <w:gridCol w:w="2600"/>
      </w:tblGrid>
      <w:tr w:rsidR="004A27DE" w:rsidRPr="00CC41E8" w14:paraId="3164EC92" w14:textId="77777777" w:rsidTr="004A27DE">
        <w:trPr>
          <w:trHeight w:val="252"/>
        </w:trPr>
        <w:tc>
          <w:tcPr>
            <w:tcW w:w="2405" w:type="dxa"/>
          </w:tcPr>
          <w:p w14:paraId="3895624D" w14:textId="77777777" w:rsidR="004A27DE" w:rsidRPr="00CC41E8" w:rsidRDefault="004A27DE" w:rsidP="004A27DE">
            <w:pPr>
              <w:rPr>
                <w:rFonts w:cstheme="minorHAnsi"/>
                <w:b/>
              </w:rPr>
            </w:pPr>
            <w:r w:rsidRPr="00CC41E8">
              <w:rPr>
                <w:rFonts w:cstheme="minorHAnsi"/>
                <w:b/>
              </w:rPr>
              <w:t>Namn</w:t>
            </w:r>
          </w:p>
        </w:tc>
        <w:tc>
          <w:tcPr>
            <w:tcW w:w="2268" w:type="dxa"/>
          </w:tcPr>
          <w:p w14:paraId="55E8F079" w14:textId="77777777" w:rsidR="004A27DE" w:rsidRPr="00CC41E8" w:rsidRDefault="004A27DE" w:rsidP="004A27DE">
            <w:pPr>
              <w:rPr>
                <w:rFonts w:cstheme="minorHAnsi"/>
                <w:b/>
              </w:rPr>
            </w:pPr>
            <w:r w:rsidRPr="00CC41E8">
              <w:rPr>
                <w:rFonts w:cstheme="minorHAnsi"/>
                <w:b/>
              </w:rPr>
              <w:t>Funktion</w:t>
            </w:r>
          </w:p>
        </w:tc>
        <w:tc>
          <w:tcPr>
            <w:tcW w:w="1843" w:type="dxa"/>
          </w:tcPr>
          <w:p w14:paraId="645E3D41" w14:textId="77777777" w:rsidR="004A27DE" w:rsidRPr="00CC41E8" w:rsidRDefault="004A27DE" w:rsidP="004A27DE">
            <w:pPr>
              <w:rPr>
                <w:rFonts w:cstheme="minorHAnsi"/>
                <w:b/>
              </w:rPr>
            </w:pPr>
            <w:r w:rsidRPr="00CC41E8">
              <w:rPr>
                <w:rFonts w:cstheme="minorHAnsi"/>
                <w:b/>
              </w:rPr>
              <w:t>Telefonnummer</w:t>
            </w:r>
          </w:p>
        </w:tc>
        <w:tc>
          <w:tcPr>
            <w:tcW w:w="2600" w:type="dxa"/>
          </w:tcPr>
          <w:p w14:paraId="0E60C4A7" w14:textId="77777777" w:rsidR="004A27DE" w:rsidRPr="00CC41E8" w:rsidRDefault="004A27DE" w:rsidP="004A27DE">
            <w:pPr>
              <w:rPr>
                <w:rFonts w:cstheme="minorHAnsi"/>
                <w:b/>
              </w:rPr>
            </w:pPr>
            <w:r w:rsidRPr="00CC41E8">
              <w:rPr>
                <w:rFonts w:cstheme="minorHAnsi"/>
                <w:b/>
              </w:rPr>
              <w:t>Mailadress</w:t>
            </w:r>
          </w:p>
        </w:tc>
      </w:tr>
      <w:tr w:rsidR="004A27DE" w:rsidRPr="00CC41E8" w14:paraId="0874FC19" w14:textId="77777777" w:rsidTr="004A27DE">
        <w:trPr>
          <w:trHeight w:val="252"/>
        </w:trPr>
        <w:tc>
          <w:tcPr>
            <w:tcW w:w="2405" w:type="dxa"/>
          </w:tcPr>
          <w:p w14:paraId="07D475D5" w14:textId="77777777" w:rsidR="004A27DE" w:rsidRPr="00CC41E8" w:rsidRDefault="004A27DE" w:rsidP="004A27DE">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2268" w:type="dxa"/>
          </w:tcPr>
          <w:p w14:paraId="7CB92938" w14:textId="3962BC08" w:rsidR="004A27DE" w:rsidRPr="00CC41E8" w:rsidRDefault="00386301" w:rsidP="004A27DE">
            <w:pPr>
              <w:rPr>
                <w:rFonts w:cstheme="minorHAnsi"/>
                <w:highlight w:val="yellow"/>
              </w:rPr>
            </w:pPr>
            <w:r>
              <w:rPr>
                <w:rFonts w:eastAsia="Times New Roman" w:cstheme="minorHAnsi"/>
                <w:sz w:val="20"/>
                <w:szCs w:val="20"/>
                <w:highlight w:val="yellow"/>
              </w:rPr>
              <w:t>E</w:t>
            </w:r>
            <w:r w:rsidR="005434BE">
              <w:rPr>
                <w:rFonts w:eastAsia="Times New Roman" w:cstheme="minorHAnsi"/>
                <w:sz w:val="20"/>
                <w:szCs w:val="20"/>
                <w:highlight w:val="yellow"/>
              </w:rPr>
              <w:t>xempel</w:t>
            </w:r>
            <w:r>
              <w:rPr>
                <w:rFonts w:eastAsia="Times New Roman" w:cstheme="minorHAnsi"/>
                <w:sz w:val="20"/>
                <w:szCs w:val="20"/>
                <w:highlight w:val="yellow"/>
              </w:rPr>
              <w:t xml:space="preserve"> - insatsansvarig</w:t>
            </w:r>
          </w:p>
        </w:tc>
        <w:tc>
          <w:tcPr>
            <w:tcW w:w="1843" w:type="dxa"/>
          </w:tcPr>
          <w:p w14:paraId="666F3610" w14:textId="2E46C1FA" w:rsidR="004A27DE" w:rsidRPr="00CC41E8" w:rsidRDefault="005434BE" w:rsidP="004A27DE">
            <w:pPr>
              <w:rPr>
                <w:rFonts w:cstheme="minorHAnsi"/>
                <w:highlight w:val="yellow"/>
              </w:rPr>
            </w:pPr>
            <w:r>
              <w:rPr>
                <w:rFonts w:cstheme="minorHAnsi"/>
                <w:highlight w:val="yellow"/>
              </w:rPr>
              <w:t>[</w:t>
            </w:r>
            <w:r>
              <w:rPr>
                <w:highlight w:val="yellow"/>
              </w:rPr>
              <w:t>0723</w:t>
            </w:r>
            <w:r w:rsidR="004A27DE" w:rsidRPr="00CC41E8">
              <w:rPr>
                <w:rFonts w:cstheme="minorHAnsi"/>
                <w:highlight w:val="yellow"/>
              </w:rPr>
              <w:t xml:space="preserve"> </w:t>
            </w:r>
            <w:r>
              <w:rPr>
                <w:rFonts w:cstheme="minorHAnsi"/>
                <w:highlight w:val="yellow"/>
              </w:rPr>
              <w:t>–</w:t>
            </w:r>
            <w:r w:rsidR="004A27DE" w:rsidRPr="00CC41E8">
              <w:rPr>
                <w:rFonts w:cstheme="minorHAnsi"/>
                <w:highlight w:val="yellow"/>
              </w:rPr>
              <w:t xml:space="preserve"> </w:t>
            </w:r>
            <w:r>
              <w:rPr>
                <w:rFonts w:cstheme="minorHAnsi"/>
                <w:highlight w:val="yellow"/>
              </w:rPr>
              <w:t>1</w:t>
            </w:r>
            <w:r>
              <w:rPr>
                <w:highlight w:val="yellow"/>
              </w:rPr>
              <w:t>23 456]</w:t>
            </w:r>
          </w:p>
        </w:tc>
        <w:tc>
          <w:tcPr>
            <w:tcW w:w="2600" w:type="dxa"/>
          </w:tcPr>
          <w:p w14:paraId="5379F33B" w14:textId="417CB53A" w:rsidR="004A27DE" w:rsidRPr="00CC41E8" w:rsidRDefault="00574CB3" w:rsidP="004A27DE">
            <w:pPr>
              <w:rPr>
                <w:rFonts w:cstheme="minorHAnsi"/>
                <w:highlight w:val="yellow"/>
              </w:rPr>
            </w:pPr>
            <w:hyperlink r:id="rId20" w:history="1">
              <w:r w:rsidR="00BA2828" w:rsidRPr="007B062F">
                <w:rPr>
                  <w:rStyle w:val="Hyperlnk"/>
                </w:rPr>
                <w:t>lorem</w:t>
              </w:r>
              <w:r w:rsidR="00BA2828" w:rsidRPr="007B062F">
                <w:rPr>
                  <w:rStyle w:val="Hyperlnk"/>
                  <w:rFonts w:cstheme="minorHAnsi"/>
                  <w:highlight w:val="yellow"/>
                </w:rPr>
                <w:t>@ipsum.</w:t>
              </w:r>
            </w:hyperlink>
            <w:r w:rsidR="00BA2828">
              <w:rPr>
                <w:rStyle w:val="Hyperlnk"/>
                <w:rFonts w:cstheme="minorHAnsi"/>
                <w:highlight w:val="yellow"/>
              </w:rPr>
              <w:t>se</w:t>
            </w:r>
          </w:p>
        </w:tc>
      </w:tr>
      <w:tr w:rsidR="00386301" w:rsidRPr="00CC41E8" w14:paraId="09EC8A31" w14:textId="77777777" w:rsidTr="004A27DE">
        <w:trPr>
          <w:trHeight w:val="252"/>
        </w:trPr>
        <w:tc>
          <w:tcPr>
            <w:tcW w:w="2405" w:type="dxa"/>
          </w:tcPr>
          <w:p w14:paraId="0AF80082" w14:textId="514AB626" w:rsidR="00386301" w:rsidRPr="00CC41E8" w:rsidRDefault="00386301" w:rsidP="00386301">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2268" w:type="dxa"/>
          </w:tcPr>
          <w:p w14:paraId="67384242" w14:textId="3A3AAFF0" w:rsidR="00386301" w:rsidRPr="00CC41E8" w:rsidRDefault="00386301" w:rsidP="00386301">
            <w:pPr>
              <w:rPr>
                <w:rFonts w:cstheme="minorHAnsi"/>
              </w:rPr>
            </w:pPr>
            <w:r>
              <w:rPr>
                <w:rFonts w:eastAsia="Times New Roman" w:cstheme="minorHAnsi"/>
                <w:sz w:val="20"/>
                <w:szCs w:val="20"/>
                <w:highlight w:val="yellow"/>
              </w:rPr>
              <w:t>Exempel - insatsansvarig</w:t>
            </w:r>
          </w:p>
        </w:tc>
        <w:tc>
          <w:tcPr>
            <w:tcW w:w="1843" w:type="dxa"/>
          </w:tcPr>
          <w:p w14:paraId="7452BF4E" w14:textId="787C65BF" w:rsidR="00386301" w:rsidRPr="00CC41E8" w:rsidRDefault="00386301" w:rsidP="00386301">
            <w:pPr>
              <w:rPr>
                <w:rFonts w:cstheme="minorHAnsi"/>
              </w:rPr>
            </w:pPr>
            <w:r>
              <w:rPr>
                <w:rFonts w:cstheme="minorHAnsi"/>
                <w:highlight w:val="yellow"/>
              </w:rPr>
              <w:t>[</w:t>
            </w:r>
            <w:r>
              <w:rPr>
                <w:highlight w:val="yellow"/>
              </w:rPr>
              <w:t>0723</w:t>
            </w:r>
            <w:r w:rsidRPr="00CC41E8">
              <w:rPr>
                <w:rFonts w:cstheme="minorHAnsi"/>
                <w:highlight w:val="yellow"/>
              </w:rPr>
              <w:t xml:space="preserve"> </w:t>
            </w:r>
            <w:r>
              <w:rPr>
                <w:rFonts w:cstheme="minorHAnsi"/>
                <w:highlight w:val="yellow"/>
              </w:rPr>
              <w:t>–</w:t>
            </w:r>
            <w:r w:rsidRPr="00CC41E8">
              <w:rPr>
                <w:rFonts w:cstheme="minorHAnsi"/>
                <w:highlight w:val="yellow"/>
              </w:rPr>
              <w:t xml:space="preserve"> </w:t>
            </w:r>
            <w:r>
              <w:rPr>
                <w:rFonts w:cstheme="minorHAnsi"/>
                <w:highlight w:val="yellow"/>
              </w:rPr>
              <w:t>1</w:t>
            </w:r>
            <w:r>
              <w:rPr>
                <w:highlight w:val="yellow"/>
              </w:rPr>
              <w:t>23 456]</w:t>
            </w:r>
          </w:p>
        </w:tc>
        <w:tc>
          <w:tcPr>
            <w:tcW w:w="2600" w:type="dxa"/>
          </w:tcPr>
          <w:p w14:paraId="258211AB" w14:textId="57584F3D" w:rsidR="00386301" w:rsidRPr="00CC41E8" w:rsidRDefault="00574CB3" w:rsidP="00386301">
            <w:pPr>
              <w:rPr>
                <w:rFonts w:cstheme="minorHAnsi"/>
              </w:rPr>
            </w:pPr>
            <w:hyperlink r:id="rId21" w:history="1">
              <w:r w:rsidR="00386301" w:rsidRPr="007B062F">
                <w:rPr>
                  <w:rStyle w:val="Hyperlnk"/>
                </w:rPr>
                <w:t>lorem</w:t>
              </w:r>
              <w:r w:rsidR="00386301" w:rsidRPr="007B062F">
                <w:rPr>
                  <w:rStyle w:val="Hyperlnk"/>
                  <w:rFonts w:cstheme="minorHAnsi"/>
                  <w:highlight w:val="yellow"/>
                </w:rPr>
                <w:t>@ipsum.</w:t>
              </w:r>
            </w:hyperlink>
            <w:r w:rsidR="00386301">
              <w:rPr>
                <w:rStyle w:val="Hyperlnk"/>
                <w:rFonts w:cstheme="minorHAnsi"/>
                <w:highlight w:val="yellow"/>
              </w:rPr>
              <w:t>se</w:t>
            </w:r>
          </w:p>
        </w:tc>
      </w:tr>
      <w:tr w:rsidR="00386301" w:rsidRPr="00CC41E8" w14:paraId="2FDED2AD" w14:textId="77777777" w:rsidTr="004A27DE">
        <w:trPr>
          <w:trHeight w:val="252"/>
        </w:trPr>
        <w:tc>
          <w:tcPr>
            <w:tcW w:w="2405" w:type="dxa"/>
          </w:tcPr>
          <w:p w14:paraId="527E2EB3" w14:textId="1272A1D6" w:rsidR="00386301" w:rsidRPr="00CC41E8" w:rsidRDefault="00386301" w:rsidP="00386301">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2268" w:type="dxa"/>
          </w:tcPr>
          <w:p w14:paraId="4DD26C02" w14:textId="6390501C" w:rsidR="00386301" w:rsidRPr="00CC41E8" w:rsidRDefault="00386301" w:rsidP="00386301">
            <w:pPr>
              <w:rPr>
                <w:rFonts w:cstheme="minorHAnsi"/>
              </w:rPr>
            </w:pPr>
            <w:r>
              <w:rPr>
                <w:rFonts w:eastAsia="Times New Roman" w:cstheme="minorHAnsi"/>
                <w:sz w:val="20"/>
                <w:szCs w:val="20"/>
                <w:highlight w:val="yellow"/>
              </w:rPr>
              <w:t>Exempel - insats</w:t>
            </w:r>
            <w:r w:rsidR="00A623F7">
              <w:rPr>
                <w:rFonts w:eastAsia="Times New Roman" w:cstheme="minorHAnsi"/>
                <w:sz w:val="20"/>
                <w:szCs w:val="20"/>
                <w:highlight w:val="yellow"/>
              </w:rPr>
              <w:t>leda</w:t>
            </w:r>
            <w:r>
              <w:rPr>
                <w:rFonts w:eastAsia="Times New Roman" w:cstheme="minorHAnsi"/>
                <w:sz w:val="20"/>
                <w:szCs w:val="20"/>
                <w:highlight w:val="yellow"/>
              </w:rPr>
              <w:t>r</w:t>
            </w:r>
            <w:r w:rsidR="00A623F7">
              <w:rPr>
                <w:rFonts w:eastAsia="Times New Roman" w:cstheme="minorHAnsi"/>
                <w:sz w:val="20"/>
                <w:szCs w:val="20"/>
              </w:rPr>
              <w:t>e</w:t>
            </w:r>
          </w:p>
        </w:tc>
        <w:tc>
          <w:tcPr>
            <w:tcW w:w="1843" w:type="dxa"/>
          </w:tcPr>
          <w:p w14:paraId="1C86608C" w14:textId="5A044091" w:rsidR="00386301" w:rsidRPr="00CC41E8" w:rsidRDefault="00386301" w:rsidP="00386301">
            <w:pPr>
              <w:rPr>
                <w:rFonts w:cstheme="minorHAnsi"/>
              </w:rPr>
            </w:pPr>
            <w:r>
              <w:rPr>
                <w:rFonts w:cstheme="minorHAnsi"/>
                <w:highlight w:val="yellow"/>
              </w:rPr>
              <w:t>[</w:t>
            </w:r>
            <w:r>
              <w:rPr>
                <w:highlight w:val="yellow"/>
              </w:rPr>
              <w:t>0723</w:t>
            </w:r>
            <w:r w:rsidRPr="00CC41E8">
              <w:rPr>
                <w:rFonts w:cstheme="minorHAnsi"/>
                <w:highlight w:val="yellow"/>
              </w:rPr>
              <w:t xml:space="preserve"> </w:t>
            </w:r>
            <w:r>
              <w:rPr>
                <w:rFonts w:cstheme="minorHAnsi"/>
                <w:highlight w:val="yellow"/>
              </w:rPr>
              <w:t>–</w:t>
            </w:r>
            <w:r w:rsidRPr="00CC41E8">
              <w:rPr>
                <w:rFonts w:cstheme="minorHAnsi"/>
                <w:highlight w:val="yellow"/>
              </w:rPr>
              <w:t xml:space="preserve"> </w:t>
            </w:r>
            <w:r>
              <w:rPr>
                <w:rFonts w:cstheme="minorHAnsi"/>
                <w:highlight w:val="yellow"/>
              </w:rPr>
              <w:t>1</w:t>
            </w:r>
            <w:r>
              <w:rPr>
                <w:highlight w:val="yellow"/>
              </w:rPr>
              <w:t>23 456]</w:t>
            </w:r>
          </w:p>
        </w:tc>
        <w:tc>
          <w:tcPr>
            <w:tcW w:w="2600" w:type="dxa"/>
          </w:tcPr>
          <w:p w14:paraId="6A3289D6" w14:textId="702DF0D6" w:rsidR="00386301" w:rsidRPr="00CC41E8" w:rsidRDefault="00574CB3" w:rsidP="00386301">
            <w:pPr>
              <w:rPr>
                <w:rFonts w:cstheme="minorHAnsi"/>
              </w:rPr>
            </w:pPr>
            <w:hyperlink r:id="rId22" w:history="1">
              <w:r w:rsidR="00386301" w:rsidRPr="007B062F">
                <w:rPr>
                  <w:rStyle w:val="Hyperlnk"/>
                </w:rPr>
                <w:t>lorem</w:t>
              </w:r>
              <w:r w:rsidR="00386301" w:rsidRPr="007B062F">
                <w:rPr>
                  <w:rStyle w:val="Hyperlnk"/>
                  <w:rFonts w:cstheme="minorHAnsi"/>
                  <w:highlight w:val="yellow"/>
                </w:rPr>
                <w:t>@ipsum.</w:t>
              </w:r>
            </w:hyperlink>
            <w:r w:rsidR="00386301">
              <w:rPr>
                <w:rStyle w:val="Hyperlnk"/>
                <w:rFonts w:cstheme="minorHAnsi"/>
                <w:highlight w:val="yellow"/>
              </w:rPr>
              <w:t>se</w:t>
            </w:r>
          </w:p>
        </w:tc>
      </w:tr>
      <w:tr w:rsidR="00386301" w:rsidRPr="00CC41E8" w14:paraId="403CA53F" w14:textId="77777777" w:rsidTr="004A27DE">
        <w:trPr>
          <w:trHeight w:val="252"/>
        </w:trPr>
        <w:tc>
          <w:tcPr>
            <w:tcW w:w="2405" w:type="dxa"/>
          </w:tcPr>
          <w:p w14:paraId="1244FAF6" w14:textId="052390D2" w:rsidR="00386301" w:rsidRPr="00CC41E8" w:rsidRDefault="00386301" w:rsidP="00386301">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2268" w:type="dxa"/>
          </w:tcPr>
          <w:p w14:paraId="7B5C671C" w14:textId="3CCEF187" w:rsidR="00386301" w:rsidRPr="00CC41E8" w:rsidRDefault="00386301" w:rsidP="00386301">
            <w:pPr>
              <w:rPr>
                <w:rFonts w:cstheme="minorHAnsi"/>
              </w:rPr>
            </w:pPr>
            <w:r>
              <w:rPr>
                <w:rFonts w:eastAsia="Times New Roman" w:cstheme="minorHAnsi"/>
                <w:sz w:val="20"/>
                <w:szCs w:val="20"/>
                <w:highlight w:val="yellow"/>
              </w:rPr>
              <w:t>Exempel - i</w:t>
            </w:r>
            <w:r w:rsidRPr="00A623F7">
              <w:rPr>
                <w:rFonts w:eastAsia="Times New Roman" w:cstheme="minorHAnsi"/>
                <w:sz w:val="20"/>
                <w:szCs w:val="20"/>
                <w:highlight w:val="yellow"/>
              </w:rPr>
              <w:t>nsats</w:t>
            </w:r>
            <w:r w:rsidR="00610144" w:rsidRPr="00A623F7">
              <w:rPr>
                <w:rFonts w:eastAsia="Times New Roman" w:cstheme="minorHAnsi"/>
                <w:sz w:val="20"/>
                <w:szCs w:val="20"/>
                <w:highlight w:val="yellow"/>
              </w:rPr>
              <w:t>ledare</w:t>
            </w:r>
          </w:p>
        </w:tc>
        <w:tc>
          <w:tcPr>
            <w:tcW w:w="1843" w:type="dxa"/>
          </w:tcPr>
          <w:p w14:paraId="22ECA2C5" w14:textId="44916BD4" w:rsidR="00386301" w:rsidRPr="00CC41E8" w:rsidRDefault="00386301" w:rsidP="00386301">
            <w:pPr>
              <w:rPr>
                <w:rFonts w:cstheme="minorHAnsi"/>
              </w:rPr>
            </w:pPr>
            <w:r>
              <w:rPr>
                <w:rFonts w:cstheme="minorHAnsi"/>
                <w:highlight w:val="yellow"/>
              </w:rPr>
              <w:t>[</w:t>
            </w:r>
            <w:r>
              <w:rPr>
                <w:highlight w:val="yellow"/>
              </w:rPr>
              <w:t>0723</w:t>
            </w:r>
            <w:r w:rsidRPr="00CC41E8">
              <w:rPr>
                <w:rFonts w:cstheme="minorHAnsi"/>
                <w:highlight w:val="yellow"/>
              </w:rPr>
              <w:t xml:space="preserve"> </w:t>
            </w:r>
            <w:r>
              <w:rPr>
                <w:rFonts w:cstheme="minorHAnsi"/>
                <w:highlight w:val="yellow"/>
              </w:rPr>
              <w:t>–</w:t>
            </w:r>
            <w:r w:rsidRPr="00CC41E8">
              <w:rPr>
                <w:rFonts w:cstheme="minorHAnsi"/>
                <w:highlight w:val="yellow"/>
              </w:rPr>
              <w:t xml:space="preserve"> </w:t>
            </w:r>
            <w:r>
              <w:rPr>
                <w:rFonts w:cstheme="minorHAnsi"/>
                <w:highlight w:val="yellow"/>
              </w:rPr>
              <w:t>1</w:t>
            </w:r>
            <w:r>
              <w:rPr>
                <w:highlight w:val="yellow"/>
              </w:rPr>
              <w:t>23 456]</w:t>
            </w:r>
          </w:p>
        </w:tc>
        <w:tc>
          <w:tcPr>
            <w:tcW w:w="2600" w:type="dxa"/>
          </w:tcPr>
          <w:p w14:paraId="6B2D344F" w14:textId="19E28AD2" w:rsidR="00386301" w:rsidRPr="00CC41E8" w:rsidRDefault="00574CB3" w:rsidP="00386301">
            <w:pPr>
              <w:rPr>
                <w:rFonts w:cstheme="minorHAnsi"/>
              </w:rPr>
            </w:pPr>
            <w:hyperlink r:id="rId23" w:history="1">
              <w:r w:rsidR="00386301" w:rsidRPr="007B062F">
                <w:rPr>
                  <w:rStyle w:val="Hyperlnk"/>
                </w:rPr>
                <w:t>lorem</w:t>
              </w:r>
              <w:r w:rsidR="00386301" w:rsidRPr="007B062F">
                <w:rPr>
                  <w:rStyle w:val="Hyperlnk"/>
                  <w:rFonts w:cstheme="minorHAnsi"/>
                  <w:highlight w:val="yellow"/>
                </w:rPr>
                <w:t>@ipsum.</w:t>
              </w:r>
            </w:hyperlink>
            <w:r w:rsidR="00386301">
              <w:rPr>
                <w:rStyle w:val="Hyperlnk"/>
                <w:rFonts w:cstheme="minorHAnsi"/>
                <w:highlight w:val="yellow"/>
              </w:rPr>
              <w:t>se</w:t>
            </w:r>
          </w:p>
        </w:tc>
      </w:tr>
      <w:tr w:rsidR="00A623F7" w:rsidRPr="00CC41E8" w14:paraId="4D359B6B" w14:textId="77777777" w:rsidTr="004A27DE">
        <w:trPr>
          <w:trHeight w:val="252"/>
        </w:trPr>
        <w:tc>
          <w:tcPr>
            <w:tcW w:w="2405" w:type="dxa"/>
          </w:tcPr>
          <w:p w14:paraId="719C471D" w14:textId="0310DB89" w:rsidR="00A623F7" w:rsidRPr="00CC41E8" w:rsidRDefault="00A623F7" w:rsidP="00A623F7">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2268" w:type="dxa"/>
          </w:tcPr>
          <w:p w14:paraId="13610C96" w14:textId="38C2BD49" w:rsidR="00A623F7" w:rsidRPr="00CC41E8" w:rsidRDefault="00A623F7" w:rsidP="00A623F7">
            <w:pPr>
              <w:rPr>
                <w:rFonts w:cstheme="minorHAnsi"/>
              </w:rPr>
            </w:pPr>
            <w:r>
              <w:rPr>
                <w:rFonts w:eastAsia="Times New Roman" w:cstheme="minorHAnsi"/>
                <w:sz w:val="20"/>
                <w:szCs w:val="20"/>
                <w:highlight w:val="yellow"/>
              </w:rPr>
              <w:t>Exempel - i</w:t>
            </w:r>
            <w:r w:rsidRPr="00A623F7">
              <w:rPr>
                <w:rFonts w:eastAsia="Times New Roman" w:cstheme="minorHAnsi"/>
                <w:sz w:val="20"/>
                <w:szCs w:val="20"/>
                <w:highlight w:val="yellow"/>
              </w:rPr>
              <w:t>nsatsledare</w:t>
            </w:r>
          </w:p>
        </w:tc>
        <w:tc>
          <w:tcPr>
            <w:tcW w:w="1843" w:type="dxa"/>
          </w:tcPr>
          <w:p w14:paraId="0D2CA372" w14:textId="21E45AF0" w:rsidR="00A623F7" w:rsidRPr="00CC41E8" w:rsidRDefault="00A623F7" w:rsidP="00A623F7">
            <w:pPr>
              <w:rPr>
                <w:rFonts w:cstheme="minorHAnsi"/>
              </w:rPr>
            </w:pPr>
            <w:r>
              <w:rPr>
                <w:rFonts w:cstheme="minorHAnsi"/>
                <w:highlight w:val="yellow"/>
              </w:rPr>
              <w:t>[</w:t>
            </w:r>
            <w:r>
              <w:rPr>
                <w:highlight w:val="yellow"/>
              </w:rPr>
              <w:t>0723</w:t>
            </w:r>
            <w:r w:rsidRPr="00CC41E8">
              <w:rPr>
                <w:rFonts w:cstheme="minorHAnsi"/>
                <w:highlight w:val="yellow"/>
              </w:rPr>
              <w:t xml:space="preserve"> </w:t>
            </w:r>
            <w:r>
              <w:rPr>
                <w:rFonts w:cstheme="minorHAnsi"/>
                <w:highlight w:val="yellow"/>
              </w:rPr>
              <w:t>–</w:t>
            </w:r>
            <w:r w:rsidRPr="00CC41E8">
              <w:rPr>
                <w:rFonts w:cstheme="minorHAnsi"/>
                <w:highlight w:val="yellow"/>
              </w:rPr>
              <w:t xml:space="preserve"> </w:t>
            </w:r>
            <w:r>
              <w:rPr>
                <w:rFonts w:cstheme="minorHAnsi"/>
                <w:highlight w:val="yellow"/>
              </w:rPr>
              <w:t>1</w:t>
            </w:r>
            <w:r>
              <w:rPr>
                <w:highlight w:val="yellow"/>
              </w:rPr>
              <w:t>23 456]</w:t>
            </w:r>
          </w:p>
        </w:tc>
        <w:tc>
          <w:tcPr>
            <w:tcW w:w="2600" w:type="dxa"/>
          </w:tcPr>
          <w:p w14:paraId="048714CC" w14:textId="50816342" w:rsidR="00A623F7" w:rsidRPr="00CC41E8" w:rsidRDefault="00574CB3" w:rsidP="00A623F7">
            <w:pPr>
              <w:rPr>
                <w:rFonts w:cstheme="minorHAnsi"/>
              </w:rPr>
            </w:pPr>
            <w:hyperlink r:id="rId24" w:history="1">
              <w:r w:rsidR="00A623F7" w:rsidRPr="007B062F">
                <w:rPr>
                  <w:rStyle w:val="Hyperlnk"/>
                </w:rPr>
                <w:t>lorem</w:t>
              </w:r>
              <w:r w:rsidR="00A623F7" w:rsidRPr="007B062F">
                <w:rPr>
                  <w:rStyle w:val="Hyperlnk"/>
                  <w:rFonts w:cstheme="minorHAnsi"/>
                  <w:highlight w:val="yellow"/>
                </w:rPr>
                <w:t>@ipsum.</w:t>
              </w:r>
            </w:hyperlink>
            <w:r w:rsidR="00A623F7">
              <w:rPr>
                <w:rStyle w:val="Hyperlnk"/>
                <w:rFonts w:cstheme="minorHAnsi"/>
                <w:highlight w:val="yellow"/>
              </w:rPr>
              <w:t>se</w:t>
            </w:r>
          </w:p>
        </w:tc>
      </w:tr>
      <w:tr w:rsidR="00A623F7" w:rsidRPr="00CC41E8" w14:paraId="11FCB09C" w14:textId="77777777" w:rsidTr="004A27DE">
        <w:trPr>
          <w:trHeight w:val="252"/>
        </w:trPr>
        <w:tc>
          <w:tcPr>
            <w:tcW w:w="2405" w:type="dxa"/>
          </w:tcPr>
          <w:p w14:paraId="1C983263" w14:textId="77777777" w:rsidR="00A623F7" w:rsidRPr="00CC41E8" w:rsidRDefault="00A623F7" w:rsidP="00A623F7">
            <w:pPr>
              <w:rPr>
                <w:rFonts w:cstheme="minorHAnsi"/>
              </w:rPr>
            </w:pPr>
          </w:p>
        </w:tc>
        <w:tc>
          <w:tcPr>
            <w:tcW w:w="2268" w:type="dxa"/>
          </w:tcPr>
          <w:p w14:paraId="15D1C3A1" w14:textId="77777777" w:rsidR="00A623F7" w:rsidRPr="00CC41E8" w:rsidRDefault="00A623F7" w:rsidP="00A623F7">
            <w:pPr>
              <w:rPr>
                <w:rFonts w:cstheme="minorHAnsi"/>
              </w:rPr>
            </w:pPr>
          </w:p>
        </w:tc>
        <w:tc>
          <w:tcPr>
            <w:tcW w:w="1843" w:type="dxa"/>
          </w:tcPr>
          <w:p w14:paraId="2B4AABCA" w14:textId="77777777" w:rsidR="00A623F7" w:rsidRPr="00CC41E8" w:rsidRDefault="00A623F7" w:rsidP="00A623F7">
            <w:pPr>
              <w:rPr>
                <w:rFonts w:cstheme="minorHAnsi"/>
              </w:rPr>
            </w:pPr>
          </w:p>
        </w:tc>
        <w:tc>
          <w:tcPr>
            <w:tcW w:w="2600" w:type="dxa"/>
          </w:tcPr>
          <w:p w14:paraId="6AAD35FA" w14:textId="77777777" w:rsidR="00A623F7" w:rsidRPr="00CC41E8" w:rsidRDefault="00A623F7" w:rsidP="00A623F7">
            <w:pPr>
              <w:rPr>
                <w:rFonts w:cstheme="minorHAnsi"/>
              </w:rPr>
            </w:pPr>
          </w:p>
        </w:tc>
      </w:tr>
      <w:tr w:rsidR="00A623F7" w:rsidRPr="00CC41E8" w14:paraId="35FEDAD3" w14:textId="77777777" w:rsidTr="004A27DE">
        <w:trPr>
          <w:trHeight w:val="252"/>
        </w:trPr>
        <w:tc>
          <w:tcPr>
            <w:tcW w:w="2405" w:type="dxa"/>
          </w:tcPr>
          <w:p w14:paraId="260FFCA8" w14:textId="77777777" w:rsidR="00A623F7" w:rsidRPr="00CC41E8" w:rsidRDefault="00A623F7" w:rsidP="00A623F7">
            <w:pPr>
              <w:rPr>
                <w:rFonts w:cstheme="minorHAnsi"/>
              </w:rPr>
            </w:pPr>
          </w:p>
        </w:tc>
        <w:tc>
          <w:tcPr>
            <w:tcW w:w="2268" w:type="dxa"/>
          </w:tcPr>
          <w:p w14:paraId="4E5C8469" w14:textId="77777777" w:rsidR="00A623F7" w:rsidRPr="00CC41E8" w:rsidRDefault="00A623F7" w:rsidP="00A623F7">
            <w:pPr>
              <w:rPr>
                <w:rFonts w:cstheme="minorHAnsi"/>
              </w:rPr>
            </w:pPr>
          </w:p>
        </w:tc>
        <w:tc>
          <w:tcPr>
            <w:tcW w:w="1843" w:type="dxa"/>
          </w:tcPr>
          <w:p w14:paraId="4E507FA5" w14:textId="77777777" w:rsidR="00A623F7" w:rsidRPr="00CC41E8" w:rsidRDefault="00A623F7" w:rsidP="00A623F7">
            <w:pPr>
              <w:rPr>
                <w:rFonts w:cstheme="minorHAnsi"/>
              </w:rPr>
            </w:pPr>
          </w:p>
        </w:tc>
        <w:tc>
          <w:tcPr>
            <w:tcW w:w="2600" w:type="dxa"/>
          </w:tcPr>
          <w:p w14:paraId="013DAC12" w14:textId="77777777" w:rsidR="00A623F7" w:rsidRPr="00CC41E8" w:rsidRDefault="00A623F7" w:rsidP="00A623F7">
            <w:pPr>
              <w:rPr>
                <w:rFonts w:cstheme="minorHAnsi"/>
              </w:rPr>
            </w:pPr>
          </w:p>
        </w:tc>
      </w:tr>
      <w:tr w:rsidR="00A623F7" w:rsidRPr="00CC41E8" w14:paraId="7D48FAB6" w14:textId="77777777" w:rsidTr="004A27DE">
        <w:trPr>
          <w:trHeight w:val="252"/>
        </w:trPr>
        <w:tc>
          <w:tcPr>
            <w:tcW w:w="2405" w:type="dxa"/>
          </w:tcPr>
          <w:p w14:paraId="0D1D918B" w14:textId="77777777" w:rsidR="00A623F7" w:rsidRPr="00CC41E8" w:rsidRDefault="00A623F7" w:rsidP="00A623F7">
            <w:pPr>
              <w:rPr>
                <w:rFonts w:cstheme="minorHAnsi"/>
              </w:rPr>
            </w:pPr>
          </w:p>
        </w:tc>
        <w:tc>
          <w:tcPr>
            <w:tcW w:w="2268" w:type="dxa"/>
          </w:tcPr>
          <w:p w14:paraId="42654BFA" w14:textId="77777777" w:rsidR="00A623F7" w:rsidRPr="00CC41E8" w:rsidRDefault="00A623F7" w:rsidP="00A623F7">
            <w:pPr>
              <w:rPr>
                <w:rFonts w:cstheme="minorHAnsi"/>
              </w:rPr>
            </w:pPr>
          </w:p>
        </w:tc>
        <w:tc>
          <w:tcPr>
            <w:tcW w:w="1843" w:type="dxa"/>
          </w:tcPr>
          <w:p w14:paraId="43207E6D" w14:textId="77777777" w:rsidR="00A623F7" w:rsidRPr="00CC41E8" w:rsidRDefault="00A623F7" w:rsidP="00A623F7">
            <w:pPr>
              <w:rPr>
                <w:rFonts w:cstheme="minorHAnsi"/>
              </w:rPr>
            </w:pPr>
          </w:p>
        </w:tc>
        <w:tc>
          <w:tcPr>
            <w:tcW w:w="2600" w:type="dxa"/>
          </w:tcPr>
          <w:p w14:paraId="509EF5D0" w14:textId="77777777" w:rsidR="00A623F7" w:rsidRPr="00CC41E8" w:rsidRDefault="00A623F7" w:rsidP="00A623F7">
            <w:pPr>
              <w:rPr>
                <w:rFonts w:cstheme="minorHAnsi"/>
              </w:rPr>
            </w:pPr>
          </w:p>
        </w:tc>
      </w:tr>
      <w:tr w:rsidR="00A623F7" w:rsidRPr="00CC41E8" w14:paraId="523ACB67" w14:textId="77777777" w:rsidTr="004A27DE">
        <w:trPr>
          <w:trHeight w:val="252"/>
        </w:trPr>
        <w:tc>
          <w:tcPr>
            <w:tcW w:w="2405" w:type="dxa"/>
          </w:tcPr>
          <w:p w14:paraId="73C70343" w14:textId="77777777" w:rsidR="00A623F7" w:rsidRPr="00CC41E8" w:rsidRDefault="00A623F7" w:rsidP="00A623F7">
            <w:pPr>
              <w:rPr>
                <w:rFonts w:cstheme="minorHAnsi"/>
              </w:rPr>
            </w:pPr>
          </w:p>
        </w:tc>
        <w:tc>
          <w:tcPr>
            <w:tcW w:w="2268" w:type="dxa"/>
          </w:tcPr>
          <w:p w14:paraId="34D517F4" w14:textId="77777777" w:rsidR="00A623F7" w:rsidRPr="00CC41E8" w:rsidRDefault="00A623F7" w:rsidP="00A623F7">
            <w:pPr>
              <w:rPr>
                <w:rFonts w:cstheme="minorHAnsi"/>
              </w:rPr>
            </w:pPr>
          </w:p>
        </w:tc>
        <w:tc>
          <w:tcPr>
            <w:tcW w:w="1843" w:type="dxa"/>
          </w:tcPr>
          <w:p w14:paraId="6E04B3CB" w14:textId="77777777" w:rsidR="00A623F7" w:rsidRPr="00CC41E8" w:rsidRDefault="00A623F7" w:rsidP="00A623F7">
            <w:pPr>
              <w:rPr>
                <w:rFonts w:cstheme="minorHAnsi"/>
              </w:rPr>
            </w:pPr>
          </w:p>
        </w:tc>
        <w:tc>
          <w:tcPr>
            <w:tcW w:w="2600" w:type="dxa"/>
          </w:tcPr>
          <w:p w14:paraId="45726FE0" w14:textId="77777777" w:rsidR="00A623F7" w:rsidRPr="00CC41E8" w:rsidRDefault="00A623F7" w:rsidP="00A623F7">
            <w:pPr>
              <w:rPr>
                <w:rFonts w:cstheme="minorHAnsi"/>
              </w:rPr>
            </w:pPr>
          </w:p>
        </w:tc>
      </w:tr>
      <w:tr w:rsidR="00A623F7" w:rsidRPr="00CC41E8" w14:paraId="281E7188" w14:textId="77777777" w:rsidTr="004A27DE">
        <w:trPr>
          <w:trHeight w:val="252"/>
        </w:trPr>
        <w:tc>
          <w:tcPr>
            <w:tcW w:w="2405" w:type="dxa"/>
          </w:tcPr>
          <w:p w14:paraId="3499FEE4" w14:textId="77777777" w:rsidR="00A623F7" w:rsidRPr="00CC41E8" w:rsidRDefault="00A623F7" w:rsidP="00A623F7">
            <w:pPr>
              <w:rPr>
                <w:rFonts w:cstheme="minorHAnsi"/>
              </w:rPr>
            </w:pPr>
          </w:p>
        </w:tc>
        <w:tc>
          <w:tcPr>
            <w:tcW w:w="2268" w:type="dxa"/>
          </w:tcPr>
          <w:p w14:paraId="12D44DD1" w14:textId="77777777" w:rsidR="00A623F7" w:rsidRPr="00CC41E8" w:rsidRDefault="00A623F7" w:rsidP="00A623F7">
            <w:pPr>
              <w:rPr>
                <w:rFonts w:cstheme="minorHAnsi"/>
              </w:rPr>
            </w:pPr>
          </w:p>
        </w:tc>
        <w:tc>
          <w:tcPr>
            <w:tcW w:w="1843" w:type="dxa"/>
          </w:tcPr>
          <w:p w14:paraId="75BA0E5C" w14:textId="77777777" w:rsidR="00A623F7" w:rsidRPr="00CC41E8" w:rsidRDefault="00A623F7" w:rsidP="00A623F7">
            <w:pPr>
              <w:rPr>
                <w:rFonts w:cstheme="minorHAnsi"/>
              </w:rPr>
            </w:pPr>
          </w:p>
        </w:tc>
        <w:tc>
          <w:tcPr>
            <w:tcW w:w="2600" w:type="dxa"/>
          </w:tcPr>
          <w:p w14:paraId="7DC5CB8A" w14:textId="77777777" w:rsidR="00A623F7" w:rsidRPr="00CC41E8" w:rsidRDefault="00A623F7" w:rsidP="00A623F7">
            <w:pPr>
              <w:rPr>
                <w:rFonts w:cstheme="minorHAnsi"/>
              </w:rPr>
            </w:pPr>
          </w:p>
        </w:tc>
      </w:tr>
      <w:tr w:rsidR="00A623F7" w:rsidRPr="00CC41E8" w14:paraId="5D45CFC0" w14:textId="77777777" w:rsidTr="004A27DE">
        <w:trPr>
          <w:trHeight w:val="252"/>
        </w:trPr>
        <w:tc>
          <w:tcPr>
            <w:tcW w:w="2405" w:type="dxa"/>
          </w:tcPr>
          <w:p w14:paraId="32F646BF" w14:textId="77777777" w:rsidR="00A623F7" w:rsidRPr="00CC41E8" w:rsidRDefault="00A623F7" w:rsidP="00A623F7">
            <w:pPr>
              <w:rPr>
                <w:rFonts w:cstheme="minorHAnsi"/>
              </w:rPr>
            </w:pPr>
          </w:p>
        </w:tc>
        <w:tc>
          <w:tcPr>
            <w:tcW w:w="2268" w:type="dxa"/>
          </w:tcPr>
          <w:p w14:paraId="2D04ED26" w14:textId="77777777" w:rsidR="00A623F7" w:rsidRPr="00CC41E8" w:rsidRDefault="00A623F7" w:rsidP="00A623F7">
            <w:pPr>
              <w:rPr>
                <w:rFonts w:cstheme="minorHAnsi"/>
              </w:rPr>
            </w:pPr>
          </w:p>
        </w:tc>
        <w:tc>
          <w:tcPr>
            <w:tcW w:w="1843" w:type="dxa"/>
          </w:tcPr>
          <w:p w14:paraId="310A8387" w14:textId="77777777" w:rsidR="00A623F7" w:rsidRPr="00CC41E8" w:rsidRDefault="00A623F7" w:rsidP="00A623F7">
            <w:pPr>
              <w:rPr>
                <w:rFonts w:cstheme="minorHAnsi"/>
              </w:rPr>
            </w:pPr>
          </w:p>
        </w:tc>
        <w:tc>
          <w:tcPr>
            <w:tcW w:w="2600" w:type="dxa"/>
          </w:tcPr>
          <w:p w14:paraId="7B6498C6" w14:textId="77777777" w:rsidR="00A623F7" w:rsidRPr="00CC41E8" w:rsidRDefault="00A623F7" w:rsidP="00A623F7">
            <w:pPr>
              <w:rPr>
                <w:rFonts w:cstheme="minorHAnsi"/>
              </w:rPr>
            </w:pPr>
          </w:p>
        </w:tc>
      </w:tr>
      <w:tr w:rsidR="00A623F7" w:rsidRPr="00CC41E8" w14:paraId="55AEE14C" w14:textId="77777777" w:rsidTr="004A27DE">
        <w:trPr>
          <w:trHeight w:val="252"/>
        </w:trPr>
        <w:tc>
          <w:tcPr>
            <w:tcW w:w="2405" w:type="dxa"/>
          </w:tcPr>
          <w:p w14:paraId="5A3FE146" w14:textId="77777777" w:rsidR="00A623F7" w:rsidRPr="00CC41E8" w:rsidRDefault="00A623F7" w:rsidP="00A623F7">
            <w:pPr>
              <w:rPr>
                <w:rFonts w:cstheme="minorHAnsi"/>
              </w:rPr>
            </w:pPr>
          </w:p>
        </w:tc>
        <w:tc>
          <w:tcPr>
            <w:tcW w:w="2268" w:type="dxa"/>
          </w:tcPr>
          <w:p w14:paraId="5FB2232E" w14:textId="77777777" w:rsidR="00A623F7" w:rsidRPr="00CC41E8" w:rsidRDefault="00A623F7" w:rsidP="00A623F7">
            <w:pPr>
              <w:rPr>
                <w:rFonts w:cstheme="minorHAnsi"/>
              </w:rPr>
            </w:pPr>
          </w:p>
        </w:tc>
        <w:tc>
          <w:tcPr>
            <w:tcW w:w="1843" w:type="dxa"/>
          </w:tcPr>
          <w:p w14:paraId="4FFC7300" w14:textId="77777777" w:rsidR="00A623F7" w:rsidRPr="00CC41E8" w:rsidRDefault="00A623F7" w:rsidP="00A623F7">
            <w:pPr>
              <w:rPr>
                <w:rFonts w:cstheme="minorHAnsi"/>
              </w:rPr>
            </w:pPr>
          </w:p>
        </w:tc>
        <w:tc>
          <w:tcPr>
            <w:tcW w:w="2600" w:type="dxa"/>
          </w:tcPr>
          <w:p w14:paraId="22D4B84B" w14:textId="77777777" w:rsidR="00A623F7" w:rsidRPr="00CC41E8" w:rsidRDefault="00A623F7" w:rsidP="00A623F7">
            <w:pPr>
              <w:rPr>
                <w:rFonts w:cstheme="minorHAnsi"/>
              </w:rPr>
            </w:pPr>
          </w:p>
        </w:tc>
      </w:tr>
    </w:tbl>
    <w:p w14:paraId="2C15BF22" w14:textId="77777777" w:rsidR="00CC41E8" w:rsidRDefault="00CC41E8" w:rsidP="00CC41E8">
      <w:pPr>
        <w:rPr>
          <w:rFonts w:cstheme="minorHAnsi"/>
        </w:rPr>
      </w:pPr>
    </w:p>
    <w:p w14:paraId="7E8504F4" w14:textId="77777777" w:rsidR="00AC4745" w:rsidRDefault="00AC4745">
      <w:pPr>
        <w:spacing w:after="160" w:line="259" w:lineRule="auto"/>
        <w:rPr>
          <w:rFonts w:asciiTheme="majorHAnsi" w:eastAsiaTheme="majorEastAsia" w:hAnsiTheme="majorHAnsi" w:cstheme="majorHAnsi"/>
          <w:b/>
          <w:color w:val="FF0000"/>
          <w:sz w:val="28"/>
          <w:szCs w:val="32"/>
        </w:rPr>
      </w:pPr>
      <w:bookmarkStart w:id="71" w:name="_Toc57113231"/>
      <w:r>
        <w:rPr>
          <w:rFonts w:cstheme="majorHAnsi"/>
          <w:color w:val="FF0000"/>
        </w:rPr>
        <w:br w:type="page"/>
      </w:r>
    </w:p>
    <w:p w14:paraId="11529DEF" w14:textId="5D541A62" w:rsidR="00CC41E8" w:rsidRPr="002B383E" w:rsidRDefault="00CC41E8" w:rsidP="002B383E">
      <w:pPr>
        <w:pStyle w:val="Rubrik1"/>
        <w:rPr>
          <w:rFonts w:cstheme="majorHAnsi"/>
          <w:color w:val="FF0000"/>
        </w:rPr>
      </w:pPr>
      <w:bookmarkStart w:id="72" w:name="_Toc124495617"/>
      <w:r w:rsidRPr="00BE61EA">
        <w:rPr>
          <w:rFonts w:cstheme="majorHAnsi"/>
          <w:color w:val="FF0000"/>
        </w:rPr>
        <w:lastRenderedPageBreak/>
        <w:t>Bilaga 2: Vad vi gör när något händer</w:t>
      </w:r>
      <w:bookmarkEnd w:id="71"/>
      <w:bookmarkEnd w:id="72"/>
      <w:r w:rsidRPr="00BE61EA">
        <w:rPr>
          <w:rFonts w:cstheme="majorHAnsi"/>
          <w:color w:val="FF0000"/>
        </w:rPr>
        <w:t xml:space="preserve"> </w:t>
      </w:r>
    </w:p>
    <w:p w14:paraId="4A88DE4E" w14:textId="77777777" w:rsidR="00CC41E8" w:rsidRPr="00CC41E8" w:rsidRDefault="00CC41E8" w:rsidP="00CC41E8">
      <w:pPr>
        <w:rPr>
          <w:rFonts w:cstheme="minorHAnsi"/>
        </w:rPr>
      </w:pPr>
      <w:r w:rsidRPr="00CC41E8">
        <w:rPr>
          <w:rFonts w:cstheme="minorHAnsi"/>
        </w:rPr>
        <w:t xml:space="preserve">Röda Korset är ett stöd när samhällets övriga resurser inte räcker till och behöver förstärkas. Vi kan antingen agera på eget initiativ eller på förfrågan av exempelvis en kommun, en räddningsledare eller en länsstyrelse. </w:t>
      </w:r>
    </w:p>
    <w:p w14:paraId="7FC537E4" w14:textId="77777777" w:rsidR="00CC41E8" w:rsidRPr="00CC41E8" w:rsidRDefault="00CC41E8" w:rsidP="00CC41E8">
      <w:pPr>
        <w:rPr>
          <w:rFonts w:cstheme="minorHAnsi"/>
        </w:rPr>
      </w:pPr>
    </w:p>
    <w:p w14:paraId="4BFE12B3" w14:textId="77777777" w:rsidR="00CC41E8" w:rsidRPr="00CC41E8" w:rsidRDefault="00CC41E8" w:rsidP="00CC41E8">
      <w:pPr>
        <w:rPr>
          <w:rFonts w:cstheme="minorHAnsi"/>
        </w:rPr>
      </w:pPr>
      <w:r w:rsidRPr="00CC41E8">
        <w:rPr>
          <w:rFonts w:cstheme="minorHAnsi"/>
        </w:rPr>
        <w:t xml:space="preserve">När en kris inträffar kan vi agera på olika sätt. Beroende på vad som inträffat och vilka behov som uppstår kan vi behöva svara med olika typer av insatser. Det kan exempelvis handla om att en krets behöver ställa om vardagsverksamheten genom att öppna upp sin mötesplats eller second hand-butik och ta emot människor utöver ordinarie öppettider. Andra vardagsverksamheter såsom rödakorsvärdar, besöksverksamhet eller läxhjälp kan också behöva ställas om, det vill säga utökas utöver ordinarie arbetstider eller ändra fokus för att möta de akuta behoven. Det kan inträffa händelser som gör att vi behöver stärka upp våra vardagsverksamheter med exempelvis särskilt utbildade krisstödjare eller Första hjälpare. Röda Korset har också agerat vid händelser där våra insatser helt bemannats av särskilt utbildade krisstödjare och/eller Första hjälpare. De har då bemannat uppsamlingsplatser för att ge första hjälpen och psykologisk första hjälpen till direkt drabbade eller deras närstående. </w:t>
      </w:r>
    </w:p>
    <w:p w14:paraId="6D203404" w14:textId="77777777" w:rsidR="00CC41E8" w:rsidRPr="00CC41E8" w:rsidRDefault="00CC41E8" w:rsidP="00CC41E8">
      <w:pPr>
        <w:rPr>
          <w:rFonts w:cstheme="minorHAnsi"/>
        </w:rPr>
      </w:pPr>
    </w:p>
    <w:p w14:paraId="0778793D" w14:textId="77777777" w:rsidR="00CC41E8" w:rsidRPr="00CC41E8" w:rsidRDefault="00CC41E8" w:rsidP="00CC41E8">
      <w:pPr>
        <w:rPr>
          <w:rFonts w:cstheme="minorHAnsi"/>
        </w:rPr>
      </w:pPr>
      <w:r w:rsidRPr="00CC41E8">
        <w:rPr>
          <w:rFonts w:cstheme="minorHAnsi"/>
        </w:rPr>
        <w:t xml:space="preserve">Det kan också vara så att flera insatser behöver pågå parallellt. Detta kan exempelvis innebära att krisstödjare och/eller Första hjälpare gör en akutinsats på en plats samtidigt som den lokala kretsen/kretsarna öppnar upp sina lokaler eller utökar öppettiderna för att exempelvis kunna ta emot lindrigt skadade, oskadade eller närstående till drabbade. </w:t>
      </w:r>
    </w:p>
    <w:p w14:paraId="33CFCF56" w14:textId="77777777" w:rsidR="00CC41E8" w:rsidRPr="00CC41E8" w:rsidRDefault="00CC41E8" w:rsidP="00CC41E8">
      <w:pPr>
        <w:rPr>
          <w:rFonts w:cstheme="minorHAnsi"/>
        </w:rPr>
      </w:pPr>
    </w:p>
    <w:p w14:paraId="4651D63B" w14:textId="77777777" w:rsidR="00CC41E8" w:rsidRPr="00CC41E8" w:rsidRDefault="00CC41E8" w:rsidP="00CC41E8">
      <w:pPr>
        <w:rPr>
          <w:rFonts w:cstheme="minorHAnsi"/>
        </w:rPr>
      </w:pPr>
      <w:r w:rsidRPr="00CC41E8">
        <w:rPr>
          <w:rFonts w:cstheme="minorHAnsi"/>
        </w:rPr>
        <w:t xml:space="preserve">Vad en krets kan göra i händelse av en kris måste anpassas till kretsens lokala förutsättningar och kapacitet. Här följer några exempel på vad vi kan bidra med lokalt. </w:t>
      </w:r>
    </w:p>
    <w:p w14:paraId="4C9473EB" w14:textId="77777777" w:rsidR="00CC41E8" w:rsidRPr="00CC41E8" w:rsidRDefault="00CC41E8" w:rsidP="00CC41E8">
      <w:pPr>
        <w:rPr>
          <w:rFonts w:cstheme="minorHAnsi"/>
        </w:rPr>
      </w:pPr>
    </w:p>
    <w:p w14:paraId="762FDA15" w14:textId="77777777" w:rsidR="00CC41E8" w:rsidRPr="00CC41E8" w:rsidRDefault="00CC41E8" w:rsidP="00CC41E8">
      <w:pPr>
        <w:rPr>
          <w:rFonts w:cstheme="minorHAnsi"/>
          <w:b/>
        </w:rPr>
      </w:pPr>
      <w:r w:rsidRPr="00CC41E8">
        <w:rPr>
          <w:rFonts w:cstheme="minorHAnsi"/>
          <w:b/>
        </w:rPr>
        <w:t xml:space="preserve">Psykologisk första hjälpen </w:t>
      </w:r>
    </w:p>
    <w:p w14:paraId="24CE3E0F" w14:textId="77777777" w:rsidR="00CC41E8" w:rsidRPr="00CC41E8" w:rsidRDefault="00CC41E8" w:rsidP="00CC41E8">
      <w:pPr>
        <w:rPr>
          <w:rFonts w:cstheme="minorHAnsi"/>
        </w:rPr>
      </w:pPr>
      <w:r w:rsidRPr="00CC41E8">
        <w:rPr>
          <w:rFonts w:cstheme="minorHAnsi"/>
        </w:rPr>
        <w:t xml:space="preserve">Psykologisk första hjälpen går ut på att främja trygghet, lugn, tillit, samhörighet och hopp. Det är en metod att hjälpa någon i en akut, svår situation genom att sänka stressnivån och stärka förmågan att hantera det inträffade. I praktiken handlar det om att tillgodose grundläggande behov såsom tak över huvudet, mat och dryck, kläder, filtar och någon att prata med. Det är också viktigt att ge relevant och tillförlitlig information samt att kunna svara på frågor. I psykologisk första hjälpen ingår att bistå drabbade att komma i kontakt med närstående och att informera om vanliga reaktioner i samband med en kris. Det ingår också att informera om och hänvisa till samhällets stödinsatser. </w:t>
      </w:r>
    </w:p>
    <w:p w14:paraId="172F849E" w14:textId="77777777" w:rsidR="00CC41E8" w:rsidRPr="00CC41E8" w:rsidRDefault="00CC41E8" w:rsidP="00CC41E8">
      <w:pPr>
        <w:rPr>
          <w:rFonts w:cstheme="minorHAnsi"/>
        </w:rPr>
      </w:pPr>
    </w:p>
    <w:p w14:paraId="14FF5999" w14:textId="77777777" w:rsidR="00CC41E8" w:rsidRPr="00CC41E8" w:rsidRDefault="00CC41E8" w:rsidP="00CC41E8">
      <w:pPr>
        <w:rPr>
          <w:rFonts w:cstheme="minorHAnsi"/>
          <w:b/>
        </w:rPr>
      </w:pPr>
      <w:r w:rsidRPr="00CC41E8">
        <w:rPr>
          <w:rFonts w:cstheme="minorHAnsi"/>
          <w:b/>
        </w:rPr>
        <w:t xml:space="preserve">Första hjälpen </w:t>
      </w:r>
    </w:p>
    <w:p w14:paraId="231CFEE7" w14:textId="77777777" w:rsidR="00CC41E8" w:rsidRPr="00CC41E8" w:rsidRDefault="00CC41E8" w:rsidP="00CC41E8">
      <w:pPr>
        <w:rPr>
          <w:rFonts w:cstheme="minorHAnsi"/>
        </w:rPr>
      </w:pPr>
      <w:r w:rsidRPr="00CC41E8">
        <w:rPr>
          <w:rFonts w:cstheme="minorHAnsi"/>
        </w:rPr>
        <w:t xml:space="preserve">Med första hjälpen avses såväl de livräddande och livsuppehållande insatser som kan göras i väntan på ambulans eller räddningstjänst som insatser för att avlasta räddningspersonal genom att vi exempelvis tar hand om enklare skador vid en större olycka. </w:t>
      </w:r>
    </w:p>
    <w:p w14:paraId="2A6B9FDD" w14:textId="77777777" w:rsidR="00CC41E8" w:rsidRPr="00CC41E8" w:rsidRDefault="00CC41E8" w:rsidP="00CC41E8">
      <w:pPr>
        <w:rPr>
          <w:rFonts w:cstheme="minorHAnsi"/>
        </w:rPr>
      </w:pPr>
    </w:p>
    <w:p w14:paraId="7DE0A0BF" w14:textId="77777777" w:rsidR="00CC41E8" w:rsidRPr="00CC41E8" w:rsidRDefault="00CC41E8" w:rsidP="00CC41E8">
      <w:pPr>
        <w:rPr>
          <w:rFonts w:cstheme="minorHAnsi"/>
          <w:b/>
        </w:rPr>
      </w:pPr>
      <w:r w:rsidRPr="00CC41E8">
        <w:rPr>
          <w:rFonts w:cstheme="minorHAnsi"/>
          <w:b/>
        </w:rPr>
        <w:t xml:space="preserve">Frivilligsamordning </w:t>
      </w:r>
    </w:p>
    <w:p w14:paraId="2D83B9D2" w14:textId="2BD34AC3" w:rsidR="00CC41E8" w:rsidRPr="00CC41E8" w:rsidRDefault="00CC41E8" w:rsidP="00CC41E8">
      <w:pPr>
        <w:rPr>
          <w:rFonts w:cstheme="minorHAnsi"/>
        </w:rPr>
      </w:pPr>
      <w:r w:rsidRPr="00CC41E8">
        <w:rPr>
          <w:rFonts w:cstheme="minorHAnsi"/>
        </w:rPr>
        <w:t xml:space="preserve">Frivillighet är grunden för Röda Korsets verksamhet och vi är en av Sveriges största frivilligorganisationer. I samband med en kris vill allmänheten ofta hjälpa till. Vi kan organisera befintliga frivilliga och samordna insatserna. Vi har även gedigen erfarenhet av att rekrytera och ta emot nya frivilliga samt spontanfrivilliga vid behov. </w:t>
      </w:r>
    </w:p>
    <w:p w14:paraId="317C7FA3" w14:textId="77777777" w:rsidR="00CC41E8" w:rsidRPr="00CC41E8" w:rsidRDefault="00CC41E8" w:rsidP="00CC41E8">
      <w:pPr>
        <w:rPr>
          <w:rFonts w:cstheme="minorHAnsi"/>
        </w:rPr>
      </w:pPr>
    </w:p>
    <w:p w14:paraId="10395B99" w14:textId="77777777" w:rsidR="00CC41E8" w:rsidRPr="00CC41E8" w:rsidRDefault="00CC41E8" w:rsidP="00CC41E8">
      <w:pPr>
        <w:rPr>
          <w:rFonts w:cstheme="minorHAnsi"/>
          <w:b/>
        </w:rPr>
      </w:pPr>
      <w:r w:rsidRPr="00CC41E8">
        <w:rPr>
          <w:rFonts w:cstheme="minorHAnsi"/>
          <w:b/>
        </w:rPr>
        <w:t xml:space="preserve">Mötesplatser </w:t>
      </w:r>
    </w:p>
    <w:p w14:paraId="037BA5B9" w14:textId="07FF07FD" w:rsidR="00CC41E8" w:rsidRPr="00CC41E8" w:rsidRDefault="00CC41E8" w:rsidP="00CC41E8">
      <w:pPr>
        <w:rPr>
          <w:rFonts w:cstheme="minorHAnsi"/>
        </w:rPr>
      </w:pPr>
      <w:r w:rsidRPr="00CC41E8">
        <w:rPr>
          <w:rFonts w:cstheme="minorHAnsi"/>
        </w:rPr>
        <w:t>Vid kriser söker sig ofta människor till Röda Korset. Det är därför naturligt för oss att öppna upp våra lokaler för att möta dessa människor. Vi kan ordna nya samlingspunkter och mottagningscenter, från våra mobila mötesplatser eller i andra lokaler. Där kan vi bland annat bistå med mat, dryck, filtar, kl</w:t>
      </w:r>
      <w:r w:rsidR="0013175C">
        <w:rPr>
          <w:rFonts w:cstheme="minorHAnsi"/>
        </w:rPr>
        <w:t>ä</w:t>
      </w:r>
      <w:r w:rsidRPr="00CC41E8">
        <w:rPr>
          <w:rFonts w:cstheme="minorHAnsi"/>
        </w:rPr>
        <w:t xml:space="preserve">der, information och medmänskligt stöd. På vissa platser kan vi även bidra med utlåning av telefoner, möjligheter att ladda telefoner och ordna internetuppkoppling. Vi kan även möta människor digitalt när vi inte kan träffas fysiskt. </w:t>
      </w:r>
    </w:p>
    <w:p w14:paraId="7FBF3778" w14:textId="77777777" w:rsidR="00843A41" w:rsidRPr="00CC41E8" w:rsidRDefault="00843A41" w:rsidP="00CC41E8">
      <w:pPr>
        <w:rPr>
          <w:rFonts w:cstheme="minorHAnsi"/>
        </w:rPr>
      </w:pPr>
    </w:p>
    <w:p w14:paraId="206E3E9A" w14:textId="77777777" w:rsidR="00AC4745" w:rsidRDefault="00AC4745">
      <w:pPr>
        <w:spacing w:after="160" w:line="259" w:lineRule="auto"/>
        <w:rPr>
          <w:rFonts w:cstheme="minorHAnsi"/>
          <w:b/>
        </w:rPr>
      </w:pPr>
      <w:r>
        <w:rPr>
          <w:rFonts w:cstheme="minorHAnsi"/>
          <w:b/>
        </w:rPr>
        <w:br w:type="page"/>
      </w:r>
    </w:p>
    <w:p w14:paraId="399152F8" w14:textId="2A15C689" w:rsidR="00CC41E8" w:rsidRPr="00CC41E8" w:rsidRDefault="00CC41E8" w:rsidP="00CC41E8">
      <w:pPr>
        <w:rPr>
          <w:rFonts w:cstheme="minorHAnsi"/>
          <w:b/>
        </w:rPr>
      </w:pPr>
      <w:r w:rsidRPr="00CC41E8">
        <w:rPr>
          <w:rFonts w:cstheme="minorHAnsi"/>
          <w:b/>
        </w:rPr>
        <w:lastRenderedPageBreak/>
        <w:t xml:space="preserve">Information </w:t>
      </w:r>
    </w:p>
    <w:p w14:paraId="1728C6BE" w14:textId="765F5241" w:rsidR="00CC41E8" w:rsidRPr="00CC41E8" w:rsidRDefault="00CC41E8" w:rsidP="00CC41E8">
      <w:pPr>
        <w:rPr>
          <w:rFonts w:cstheme="minorHAnsi"/>
        </w:rPr>
      </w:pPr>
      <w:r w:rsidRPr="00CC41E8">
        <w:rPr>
          <w:rFonts w:cstheme="minorHAnsi"/>
        </w:rPr>
        <w:t xml:space="preserve">Vi kan stötta myndigheter och viktiga samhällsfunktioner med informationsinsatser till berörda/drabbade. Vi kan ge specifik information rörande krisstöd och första hjälpen. Informationsinsatser vi tidigare genomför har bland annat varit under massvaccinationen 2010, mässlingsutbrottet i Göteborg 2018 och coronapandemin 2020. </w:t>
      </w:r>
    </w:p>
    <w:p w14:paraId="1AD0FB06" w14:textId="77777777" w:rsidR="00CC41E8" w:rsidRPr="00CC41E8" w:rsidRDefault="00CC41E8" w:rsidP="00CC41E8">
      <w:pPr>
        <w:rPr>
          <w:rFonts w:cstheme="minorHAnsi"/>
        </w:rPr>
      </w:pPr>
    </w:p>
    <w:p w14:paraId="5E3AE5CD" w14:textId="77777777" w:rsidR="00CC41E8" w:rsidRPr="00CC41E8" w:rsidRDefault="00CC41E8" w:rsidP="00CC41E8">
      <w:pPr>
        <w:rPr>
          <w:rFonts w:cstheme="minorHAnsi"/>
          <w:b/>
        </w:rPr>
      </w:pPr>
      <w:r w:rsidRPr="00CC41E8">
        <w:rPr>
          <w:rFonts w:cstheme="minorHAnsi"/>
          <w:b/>
        </w:rPr>
        <w:t xml:space="preserve">Hantering av gåvor </w:t>
      </w:r>
    </w:p>
    <w:p w14:paraId="148ED466" w14:textId="77777777" w:rsidR="00CC41E8" w:rsidRPr="00CC41E8" w:rsidRDefault="00CC41E8" w:rsidP="00CC41E8">
      <w:pPr>
        <w:rPr>
          <w:rFonts w:cstheme="minorHAnsi"/>
        </w:rPr>
      </w:pPr>
      <w:r w:rsidRPr="00CC41E8">
        <w:rPr>
          <w:rFonts w:cstheme="minorHAnsi"/>
        </w:rPr>
        <w:t xml:space="preserve">När en kris inträffar är det ofta många som vill hjälpa genom att skänka gåvor (kläder, blöjor, mat, gosedjur etc.). Vi har lång erfarenhet av logistik och att hantera gåvor både i våra second hand-butiker och i samband med krisinsatser. I händelse av en kris kan vi därför bistå med mottagning, sortering och distribution av gåvor. </w:t>
      </w:r>
    </w:p>
    <w:p w14:paraId="4677083F" w14:textId="77777777" w:rsidR="00CC41E8" w:rsidRPr="00CC41E8" w:rsidRDefault="00CC41E8" w:rsidP="00CC41E8">
      <w:pPr>
        <w:rPr>
          <w:rFonts w:cstheme="minorHAnsi"/>
        </w:rPr>
      </w:pPr>
    </w:p>
    <w:p w14:paraId="5F8445C2" w14:textId="77777777" w:rsidR="00CC41E8" w:rsidRPr="00CC41E8" w:rsidRDefault="00CC41E8" w:rsidP="00CC41E8">
      <w:pPr>
        <w:rPr>
          <w:rFonts w:cstheme="minorHAnsi"/>
          <w:b/>
        </w:rPr>
      </w:pPr>
      <w:r w:rsidRPr="00CC41E8">
        <w:rPr>
          <w:rFonts w:cstheme="minorHAnsi"/>
          <w:b/>
        </w:rPr>
        <w:t xml:space="preserve">Insamling av pengar </w:t>
      </w:r>
    </w:p>
    <w:p w14:paraId="7074FA64" w14:textId="77777777" w:rsidR="00CC41E8" w:rsidRPr="00CC41E8" w:rsidRDefault="00CC41E8" w:rsidP="00CC41E8">
      <w:pPr>
        <w:rPr>
          <w:rFonts w:cstheme="minorHAnsi"/>
        </w:rPr>
      </w:pPr>
      <w:r w:rsidRPr="00CC41E8">
        <w:rPr>
          <w:rFonts w:cstheme="minorHAnsi"/>
        </w:rPr>
        <w:t xml:space="preserve">När behov finns kan vi samla in pengar till såväl </w:t>
      </w:r>
    </w:p>
    <w:p w14:paraId="52B6C324" w14:textId="4F66AE08" w:rsidR="00CC41E8" w:rsidRPr="00CC41E8" w:rsidRDefault="00CC41E8" w:rsidP="00CC41E8">
      <w:pPr>
        <w:rPr>
          <w:rFonts w:cstheme="minorHAnsi"/>
        </w:rPr>
      </w:pPr>
      <w:r w:rsidRPr="00CC41E8">
        <w:rPr>
          <w:rFonts w:cstheme="minorHAnsi"/>
        </w:rPr>
        <w:t>lokala som nationella insatser.</w:t>
      </w:r>
      <w:r w:rsidR="00231899">
        <w:rPr>
          <w:rFonts w:cstheme="minorHAnsi"/>
        </w:rPr>
        <w:t xml:space="preserve"> </w:t>
      </w:r>
      <w:r w:rsidRPr="00CC41E8">
        <w:rPr>
          <w:rFonts w:cstheme="minorHAnsi"/>
        </w:rPr>
        <w:t>Det kan vi göra genom bössinsamling, Swish, lokala företagssama</w:t>
      </w:r>
      <w:r w:rsidR="00E25C17">
        <w:rPr>
          <w:rFonts w:cstheme="minorHAnsi"/>
        </w:rPr>
        <w:t>r</w:t>
      </w:r>
      <w:r w:rsidRPr="00CC41E8">
        <w:rPr>
          <w:rFonts w:cstheme="minorHAnsi"/>
        </w:rPr>
        <w:t xml:space="preserve">beten eller försäljning i våra second hand-butiker. </w:t>
      </w:r>
    </w:p>
    <w:p w14:paraId="48691CCF" w14:textId="77777777" w:rsidR="00CC41E8" w:rsidRPr="00CC41E8" w:rsidRDefault="00CC41E8" w:rsidP="00CC41E8">
      <w:pPr>
        <w:rPr>
          <w:rFonts w:cstheme="minorHAnsi"/>
        </w:rPr>
      </w:pPr>
    </w:p>
    <w:p w14:paraId="03831E26" w14:textId="77777777" w:rsidR="00CC41E8" w:rsidRPr="00CC41E8" w:rsidRDefault="00CC41E8" w:rsidP="00CC41E8">
      <w:pPr>
        <w:rPr>
          <w:rFonts w:cstheme="minorHAnsi"/>
          <w:b/>
        </w:rPr>
      </w:pPr>
      <w:r w:rsidRPr="00CC41E8">
        <w:rPr>
          <w:rFonts w:cstheme="minorHAnsi"/>
          <w:b/>
        </w:rPr>
        <w:t xml:space="preserve">Stöd till aktiva i räddningsarbetet </w:t>
      </w:r>
    </w:p>
    <w:p w14:paraId="4F7F6744" w14:textId="58284F53" w:rsidR="004A27DE" w:rsidRPr="00CC41E8" w:rsidRDefault="00CC41E8" w:rsidP="00CC41E8">
      <w:pPr>
        <w:rPr>
          <w:rFonts w:cstheme="minorHAnsi"/>
          <w:highlight w:val="green"/>
        </w:rPr>
      </w:pPr>
      <w:r w:rsidRPr="00CC41E8">
        <w:rPr>
          <w:rFonts w:cstheme="minorHAnsi"/>
        </w:rPr>
        <w:t>Vi kan även ge stöd till de som aktivt hanterar räddningsinsatser för att öka deras uthållighet. Vi kan exempelvis erbjuda psykologisk första hjälpen, ta hand om småskador de fått under insatserna och ordna med fika.</w:t>
      </w:r>
    </w:p>
    <w:p w14:paraId="2B322BB5" w14:textId="4BC9E35F" w:rsidR="00043C07" w:rsidRPr="00CC41E8" w:rsidRDefault="004A27DE" w:rsidP="00CC41E8">
      <w:pPr>
        <w:pStyle w:val="Rubrik1"/>
        <w:rPr>
          <w:rFonts w:asciiTheme="minorHAnsi" w:hAnsiTheme="minorHAnsi" w:cstheme="minorHAnsi"/>
        </w:rPr>
      </w:pPr>
      <w:r w:rsidRPr="00CC41E8">
        <w:rPr>
          <w:rFonts w:asciiTheme="minorHAnsi" w:hAnsiTheme="minorHAnsi" w:cstheme="minorHAnsi"/>
          <w:color w:val="FF0000"/>
        </w:rPr>
        <w:br w:type="page"/>
      </w:r>
      <w:bookmarkEnd w:id="69"/>
      <w:bookmarkEnd w:id="70"/>
    </w:p>
    <w:p w14:paraId="57F07606" w14:textId="69CE21CB" w:rsidR="00601EB3" w:rsidRDefault="00601EB3" w:rsidP="00EB6F10">
      <w:pPr>
        <w:pStyle w:val="Rubrik1"/>
        <w:rPr>
          <w:rFonts w:cstheme="majorHAnsi"/>
          <w:color w:val="FF0000"/>
        </w:rPr>
      </w:pPr>
      <w:bookmarkStart w:id="73" w:name="_Toc124495618"/>
      <w:bookmarkStart w:id="74" w:name="_Toc516840640"/>
      <w:bookmarkStart w:id="75" w:name="_Toc517172175"/>
      <w:bookmarkStart w:id="76" w:name="_Toc517174371"/>
      <w:bookmarkStart w:id="77" w:name="_Toc517174511"/>
      <w:bookmarkStart w:id="78" w:name="_Toc517768959"/>
      <w:bookmarkStart w:id="79" w:name="_Toc57113232"/>
      <w:r>
        <w:rPr>
          <w:rFonts w:cstheme="majorHAnsi"/>
          <w:color w:val="FF0000"/>
        </w:rPr>
        <w:lastRenderedPageBreak/>
        <w:t>Bilaga 3: Förteckning över kretsens verksamheter</w:t>
      </w:r>
      <w:bookmarkEnd w:id="73"/>
    </w:p>
    <w:p w14:paraId="23F366ED" w14:textId="5AAFC649" w:rsidR="00FF2ADC" w:rsidRDefault="00FF2ADC" w:rsidP="00FF2ADC">
      <w:pPr>
        <w:autoSpaceDE w:val="0"/>
        <w:autoSpaceDN w:val="0"/>
        <w:adjustRightInd w:val="0"/>
        <w:rPr>
          <w:rFonts w:eastAsiaTheme="minorEastAsia"/>
        </w:rPr>
      </w:pPr>
      <w:r w:rsidRPr="7BD5F33F">
        <w:rPr>
          <w:rFonts w:eastAsiaTheme="minorEastAsia"/>
        </w:rPr>
        <w:t>Inventera kretsens</w:t>
      </w:r>
      <w:r w:rsidR="00443E3C" w:rsidRPr="7BD5F33F">
        <w:rPr>
          <w:rFonts w:eastAsiaTheme="minorEastAsia"/>
        </w:rPr>
        <w:t>/</w:t>
      </w:r>
      <w:r w:rsidR="00655926" w:rsidRPr="7BD5F33F">
        <w:rPr>
          <w:rFonts w:eastAsiaTheme="minorEastAsia"/>
        </w:rPr>
        <w:t>kretsarnas</w:t>
      </w:r>
      <w:r w:rsidRPr="7BD5F33F">
        <w:rPr>
          <w:rFonts w:eastAsiaTheme="minorEastAsia"/>
        </w:rPr>
        <w:t xml:space="preserve"> verksamheter</w:t>
      </w:r>
      <w:r w:rsidR="00363F6E" w:rsidRPr="7BD5F33F">
        <w:rPr>
          <w:rFonts w:eastAsiaTheme="minorEastAsia"/>
        </w:rPr>
        <w:t xml:space="preserve"> och lista dem nedan. </w:t>
      </w:r>
      <w:r w:rsidR="004B516A" w:rsidRPr="7BD5F33F">
        <w:rPr>
          <w:rFonts w:eastAsiaTheme="minorEastAsia"/>
        </w:rPr>
        <w:t>Lista verksamheternas</w:t>
      </w:r>
      <w:r w:rsidR="00363F6E" w:rsidRPr="7BD5F33F">
        <w:rPr>
          <w:rFonts w:eastAsiaTheme="minorEastAsia"/>
        </w:rPr>
        <w:t xml:space="preserve"> syfte</w:t>
      </w:r>
      <w:r w:rsidR="004B516A" w:rsidRPr="7BD5F33F">
        <w:rPr>
          <w:rFonts w:eastAsiaTheme="minorEastAsia"/>
        </w:rPr>
        <w:t xml:space="preserve"> och </w:t>
      </w:r>
      <w:r w:rsidR="00363F6E" w:rsidRPr="7BD5F33F">
        <w:rPr>
          <w:rFonts w:eastAsiaTheme="minorEastAsia"/>
        </w:rPr>
        <w:t>effekt</w:t>
      </w:r>
      <w:r w:rsidR="004B516A" w:rsidRPr="7BD5F33F">
        <w:rPr>
          <w:rFonts w:eastAsiaTheme="minorEastAsia"/>
        </w:rPr>
        <w:t xml:space="preserve"> samt </w:t>
      </w:r>
      <w:r w:rsidR="00363F6E" w:rsidRPr="7BD5F33F">
        <w:rPr>
          <w:rFonts w:eastAsiaTheme="minorEastAsia"/>
        </w:rPr>
        <w:t>risk</w:t>
      </w:r>
      <w:r w:rsidR="004B516A" w:rsidRPr="7BD5F33F">
        <w:rPr>
          <w:rFonts w:eastAsiaTheme="minorEastAsia"/>
        </w:rPr>
        <w:t xml:space="preserve">er och </w:t>
      </w:r>
      <w:r w:rsidR="00363F6E" w:rsidRPr="7BD5F33F">
        <w:rPr>
          <w:rFonts w:eastAsiaTheme="minorEastAsia"/>
        </w:rPr>
        <w:t>konsekvenser</w:t>
      </w:r>
      <w:r w:rsidR="001F3CDA" w:rsidRPr="7BD5F33F">
        <w:rPr>
          <w:rFonts w:eastAsiaTheme="minorEastAsia"/>
        </w:rPr>
        <w:t xml:space="preserve"> </w:t>
      </w:r>
      <w:r w:rsidR="004B516A" w:rsidRPr="7BD5F33F">
        <w:rPr>
          <w:rFonts w:eastAsiaTheme="minorEastAsia"/>
        </w:rPr>
        <w:t xml:space="preserve">om </w:t>
      </w:r>
      <w:r w:rsidR="000B2036" w:rsidRPr="7BD5F33F">
        <w:rPr>
          <w:rFonts w:eastAsiaTheme="minorEastAsia"/>
        </w:rPr>
        <w:t xml:space="preserve">krisen skulle vara av den karaktär att den slår mot kretsens egna verksamheter. Genom detta förarbete </w:t>
      </w:r>
      <w:r w:rsidR="00BC40CB" w:rsidRPr="7BD5F33F">
        <w:rPr>
          <w:rFonts w:eastAsiaTheme="minorEastAsia"/>
        </w:rPr>
        <w:t>kan en prioritering av kretsens verksamheter enklare utföras vid händelse av en kris,</w:t>
      </w:r>
      <w:r w:rsidR="00655926" w:rsidRPr="7BD5F33F">
        <w:rPr>
          <w:rFonts w:eastAsiaTheme="minorEastAsia"/>
        </w:rPr>
        <w:t xml:space="preserve"> </w:t>
      </w:r>
      <w:r w:rsidRPr="7BD5F33F">
        <w:rPr>
          <w:rFonts w:eastAsiaTheme="minorEastAsia"/>
        </w:rPr>
        <w:t xml:space="preserve">vilka </w:t>
      </w:r>
      <w:r w:rsidR="00BC40CB" w:rsidRPr="7BD5F33F">
        <w:rPr>
          <w:rFonts w:eastAsiaTheme="minorEastAsia"/>
        </w:rPr>
        <w:t xml:space="preserve">verksamheter </w:t>
      </w:r>
      <w:r w:rsidRPr="7BD5F33F">
        <w:rPr>
          <w:rFonts w:eastAsiaTheme="minorEastAsia"/>
        </w:rPr>
        <w:t>som kan ställas in/pausas, ställas om/bedrivas i en annan form och vilka som bör fortsätta bedriva</w:t>
      </w:r>
      <w:r w:rsidR="00AA519C" w:rsidRPr="7BD5F33F">
        <w:rPr>
          <w:rFonts w:eastAsiaTheme="minorEastAsia"/>
        </w:rPr>
        <w:t>s</w:t>
      </w:r>
      <w:r w:rsidRPr="7BD5F33F">
        <w:rPr>
          <w:rFonts w:eastAsiaTheme="minorEastAsia"/>
        </w:rPr>
        <w:t xml:space="preserve">. </w:t>
      </w:r>
      <w:r w:rsidR="005055B2" w:rsidRPr="7BD5F33F">
        <w:rPr>
          <w:rFonts w:eastAsiaTheme="minorEastAsia"/>
          <w:highlight w:val="cyan"/>
        </w:rPr>
        <w:t xml:space="preserve">Se handbok lokal krisberedskap avsnitt </w:t>
      </w:r>
      <w:r w:rsidR="005F21E6" w:rsidRPr="7BD5F33F">
        <w:rPr>
          <w:rFonts w:eastAsiaTheme="minorEastAsia"/>
          <w:highlight w:val="cyan"/>
        </w:rPr>
        <w:t>”Stegen fram till den färdiga krisberedskapsplanen</w:t>
      </w:r>
      <w:r w:rsidR="00E707F3" w:rsidRPr="7BD5F33F">
        <w:rPr>
          <w:rFonts w:eastAsiaTheme="minorEastAsia"/>
          <w:highlight w:val="cyan"/>
        </w:rPr>
        <w:t xml:space="preserve"> – steg 2</w:t>
      </w:r>
      <w:r w:rsidR="005F21E6" w:rsidRPr="7BD5F33F">
        <w:rPr>
          <w:rFonts w:eastAsiaTheme="minorEastAsia"/>
          <w:highlight w:val="cyan"/>
        </w:rPr>
        <w:t>”.</w:t>
      </w:r>
    </w:p>
    <w:p w14:paraId="0FAC2E40" w14:textId="77777777" w:rsidR="00070ADF" w:rsidRDefault="00070ADF" w:rsidP="00070ADF">
      <w:pPr>
        <w:rPr>
          <w:rFonts w:ascii="Times New Roman" w:hAnsi="Times New Roman" w:cs="Times New Roman"/>
          <w:b/>
          <w:bCs/>
          <w:sz w:val="28"/>
          <w:szCs w:val="24"/>
        </w:rPr>
      </w:pPr>
    </w:p>
    <w:p w14:paraId="2F24C500" w14:textId="69CD6ED9" w:rsidR="00070ADF" w:rsidRPr="00070ADF" w:rsidRDefault="00070ADF" w:rsidP="00070ADF">
      <w:pPr>
        <w:rPr>
          <w:rFonts w:ascii="Times New Roman" w:hAnsi="Times New Roman" w:cs="Times New Roman"/>
          <w:bCs/>
        </w:rPr>
      </w:pPr>
      <w:r w:rsidRPr="00070ADF">
        <w:rPr>
          <w:rFonts w:ascii="Times New Roman" w:hAnsi="Times New Roman" w:cs="Times New Roman"/>
          <w:bCs/>
        </w:rPr>
        <w:t>Förslag på prioriteringsordning:</w:t>
      </w:r>
    </w:p>
    <w:p w14:paraId="7A8540B6" w14:textId="59BDF858" w:rsidR="00C937CB" w:rsidRDefault="00C937CB" w:rsidP="00070ADF">
      <w:pPr>
        <w:pStyle w:val="Liststycke"/>
        <w:numPr>
          <w:ilvl w:val="0"/>
          <w:numId w:val="28"/>
        </w:numPr>
        <w:rPr>
          <w:rFonts w:ascii="Times New Roman" w:hAnsi="Times New Roman" w:cs="Times New Roman"/>
          <w:bCs/>
        </w:rPr>
      </w:pPr>
      <w:r w:rsidRPr="00C937CB">
        <w:rPr>
          <w:rFonts w:ascii="Times New Roman" w:hAnsi="Times New Roman" w:cs="Times New Roman"/>
          <w:bCs/>
        </w:rPr>
        <w:t>Viktig</w:t>
      </w:r>
      <w:r w:rsidR="00070ADF" w:rsidRPr="00C937CB">
        <w:rPr>
          <w:rFonts w:ascii="Times New Roman" w:hAnsi="Times New Roman" w:cs="Times New Roman"/>
          <w:bCs/>
        </w:rPr>
        <w:t xml:space="preserve"> verksamhet. </w:t>
      </w:r>
      <w:r w:rsidR="00070ADF" w:rsidRPr="00316A7C">
        <w:rPr>
          <w:rFonts w:ascii="Times New Roman" w:hAnsi="Times New Roman" w:cs="Times New Roman"/>
          <w:b/>
          <w:bCs/>
        </w:rPr>
        <w:t>Ska</w:t>
      </w:r>
      <w:r w:rsidR="00070ADF" w:rsidRPr="00C937CB">
        <w:rPr>
          <w:rFonts w:ascii="Times New Roman" w:hAnsi="Times New Roman" w:cs="Times New Roman"/>
          <w:bCs/>
        </w:rPr>
        <w:t xml:space="preserve"> </w:t>
      </w:r>
      <w:r w:rsidR="00070ADF" w:rsidRPr="0099349E">
        <w:rPr>
          <w:rFonts w:ascii="Times New Roman" w:hAnsi="Times New Roman" w:cs="Times New Roman"/>
          <w:bCs/>
        </w:rPr>
        <w:t>fortsätta bedrivas</w:t>
      </w:r>
      <w:r w:rsidR="00070ADF" w:rsidRPr="00C937CB">
        <w:rPr>
          <w:rFonts w:ascii="Times New Roman" w:hAnsi="Times New Roman" w:cs="Times New Roman"/>
          <w:bCs/>
        </w:rPr>
        <w:t xml:space="preserve"> i ordinarie form/anpassat till rådande </w:t>
      </w:r>
      <w:r w:rsidR="6A704B16" w:rsidRPr="446167EB">
        <w:rPr>
          <w:rFonts w:ascii="Times New Roman" w:hAnsi="Times New Roman" w:cs="Times New Roman"/>
        </w:rPr>
        <w:t>läge</w:t>
      </w:r>
      <w:r w:rsidR="007C637C">
        <w:rPr>
          <w:rFonts w:ascii="Times New Roman" w:hAnsi="Times New Roman" w:cs="Times New Roman"/>
        </w:rPr>
        <w:t>/</w:t>
      </w:r>
      <w:r w:rsidR="6A704B16" w:rsidRPr="446167EB">
        <w:rPr>
          <w:rFonts w:ascii="Times New Roman" w:hAnsi="Times New Roman" w:cs="Times New Roman"/>
        </w:rPr>
        <w:t>omständighe</w:t>
      </w:r>
      <w:r w:rsidR="00297B37">
        <w:rPr>
          <w:rFonts w:ascii="Times New Roman" w:hAnsi="Times New Roman" w:cs="Times New Roman"/>
        </w:rPr>
        <w:t>ter</w:t>
      </w:r>
      <w:r w:rsidR="00070ADF" w:rsidRPr="00C937CB">
        <w:rPr>
          <w:rFonts w:ascii="Times New Roman" w:hAnsi="Times New Roman" w:cs="Times New Roman"/>
          <w:bCs/>
        </w:rPr>
        <w:t>.</w:t>
      </w:r>
    </w:p>
    <w:p w14:paraId="75D283B9" w14:textId="69A7B289" w:rsidR="00C937CB" w:rsidRDefault="00C937CB" w:rsidP="00C937CB">
      <w:pPr>
        <w:pStyle w:val="Liststycke"/>
        <w:numPr>
          <w:ilvl w:val="0"/>
          <w:numId w:val="28"/>
        </w:numPr>
        <w:rPr>
          <w:rFonts w:ascii="Times New Roman" w:hAnsi="Times New Roman" w:cs="Times New Roman"/>
          <w:bCs/>
        </w:rPr>
      </w:pPr>
      <w:r w:rsidRPr="00C937CB">
        <w:rPr>
          <w:rFonts w:ascii="Times New Roman" w:hAnsi="Times New Roman" w:cs="Times New Roman"/>
          <w:bCs/>
        </w:rPr>
        <w:t xml:space="preserve">Verksamhet </w:t>
      </w:r>
      <w:r w:rsidRPr="00316A7C">
        <w:rPr>
          <w:rFonts w:ascii="Times New Roman" w:hAnsi="Times New Roman" w:cs="Times New Roman"/>
          <w:b/>
          <w:bCs/>
        </w:rPr>
        <w:t>b</w:t>
      </w:r>
      <w:r w:rsidR="00070ADF" w:rsidRPr="00316A7C">
        <w:rPr>
          <w:rFonts w:ascii="Times New Roman" w:hAnsi="Times New Roman" w:cs="Times New Roman"/>
          <w:b/>
          <w:bCs/>
        </w:rPr>
        <w:t>ör</w:t>
      </w:r>
      <w:r w:rsidR="00070ADF" w:rsidRPr="00C937CB">
        <w:rPr>
          <w:rFonts w:ascii="Times New Roman" w:hAnsi="Times New Roman" w:cs="Times New Roman"/>
          <w:bCs/>
        </w:rPr>
        <w:t xml:space="preserve"> </w:t>
      </w:r>
      <w:r w:rsidR="00070ADF" w:rsidRPr="0099349E">
        <w:rPr>
          <w:rFonts w:ascii="Times New Roman" w:hAnsi="Times New Roman" w:cs="Times New Roman"/>
          <w:bCs/>
        </w:rPr>
        <w:t>fortsätta bedrivas</w:t>
      </w:r>
      <w:r w:rsidR="00070ADF" w:rsidRPr="00C937CB">
        <w:rPr>
          <w:rFonts w:ascii="Times New Roman" w:hAnsi="Times New Roman" w:cs="Times New Roman"/>
          <w:bCs/>
        </w:rPr>
        <w:t xml:space="preserve"> i högsta möjliga </w:t>
      </w:r>
      <w:r w:rsidR="00316A7C">
        <w:rPr>
          <w:rFonts w:ascii="Times New Roman" w:hAnsi="Times New Roman" w:cs="Times New Roman"/>
          <w:bCs/>
        </w:rPr>
        <w:t>m</w:t>
      </w:r>
      <w:r w:rsidR="0099349E">
        <w:rPr>
          <w:rFonts w:ascii="Times New Roman" w:hAnsi="Times New Roman" w:cs="Times New Roman"/>
          <w:bCs/>
        </w:rPr>
        <w:t>å</w:t>
      </w:r>
      <w:r w:rsidR="00316A7C">
        <w:rPr>
          <w:rFonts w:ascii="Times New Roman" w:hAnsi="Times New Roman" w:cs="Times New Roman"/>
          <w:bCs/>
        </w:rPr>
        <w:t>n.</w:t>
      </w:r>
    </w:p>
    <w:p w14:paraId="2456C087" w14:textId="4C29ACAF" w:rsidR="00070ADF" w:rsidRPr="00C937CB" w:rsidRDefault="00C937CB" w:rsidP="00C937CB">
      <w:pPr>
        <w:pStyle w:val="Liststycke"/>
        <w:numPr>
          <w:ilvl w:val="0"/>
          <w:numId w:val="28"/>
        </w:numPr>
        <w:rPr>
          <w:rFonts w:ascii="Times New Roman" w:hAnsi="Times New Roman" w:cs="Times New Roman"/>
          <w:bCs/>
        </w:rPr>
      </w:pPr>
      <w:r w:rsidRPr="00C937CB">
        <w:rPr>
          <w:rFonts w:ascii="Times New Roman" w:hAnsi="Times New Roman" w:cs="Times New Roman"/>
          <w:bCs/>
        </w:rPr>
        <w:t xml:space="preserve">Verksamhet </w:t>
      </w:r>
      <w:r w:rsidRPr="0099349E">
        <w:rPr>
          <w:rFonts w:ascii="Times New Roman" w:hAnsi="Times New Roman" w:cs="Times New Roman"/>
          <w:bCs/>
        </w:rPr>
        <w:t>k</w:t>
      </w:r>
      <w:r w:rsidR="00070ADF" w:rsidRPr="0099349E">
        <w:rPr>
          <w:rFonts w:ascii="Times New Roman" w:hAnsi="Times New Roman" w:cs="Times New Roman"/>
          <w:bCs/>
        </w:rPr>
        <w:t>an vila</w:t>
      </w:r>
      <w:r w:rsidR="00070ADF" w:rsidRPr="00316A7C">
        <w:rPr>
          <w:rFonts w:ascii="Times New Roman" w:hAnsi="Times New Roman" w:cs="Times New Roman"/>
          <w:b/>
          <w:bCs/>
        </w:rPr>
        <w:t xml:space="preserve"> </w:t>
      </w:r>
      <w:r w:rsidR="00070ADF" w:rsidRPr="0099349E">
        <w:rPr>
          <w:rFonts w:ascii="Times New Roman" w:hAnsi="Times New Roman" w:cs="Times New Roman"/>
          <w:bCs/>
        </w:rPr>
        <w:t>vid behov</w:t>
      </w:r>
      <w:r w:rsidR="00070ADF" w:rsidRPr="00C937CB">
        <w:rPr>
          <w:rFonts w:ascii="Times New Roman" w:hAnsi="Times New Roman" w:cs="Times New Roman"/>
          <w:bCs/>
        </w:rPr>
        <w:t xml:space="preserve"> av </w:t>
      </w:r>
      <w:proofErr w:type="spellStart"/>
      <w:r w:rsidR="00070ADF" w:rsidRPr="00C937CB">
        <w:rPr>
          <w:rFonts w:ascii="Times New Roman" w:hAnsi="Times New Roman" w:cs="Times New Roman"/>
          <w:bCs/>
        </w:rPr>
        <w:t>omallokering</w:t>
      </w:r>
      <w:proofErr w:type="spellEnd"/>
      <w:r w:rsidR="00070ADF" w:rsidRPr="00C937CB">
        <w:rPr>
          <w:rFonts w:ascii="Times New Roman" w:hAnsi="Times New Roman" w:cs="Times New Roman"/>
          <w:bCs/>
        </w:rPr>
        <w:t xml:space="preserve"> av frivilligresurser och/eller saknar besökare.</w:t>
      </w:r>
    </w:p>
    <w:p w14:paraId="2F939577" w14:textId="4BD9CA13" w:rsidR="00D62640" w:rsidRDefault="00D62640" w:rsidP="00FF2ADC">
      <w:pPr>
        <w:autoSpaceDE w:val="0"/>
        <w:autoSpaceDN w:val="0"/>
        <w:adjustRightInd w:val="0"/>
        <w:rPr>
          <w:rFonts w:ascii="TimesNewRomanPSMT" w:hAnsi="TimesNewRomanPSMT" w:cs="TimesNewRomanPSMT"/>
        </w:rPr>
      </w:pPr>
    </w:p>
    <w:p w14:paraId="7D2A1E8E" w14:textId="77777777" w:rsidR="00D62640" w:rsidRDefault="00D62640" w:rsidP="00FF2ADC">
      <w:pPr>
        <w:autoSpaceDE w:val="0"/>
        <w:autoSpaceDN w:val="0"/>
        <w:adjustRightInd w:val="0"/>
        <w:rPr>
          <w:rFonts w:ascii="TimesNewRomanPSMT" w:hAnsi="TimesNewRomanPSMT" w:cs="TimesNewRomanPSMT"/>
        </w:rPr>
      </w:pPr>
    </w:p>
    <w:tbl>
      <w:tblPr>
        <w:tblStyle w:val="Tabellrutnt"/>
        <w:tblW w:w="9918" w:type="dxa"/>
        <w:tblInd w:w="-435" w:type="dxa"/>
        <w:tblLayout w:type="fixed"/>
        <w:tblLook w:val="04A0" w:firstRow="1" w:lastRow="0" w:firstColumn="1" w:lastColumn="0" w:noHBand="0" w:noVBand="1"/>
      </w:tblPr>
      <w:tblGrid>
        <w:gridCol w:w="2794"/>
        <w:gridCol w:w="2588"/>
        <w:gridCol w:w="2986"/>
        <w:gridCol w:w="1550"/>
      </w:tblGrid>
      <w:tr w:rsidR="008573B5" w14:paraId="5CB93398" w14:textId="77777777" w:rsidTr="53E74F5B">
        <w:trPr>
          <w:trHeight w:val="752"/>
        </w:trPr>
        <w:tc>
          <w:tcPr>
            <w:tcW w:w="2794" w:type="dxa"/>
          </w:tcPr>
          <w:p w14:paraId="49EFC48F" w14:textId="77777777" w:rsidR="008573B5" w:rsidRPr="00156171" w:rsidRDefault="008573B5" w:rsidP="002443F8">
            <w:pPr>
              <w:rPr>
                <w:rFonts w:ascii="Times New Roman" w:hAnsi="Times New Roman" w:cs="Times New Roman"/>
                <w:b/>
                <w:bCs/>
                <w:sz w:val="24"/>
                <w:szCs w:val="24"/>
              </w:rPr>
            </w:pPr>
            <w:r w:rsidRPr="00156171">
              <w:rPr>
                <w:rFonts w:ascii="Times New Roman" w:hAnsi="Times New Roman" w:cs="Times New Roman"/>
                <w:b/>
                <w:bCs/>
                <w:sz w:val="24"/>
                <w:szCs w:val="24"/>
              </w:rPr>
              <w:t>Verksamhet</w:t>
            </w:r>
          </w:p>
        </w:tc>
        <w:tc>
          <w:tcPr>
            <w:tcW w:w="2588" w:type="dxa"/>
          </w:tcPr>
          <w:p w14:paraId="20AE06D2" w14:textId="16B87DD8" w:rsidR="008573B5" w:rsidRPr="00156171" w:rsidRDefault="008573B5" w:rsidP="002443F8">
            <w:pPr>
              <w:rPr>
                <w:rFonts w:ascii="Times New Roman" w:hAnsi="Times New Roman" w:cs="Times New Roman"/>
                <w:b/>
                <w:bCs/>
                <w:sz w:val="24"/>
                <w:szCs w:val="24"/>
              </w:rPr>
            </w:pPr>
            <w:r>
              <w:rPr>
                <w:rFonts w:ascii="Times New Roman" w:hAnsi="Times New Roman" w:cs="Times New Roman"/>
                <w:b/>
                <w:bCs/>
                <w:sz w:val="24"/>
                <w:szCs w:val="24"/>
              </w:rPr>
              <w:t xml:space="preserve">Verksamhetens </w:t>
            </w:r>
            <w:r w:rsidRPr="00783E2C">
              <w:rPr>
                <w:rFonts w:ascii="Times New Roman" w:hAnsi="Times New Roman" w:cs="Times New Roman"/>
                <w:b/>
                <w:bCs/>
                <w:sz w:val="24"/>
                <w:szCs w:val="24"/>
              </w:rPr>
              <w:t xml:space="preserve">syfte </w:t>
            </w:r>
            <w:r w:rsidRPr="00783E2C">
              <w:rPr>
                <w:rFonts w:ascii="Times New Roman" w:hAnsi="Times New Roman" w:cs="Times New Roman"/>
                <w:b/>
                <w:sz w:val="24"/>
                <w:szCs w:val="24"/>
              </w:rPr>
              <w:t xml:space="preserve">och </w:t>
            </w:r>
            <w:r w:rsidR="00D62640">
              <w:rPr>
                <w:rFonts w:ascii="Times New Roman" w:hAnsi="Times New Roman" w:cs="Times New Roman"/>
                <w:b/>
                <w:sz w:val="24"/>
                <w:szCs w:val="24"/>
              </w:rPr>
              <w:t>effekt?</w:t>
            </w:r>
          </w:p>
        </w:tc>
        <w:tc>
          <w:tcPr>
            <w:tcW w:w="2986" w:type="dxa"/>
          </w:tcPr>
          <w:p w14:paraId="4F4860BC" w14:textId="0659051D" w:rsidR="008573B5" w:rsidRPr="00156171" w:rsidRDefault="008573B5" w:rsidP="002443F8">
            <w:pPr>
              <w:rPr>
                <w:rFonts w:ascii="Times New Roman" w:hAnsi="Times New Roman" w:cs="Times New Roman"/>
                <w:b/>
                <w:bCs/>
                <w:sz w:val="24"/>
                <w:szCs w:val="24"/>
              </w:rPr>
            </w:pPr>
            <w:r>
              <w:rPr>
                <w:rFonts w:ascii="Times New Roman" w:hAnsi="Times New Roman" w:cs="Times New Roman"/>
                <w:b/>
                <w:bCs/>
                <w:sz w:val="24"/>
                <w:szCs w:val="24"/>
              </w:rPr>
              <w:t xml:space="preserve">Risker/konsekvenser om verksamheten </w:t>
            </w:r>
            <w:r w:rsidR="0009352E">
              <w:rPr>
                <w:rFonts w:ascii="Times New Roman" w:hAnsi="Times New Roman" w:cs="Times New Roman"/>
                <w:b/>
                <w:bCs/>
                <w:sz w:val="24"/>
                <w:szCs w:val="24"/>
              </w:rPr>
              <w:t>pausas</w:t>
            </w:r>
            <w:r>
              <w:rPr>
                <w:rFonts w:ascii="Times New Roman" w:hAnsi="Times New Roman" w:cs="Times New Roman"/>
                <w:b/>
                <w:bCs/>
                <w:sz w:val="24"/>
                <w:szCs w:val="24"/>
              </w:rPr>
              <w:t>?</w:t>
            </w:r>
          </w:p>
        </w:tc>
        <w:tc>
          <w:tcPr>
            <w:tcW w:w="1550" w:type="dxa"/>
          </w:tcPr>
          <w:p w14:paraId="26B3D9D9" w14:textId="3EC087FB" w:rsidR="008573B5" w:rsidRPr="00156171" w:rsidRDefault="008573B5" w:rsidP="00C937CB">
            <w:pPr>
              <w:jc w:val="center"/>
              <w:rPr>
                <w:rFonts w:ascii="Times New Roman" w:hAnsi="Times New Roman" w:cs="Times New Roman"/>
                <w:b/>
                <w:bCs/>
                <w:sz w:val="24"/>
                <w:szCs w:val="24"/>
              </w:rPr>
            </w:pPr>
            <w:r w:rsidRPr="00156171">
              <w:rPr>
                <w:rFonts w:ascii="Times New Roman" w:hAnsi="Times New Roman" w:cs="Times New Roman"/>
                <w:b/>
                <w:bCs/>
                <w:sz w:val="24"/>
                <w:szCs w:val="24"/>
              </w:rPr>
              <w:t>Prio</w:t>
            </w:r>
            <w:r>
              <w:rPr>
                <w:rFonts w:ascii="Times New Roman" w:hAnsi="Times New Roman" w:cs="Times New Roman"/>
                <w:b/>
                <w:bCs/>
                <w:sz w:val="24"/>
                <w:szCs w:val="24"/>
              </w:rPr>
              <w:t>ritering</w:t>
            </w:r>
          </w:p>
        </w:tc>
      </w:tr>
      <w:tr w:rsidR="008573B5" w14:paraId="3B251E34" w14:textId="77777777" w:rsidTr="53E74F5B">
        <w:tc>
          <w:tcPr>
            <w:tcW w:w="2794" w:type="dxa"/>
          </w:tcPr>
          <w:p w14:paraId="47FD3F49" w14:textId="2D412600" w:rsidR="008573B5" w:rsidRPr="00A922CA" w:rsidRDefault="47A01FEF" w:rsidP="53E74F5B">
            <w:pPr>
              <w:rPr>
                <w:rFonts w:ascii="Times New Roman" w:hAnsi="Times New Roman" w:cs="Times New Roman"/>
                <w:i/>
                <w:iCs/>
                <w:highlight w:val="yellow"/>
              </w:rPr>
            </w:pPr>
            <w:r w:rsidRPr="53E74F5B">
              <w:rPr>
                <w:rFonts w:ascii="Times New Roman" w:hAnsi="Times New Roman" w:cs="Times New Roman"/>
                <w:i/>
                <w:iCs/>
                <w:highlight w:val="yellow"/>
              </w:rPr>
              <w:t xml:space="preserve">Exempel: </w:t>
            </w:r>
            <w:r w:rsidR="009514AC">
              <w:br/>
            </w:r>
            <w:r w:rsidR="40F66F8A" w:rsidRPr="53E74F5B">
              <w:rPr>
                <w:rFonts w:ascii="Times New Roman" w:hAnsi="Times New Roman" w:cs="Times New Roman"/>
                <w:i/>
                <w:iCs/>
                <w:highlight w:val="yellow"/>
              </w:rPr>
              <w:t>Second hand-butik</w:t>
            </w:r>
          </w:p>
        </w:tc>
        <w:tc>
          <w:tcPr>
            <w:tcW w:w="2588" w:type="dxa"/>
          </w:tcPr>
          <w:p w14:paraId="3944D87C" w14:textId="4AF9B3D3" w:rsidR="008573B5" w:rsidRPr="00A922CA" w:rsidRDefault="21156B82" w:rsidP="53E74F5B">
            <w:pPr>
              <w:rPr>
                <w:rFonts w:ascii="Times New Roman" w:hAnsi="Times New Roman" w:cs="Times New Roman"/>
                <w:i/>
                <w:iCs/>
                <w:highlight w:val="yellow"/>
              </w:rPr>
            </w:pPr>
            <w:r w:rsidRPr="53E74F5B">
              <w:rPr>
                <w:rFonts w:ascii="Times New Roman" w:hAnsi="Times New Roman" w:cs="Times New Roman"/>
                <w:i/>
                <w:iCs/>
                <w:highlight w:val="yellow"/>
              </w:rPr>
              <w:t xml:space="preserve">Insamlingsmetod, </w:t>
            </w:r>
            <w:r w:rsidR="4E2D0328" w:rsidRPr="53E74F5B">
              <w:rPr>
                <w:rFonts w:ascii="Times New Roman" w:hAnsi="Times New Roman" w:cs="Times New Roman"/>
                <w:i/>
                <w:iCs/>
                <w:highlight w:val="yellow"/>
              </w:rPr>
              <w:t xml:space="preserve">plats för möte, medmänsklighet, praktikplats, </w:t>
            </w:r>
            <w:r w:rsidR="7DE28EC7" w:rsidRPr="53E74F5B">
              <w:rPr>
                <w:rFonts w:ascii="Times New Roman" w:hAnsi="Times New Roman" w:cs="Times New Roman"/>
                <w:i/>
                <w:iCs/>
                <w:highlight w:val="yellow"/>
              </w:rPr>
              <w:t>skyltfönster för annan verksamhet för Röda Korset, informationsplats</w:t>
            </w:r>
          </w:p>
        </w:tc>
        <w:tc>
          <w:tcPr>
            <w:tcW w:w="2986" w:type="dxa"/>
          </w:tcPr>
          <w:p w14:paraId="2131D3A2" w14:textId="091EEF95" w:rsidR="008573B5" w:rsidRPr="00A922CA" w:rsidRDefault="44AA54AF" w:rsidP="53E74F5B">
            <w:pPr>
              <w:rPr>
                <w:rFonts w:ascii="Times New Roman" w:hAnsi="Times New Roman" w:cs="Times New Roman"/>
                <w:i/>
                <w:iCs/>
                <w:highlight w:val="yellow"/>
              </w:rPr>
            </w:pPr>
            <w:r w:rsidRPr="53E74F5B">
              <w:rPr>
                <w:rFonts w:ascii="Times New Roman" w:hAnsi="Times New Roman" w:cs="Times New Roman"/>
                <w:i/>
                <w:iCs/>
                <w:highlight w:val="yellow"/>
              </w:rPr>
              <w:t xml:space="preserve">Minskat flöde av insamlade medel, </w:t>
            </w:r>
            <w:r w:rsidR="7DE28EC7" w:rsidRPr="53E74F5B">
              <w:rPr>
                <w:rFonts w:ascii="Times New Roman" w:hAnsi="Times New Roman" w:cs="Times New Roman"/>
                <w:i/>
                <w:iCs/>
                <w:highlight w:val="yellow"/>
              </w:rPr>
              <w:t xml:space="preserve">avsaknad av tydlig informationspunkt, </w:t>
            </w:r>
            <w:r w:rsidR="7A157E3B" w:rsidRPr="53E74F5B">
              <w:rPr>
                <w:rFonts w:ascii="Times New Roman" w:hAnsi="Times New Roman" w:cs="Times New Roman"/>
                <w:i/>
                <w:iCs/>
                <w:highlight w:val="yellow"/>
              </w:rPr>
              <w:t>avsaknad av</w:t>
            </w:r>
            <w:r w:rsidR="47A01FEF" w:rsidRPr="53E74F5B">
              <w:rPr>
                <w:rFonts w:ascii="Times New Roman" w:hAnsi="Times New Roman" w:cs="Times New Roman"/>
                <w:i/>
                <w:iCs/>
                <w:highlight w:val="yellow"/>
              </w:rPr>
              <w:t xml:space="preserve"> trygg punkt</w:t>
            </w:r>
          </w:p>
        </w:tc>
        <w:tc>
          <w:tcPr>
            <w:tcW w:w="1550" w:type="dxa"/>
          </w:tcPr>
          <w:p w14:paraId="0F90A560" w14:textId="23D818A9" w:rsidR="008573B5" w:rsidRPr="00A922CA" w:rsidRDefault="00C937CB" w:rsidP="53E74F5B">
            <w:pPr>
              <w:jc w:val="center"/>
              <w:rPr>
                <w:rFonts w:ascii="Times New Roman" w:hAnsi="Times New Roman" w:cs="Times New Roman"/>
                <w:i/>
                <w:iCs/>
                <w:highlight w:val="yellow"/>
              </w:rPr>
            </w:pPr>
            <w:r w:rsidRPr="53E74F5B">
              <w:rPr>
                <w:rFonts w:ascii="Times New Roman" w:hAnsi="Times New Roman" w:cs="Times New Roman"/>
                <w:i/>
                <w:iCs/>
                <w:highlight w:val="yellow"/>
              </w:rPr>
              <w:t>1</w:t>
            </w:r>
          </w:p>
        </w:tc>
      </w:tr>
      <w:tr w:rsidR="008573B5" w14:paraId="5985DC1B" w14:textId="77777777" w:rsidTr="53E74F5B">
        <w:tc>
          <w:tcPr>
            <w:tcW w:w="2794" w:type="dxa"/>
          </w:tcPr>
          <w:p w14:paraId="1A0491ED" w14:textId="77777777" w:rsidR="008573B5" w:rsidRDefault="008573B5" w:rsidP="002443F8">
            <w:pPr>
              <w:rPr>
                <w:rFonts w:ascii="Times New Roman" w:hAnsi="Times New Roman" w:cs="Times New Roman"/>
                <w:sz w:val="24"/>
                <w:szCs w:val="24"/>
              </w:rPr>
            </w:pPr>
          </w:p>
        </w:tc>
        <w:tc>
          <w:tcPr>
            <w:tcW w:w="2588" w:type="dxa"/>
          </w:tcPr>
          <w:p w14:paraId="6B0B91C9" w14:textId="77777777" w:rsidR="008573B5" w:rsidRDefault="008573B5" w:rsidP="002443F8">
            <w:pPr>
              <w:rPr>
                <w:rFonts w:ascii="Times New Roman" w:hAnsi="Times New Roman" w:cs="Times New Roman"/>
                <w:sz w:val="24"/>
                <w:szCs w:val="24"/>
              </w:rPr>
            </w:pPr>
          </w:p>
        </w:tc>
        <w:tc>
          <w:tcPr>
            <w:tcW w:w="2986" w:type="dxa"/>
          </w:tcPr>
          <w:p w14:paraId="35E4CF25" w14:textId="77777777" w:rsidR="008573B5" w:rsidRDefault="008573B5" w:rsidP="002443F8">
            <w:pPr>
              <w:rPr>
                <w:rFonts w:ascii="Times New Roman" w:hAnsi="Times New Roman" w:cs="Times New Roman"/>
                <w:sz w:val="24"/>
                <w:szCs w:val="24"/>
              </w:rPr>
            </w:pPr>
          </w:p>
        </w:tc>
        <w:tc>
          <w:tcPr>
            <w:tcW w:w="1550" w:type="dxa"/>
          </w:tcPr>
          <w:p w14:paraId="25EB937D" w14:textId="77777777" w:rsidR="008573B5" w:rsidRDefault="008573B5" w:rsidP="00C937CB">
            <w:pPr>
              <w:jc w:val="center"/>
              <w:rPr>
                <w:rFonts w:ascii="Times New Roman" w:hAnsi="Times New Roman" w:cs="Times New Roman"/>
                <w:sz w:val="24"/>
                <w:szCs w:val="24"/>
              </w:rPr>
            </w:pPr>
          </w:p>
        </w:tc>
      </w:tr>
      <w:tr w:rsidR="008573B5" w14:paraId="66B75167" w14:textId="77777777" w:rsidTr="53E74F5B">
        <w:tc>
          <w:tcPr>
            <w:tcW w:w="2794" w:type="dxa"/>
          </w:tcPr>
          <w:p w14:paraId="7F59CC66" w14:textId="77777777" w:rsidR="008573B5" w:rsidRDefault="008573B5" w:rsidP="002443F8">
            <w:pPr>
              <w:rPr>
                <w:rFonts w:ascii="Times New Roman" w:hAnsi="Times New Roman" w:cs="Times New Roman"/>
                <w:sz w:val="24"/>
                <w:szCs w:val="24"/>
              </w:rPr>
            </w:pPr>
          </w:p>
        </w:tc>
        <w:tc>
          <w:tcPr>
            <w:tcW w:w="2588" w:type="dxa"/>
          </w:tcPr>
          <w:p w14:paraId="03C75D65" w14:textId="77777777" w:rsidR="008573B5" w:rsidRDefault="008573B5" w:rsidP="002443F8">
            <w:pPr>
              <w:rPr>
                <w:rFonts w:ascii="Times New Roman" w:hAnsi="Times New Roman" w:cs="Times New Roman"/>
                <w:sz w:val="24"/>
                <w:szCs w:val="24"/>
              </w:rPr>
            </w:pPr>
          </w:p>
        </w:tc>
        <w:tc>
          <w:tcPr>
            <w:tcW w:w="2986" w:type="dxa"/>
          </w:tcPr>
          <w:p w14:paraId="1256A83D" w14:textId="77777777" w:rsidR="008573B5" w:rsidRDefault="008573B5" w:rsidP="002443F8">
            <w:pPr>
              <w:rPr>
                <w:rFonts w:ascii="Times New Roman" w:hAnsi="Times New Roman" w:cs="Times New Roman"/>
                <w:sz w:val="24"/>
                <w:szCs w:val="24"/>
              </w:rPr>
            </w:pPr>
          </w:p>
        </w:tc>
        <w:tc>
          <w:tcPr>
            <w:tcW w:w="1550" w:type="dxa"/>
          </w:tcPr>
          <w:p w14:paraId="2180D6A6" w14:textId="77777777" w:rsidR="008573B5" w:rsidRDefault="008573B5" w:rsidP="00C937CB">
            <w:pPr>
              <w:jc w:val="center"/>
              <w:rPr>
                <w:rFonts w:ascii="Times New Roman" w:hAnsi="Times New Roman" w:cs="Times New Roman"/>
                <w:sz w:val="24"/>
                <w:szCs w:val="24"/>
              </w:rPr>
            </w:pPr>
          </w:p>
        </w:tc>
      </w:tr>
      <w:tr w:rsidR="008573B5" w14:paraId="4F53E01B" w14:textId="77777777" w:rsidTr="53E74F5B">
        <w:tc>
          <w:tcPr>
            <w:tcW w:w="2794" w:type="dxa"/>
          </w:tcPr>
          <w:p w14:paraId="21BAD7FA" w14:textId="77777777" w:rsidR="008573B5" w:rsidRDefault="008573B5" w:rsidP="002443F8">
            <w:pPr>
              <w:rPr>
                <w:rFonts w:ascii="Times New Roman" w:hAnsi="Times New Roman" w:cs="Times New Roman"/>
                <w:sz w:val="24"/>
                <w:szCs w:val="24"/>
              </w:rPr>
            </w:pPr>
          </w:p>
        </w:tc>
        <w:tc>
          <w:tcPr>
            <w:tcW w:w="2588" w:type="dxa"/>
          </w:tcPr>
          <w:p w14:paraId="09123CA2" w14:textId="77777777" w:rsidR="008573B5" w:rsidRDefault="008573B5" w:rsidP="002443F8">
            <w:pPr>
              <w:rPr>
                <w:rFonts w:ascii="Times New Roman" w:hAnsi="Times New Roman" w:cs="Times New Roman"/>
                <w:sz w:val="24"/>
                <w:szCs w:val="24"/>
              </w:rPr>
            </w:pPr>
          </w:p>
        </w:tc>
        <w:tc>
          <w:tcPr>
            <w:tcW w:w="2986" w:type="dxa"/>
          </w:tcPr>
          <w:p w14:paraId="1BACC415" w14:textId="77777777" w:rsidR="008573B5" w:rsidRDefault="008573B5" w:rsidP="002443F8">
            <w:pPr>
              <w:rPr>
                <w:rFonts w:ascii="Times New Roman" w:hAnsi="Times New Roman" w:cs="Times New Roman"/>
                <w:sz w:val="24"/>
                <w:szCs w:val="24"/>
              </w:rPr>
            </w:pPr>
          </w:p>
        </w:tc>
        <w:tc>
          <w:tcPr>
            <w:tcW w:w="1550" w:type="dxa"/>
          </w:tcPr>
          <w:p w14:paraId="4DEB1A11" w14:textId="77777777" w:rsidR="008573B5" w:rsidRDefault="008573B5" w:rsidP="00C937CB">
            <w:pPr>
              <w:jc w:val="center"/>
              <w:rPr>
                <w:rFonts w:ascii="Times New Roman" w:hAnsi="Times New Roman" w:cs="Times New Roman"/>
                <w:sz w:val="24"/>
                <w:szCs w:val="24"/>
              </w:rPr>
            </w:pPr>
          </w:p>
        </w:tc>
      </w:tr>
      <w:tr w:rsidR="008573B5" w14:paraId="2B0EED8A" w14:textId="77777777" w:rsidTr="53E74F5B">
        <w:tc>
          <w:tcPr>
            <w:tcW w:w="2794" w:type="dxa"/>
          </w:tcPr>
          <w:p w14:paraId="5FC95528" w14:textId="77777777" w:rsidR="008573B5" w:rsidRDefault="008573B5" w:rsidP="002443F8">
            <w:pPr>
              <w:rPr>
                <w:rFonts w:ascii="Times New Roman" w:hAnsi="Times New Roman" w:cs="Times New Roman"/>
                <w:sz w:val="24"/>
                <w:szCs w:val="24"/>
              </w:rPr>
            </w:pPr>
          </w:p>
        </w:tc>
        <w:tc>
          <w:tcPr>
            <w:tcW w:w="2588" w:type="dxa"/>
          </w:tcPr>
          <w:p w14:paraId="427A1A9B" w14:textId="77777777" w:rsidR="008573B5" w:rsidRDefault="008573B5" w:rsidP="002443F8">
            <w:pPr>
              <w:rPr>
                <w:rFonts w:ascii="Times New Roman" w:hAnsi="Times New Roman" w:cs="Times New Roman"/>
                <w:sz w:val="24"/>
                <w:szCs w:val="24"/>
              </w:rPr>
            </w:pPr>
          </w:p>
        </w:tc>
        <w:tc>
          <w:tcPr>
            <w:tcW w:w="2986" w:type="dxa"/>
          </w:tcPr>
          <w:p w14:paraId="615B8852" w14:textId="77777777" w:rsidR="008573B5" w:rsidRDefault="008573B5" w:rsidP="002443F8">
            <w:pPr>
              <w:rPr>
                <w:rFonts w:ascii="Times New Roman" w:hAnsi="Times New Roman" w:cs="Times New Roman"/>
                <w:sz w:val="24"/>
                <w:szCs w:val="24"/>
              </w:rPr>
            </w:pPr>
          </w:p>
        </w:tc>
        <w:tc>
          <w:tcPr>
            <w:tcW w:w="1550" w:type="dxa"/>
          </w:tcPr>
          <w:p w14:paraId="0F898DBB" w14:textId="77777777" w:rsidR="008573B5" w:rsidRDefault="008573B5" w:rsidP="00C937CB">
            <w:pPr>
              <w:jc w:val="center"/>
              <w:rPr>
                <w:rFonts w:ascii="Times New Roman" w:hAnsi="Times New Roman" w:cs="Times New Roman"/>
                <w:sz w:val="24"/>
                <w:szCs w:val="24"/>
              </w:rPr>
            </w:pPr>
          </w:p>
        </w:tc>
      </w:tr>
      <w:tr w:rsidR="008573B5" w14:paraId="5B2AE17D" w14:textId="77777777" w:rsidTr="53E74F5B">
        <w:tc>
          <w:tcPr>
            <w:tcW w:w="2794" w:type="dxa"/>
          </w:tcPr>
          <w:p w14:paraId="76BBA038" w14:textId="77777777" w:rsidR="008573B5" w:rsidRDefault="008573B5" w:rsidP="002443F8">
            <w:pPr>
              <w:rPr>
                <w:rFonts w:ascii="Times New Roman" w:hAnsi="Times New Roman" w:cs="Times New Roman"/>
                <w:sz w:val="24"/>
                <w:szCs w:val="24"/>
              </w:rPr>
            </w:pPr>
          </w:p>
        </w:tc>
        <w:tc>
          <w:tcPr>
            <w:tcW w:w="2588" w:type="dxa"/>
          </w:tcPr>
          <w:p w14:paraId="3E9E7F4B" w14:textId="77777777" w:rsidR="008573B5" w:rsidRDefault="008573B5" w:rsidP="002443F8">
            <w:pPr>
              <w:rPr>
                <w:rFonts w:ascii="Times New Roman" w:hAnsi="Times New Roman" w:cs="Times New Roman"/>
                <w:sz w:val="24"/>
                <w:szCs w:val="24"/>
              </w:rPr>
            </w:pPr>
          </w:p>
        </w:tc>
        <w:tc>
          <w:tcPr>
            <w:tcW w:w="2986" w:type="dxa"/>
          </w:tcPr>
          <w:p w14:paraId="61863A88" w14:textId="77777777" w:rsidR="008573B5" w:rsidRDefault="008573B5" w:rsidP="002443F8">
            <w:pPr>
              <w:rPr>
                <w:rFonts w:ascii="Times New Roman" w:hAnsi="Times New Roman" w:cs="Times New Roman"/>
                <w:sz w:val="24"/>
                <w:szCs w:val="24"/>
              </w:rPr>
            </w:pPr>
          </w:p>
        </w:tc>
        <w:tc>
          <w:tcPr>
            <w:tcW w:w="1550" w:type="dxa"/>
          </w:tcPr>
          <w:p w14:paraId="75806EE3" w14:textId="77777777" w:rsidR="008573B5" w:rsidRDefault="008573B5" w:rsidP="00C937CB">
            <w:pPr>
              <w:jc w:val="center"/>
              <w:rPr>
                <w:rFonts w:ascii="Times New Roman" w:hAnsi="Times New Roman" w:cs="Times New Roman"/>
                <w:sz w:val="24"/>
                <w:szCs w:val="24"/>
              </w:rPr>
            </w:pPr>
          </w:p>
        </w:tc>
      </w:tr>
      <w:tr w:rsidR="008573B5" w14:paraId="3327C2D2" w14:textId="77777777" w:rsidTr="53E74F5B">
        <w:tc>
          <w:tcPr>
            <w:tcW w:w="2794" w:type="dxa"/>
          </w:tcPr>
          <w:p w14:paraId="17196F53" w14:textId="77777777" w:rsidR="008573B5" w:rsidRDefault="008573B5" w:rsidP="002443F8">
            <w:pPr>
              <w:rPr>
                <w:rFonts w:ascii="Times New Roman" w:hAnsi="Times New Roman" w:cs="Times New Roman"/>
                <w:sz w:val="24"/>
                <w:szCs w:val="24"/>
              </w:rPr>
            </w:pPr>
          </w:p>
        </w:tc>
        <w:tc>
          <w:tcPr>
            <w:tcW w:w="2588" w:type="dxa"/>
          </w:tcPr>
          <w:p w14:paraId="1FDEA01F" w14:textId="77777777" w:rsidR="008573B5" w:rsidRDefault="008573B5" w:rsidP="002443F8">
            <w:pPr>
              <w:rPr>
                <w:rFonts w:ascii="Times New Roman" w:hAnsi="Times New Roman" w:cs="Times New Roman"/>
                <w:sz w:val="24"/>
                <w:szCs w:val="24"/>
              </w:rPr>
            </w:pPr>
          </w:p>
        </w:tc>
        <w:tc>
          <w:tcPr>
            <w:tcW w:w="2986" w:type="dxa"/>
          </w:tcPr>
          <w:p w14:paraId="3AB181F4" w14:textId="77777777" w:rsidR="008573B5" w:rsidRDefault="008573B5" w:rsidP="002443F8">
            <w:pPr>
              <w:rPr>
                <w:rFonts w:ascii="Times New Roman" w:hAnsi="Times New Roman" w:cs="Times New Roman"/>
                <w:sz w:val="24"/>
                <w:szCs w:val="24"/>
              </w:rPr>
            </w:pPr>
          </w:p>
        </w:tc>
        <w:tc>
          <w:tcPr>
            <w:tcW w:w="1550" w:type="dxa"/>
          </w:tcPr>
          <w:p w14:paraId="46D34C6D" w14:textId="77777777" w:rsidR="008573B5" w:rsidRDefault="008573B5" w:rsidP="00C937CB">
            <w:pPr>
              <w:jc w:val="center"/>
              <w:rPr>
                <w:rFonts w:ascii="Times New Roman" w:hAnsi="Times New Roman" w:cs="Times New Roman"/>
                <w:sz w:val="24"/>
                <w:szCs w:val="24"/>
              </w:rPr>
            </w:pPr>
          </w:p>
        </w:tc>
      </w:tr>
      <w:tr w:rsidR="003346B0" w14:paraId="0B740B81" w14:textId="77777777" w:rsidTr="53E74F5B">
        <w:tc>
          <w:tcPr>
            <w:tcW w:w="2794" w:type="dxa"/>
          </w:tcPr>
          <w:p w14:paraId="0CFE8DB8" w14:textId="77777777" w:rsidR="003346B0" w:rsidRDefault="003346B0" w:rsidP="002443F8">
            <w:pPr>
              <w:rPr>
                <w:rFonts w:ascii="Times New Roman" w:hAnsi="Times New Roman" w:cs="Times New Roman"/>
                <w:sz w:val="24"/>
                <w:szCs w:val="24"/>
              </w:rPr>
            </w:pPr>
          </w:p>
        </w:tc>
        <w:tc>
          <w:tcPr>
            <w:tcW w:w="2588" w:type="dxa"/>
          </w:tcPr>
          <w:p w14:paraId="1C8F9247" w14:textId="77777777" w:rsidR="003346B0" w:rsidRDefault="003346B0" w:rsidP="002443F8">
            <w:pPr>
              <w:rPr>
                <w:rFonts w:ascii="Times New Roman" w:hAnsi="Times New Roman" w:cs="Times New Roman"/>
                <w:sz w:val="24"/>
                <w:szCs w:val="24"/>
              </w:rPr>
            </w:pPr>
          </w:p>
        </w:tc>
        <w:tc>
          <w:tcPr>
            <w:tcW w:w="2986" w:type="dxa"/>
          </w:tcPr>
          <w:p w14:paraId="4AEB7DBE" w14:textId="77777777" w:rsidR="003346B0" w:rsidRDefault="003346B0" w:rsidP="002443F8">
            <w:pPr>
              <w:rPr>
                <w:rFonts w:ascii="Times New Roman" w:hAnsi="Times New Roman" w:cs="Times New Roman"/>
                <w:sz w:val="24"/>
                <w:szCs w:val="24"/>
              </w:rPr>
            </w:pPr>
          </w:p>
        </w:tc>
        <w:tc>
          <w:tcPr>
            <w:tcW w:w="1550" w:type="dxa"/>
          </w:tcPr>
          <w:p w14:paraId="4743B498" w14:textId="77777777" w:rsidR="003346B0" w:rsidRDefault="003346B0" w:rsidP="00C937CB">
            <w:pPr>
              <w:jc w:val="center"/>
              <w:rPr>
                <w:rFonts w:ascii="Times New Roman" w:hAnsi="Times New Roman" w:cs="Times New Roman"/>
                <w:sz w:val="24"/>
                <w:szCs w:val="24"/>
              </w:rPr>
            </w:pPr>
          </w:p>
        </w:tc>
      </w:tr>
      <w:tr w:rsidR="003346B0" w14:paraId="0CE2763F" w14:textId="77777777" w:rsidTr="53E74F5B">
        <w:tc>
          <w:tcPr>
            <w:tcW w:w="2794" w:type="dxa"/>
          </w:tcPr>
          <w:p w14:paraId="2B4E8BBD" w14:textId="77777777" w:rsidR="003346B0" w:rsidRDefault="003346B0" w:rsidP="002443F8">
            <w:pPr>
              <w:rPr>
                <w:rFonts w:ascii="Times New Roman" w:hAnsi="Times New Roman" w:cs="Times New Roman"/>
                <w:sz w:val="24"/>
                <w:szCs w:val="24"/>
              </w:rPr>
            </w:pPr>
          </w:p>
        </w:tc>
        <w:tc>
          <w:tcPr>
            <w:tcW w:w="2588" w:type="dxa"/>
          </w:tcPr>
          <w:p w14:paraId="7F539445" w14:textId="77777777" w:rsidR="003346B0" w:rsidRDefault="003346B0" w:rsidP="002443F8">
            <w:pPr>
              <w:rPr>
                <w:rFonts w:ascii="Times New Roman" w:hAnsi="Times New Roman" w:cs="Times New Roman"/>
                <w:sz w:val="24"/>
                <w:szCs w:val="24"/>
              </w:rPr>
            </w:pPr>
          </w:p>
        </w:tc>
        <w:tc>
          <w:tcPr>
            <w:tcW w:w="2986" w:type="dxa"/>
          </w:tcPr>
          <w:p w14:paraId="446C0743" w14:textId="77777777" w:rsidR="003346B0" w:rsidRDefault="003346B0" w:rsidP="002443F8">
            <w:pPr>
              <w:rPr>
                <w:rFonts w:ascii="Times New Roman" w:hAnsi="Times New Roman" w:cs="Times New Roman"/>
                <w:sz w:val="24"/>
                <w:szCs w:val="24"/>
              </w:rPr>
            </w:pPr>
          </w:p>
        </w:tc>
        <w:tc>
          <w:tcPr>
            <w:tcW w:w="1550" w:type="dxa"/>
          </w:tcPr>
          <w:p w14:paraId="7F5F7A44" w14:textId="77777777" w:rsidR="003346B0" w:rsidRDefault="003346B0" w:rsidP="00C937CB">
            <w:pPr>
              <w:jc w:val="center"/>
              <w:rPr>
                <w:rFonts w:ascii="Times New Roman" w:hAnsi="Times New Roman" w:cs="Times New Roman"/>
                <w:sz w:val="24"/>
                <w:szCs w:val="24"/>
              </w:rPr>
            </w:pPr>
          </w:p>
        </w:tc>
      </w:tr>
      <w:tr w:rsidR="003346B0" w14:paraId="5D783DDC" w14:textId="77777777" w:rsidTr="53E74F5B">
        <w:tc>
          <w:tcPr>
            <w:tcW w:w="2794" w:type="dxa"/>
          </w:tcPr>
          <w:p w14:paraId="2297BA81" w14:textId="77777777" w:rsidR="003346B0" w:rsidRDefault="003346B0" w:rsidP="002443F8">
            <w:pPr>
              <w:rPr>
                <w:rFonts w:ascii="Times New Roman" w:hAnsi="Times New Roman" w:cs="Times New Roman"/>
                <w:sz w:val="24"/>
                <w:szCs w:val="24"/>
              </w:rPr>
            </w:pPr>
          </w:p>
        </w:tc>
        <w:tc>
          <w:tcPr>
            <w:tcW w:w="2588" w:type="dxa"/>
          </w:tcPr>
          <w:p w14:paraId="31DAB46A" w14:textId="77777777" w:rsidR="003346B0" w:rsidRDefault="003346B0" w:rsidP="002443F8">
            <w:pPr>
              <w:rPr>
                <w:rFonts w:ascii="Times New Roman" w:hAnsi="Times New Roman" w:cs="Times New Roman"/>
                <w:sz w:val="24"/>
                <w:szCs w:val="24"/>
              </w:rPr>
            </w:pPr>
          </w:p>
        </w:tc>
        <w:tc>
          <w:tcPr>
            <w:tcW w:w="2986" w:type="dxa"/>
          </w:tcPr>
          <w:p w14:paraId="2E482046" w14:textId="77777777" w:rsidR="003346B0" w:rsidRDefault="003346B0" w:rsidP="002443F8">
            <w:pPr>
              <w:rPr>
                <w:rFonts w:ascii="Times New Roman" w:hAnsi="Times New Roman" w:cs="Times New Roman"/>
                <w:sz w:val="24"/>
                <w:szCs w:val="24"/>
              </w:rPr>
            </w:pPr>
          </w:p>
        </w:tc>
        <w:tc>
          <w:tcPr>
            <w:tcW w:w="1550" w:type="dxa"/>
          </w:tcPr>
          <w:p w14:paraId="200AE823" w14:textId="77777777" w:rsidR="003346B0" w:rsidRDefault="003346B0" w:rsidP="00C937CB">
            <w:pPr>
              <w:jc w:val="center"/>
              <w:rPr>
                <w:rFonts w:ascii="Times New Roman" w:hAnsi="Times New Roman" w:cs="Times New Roman"/>
                <w:sz w:val="24"/>
                <w:szCs w:val="24"/>
              </w:rPr>
            </w:pPr>
          </w:p>
        </w:tc>
      </w:tr>
      <w:tr w:rsidR="003346B0" w14:paraId="6E54142B" w14:textId="77777777" w:rsidTr="53E74F5B">
        <w:tc>
          <w:tcPr>
            <w:tcW w:w="2794" w:type="dxa"/>
          </w:tcPr>
          <w:p w14:paraId="0A497EBC" w14:textId="77777777" w:rsidR="003346B0" w:rsidRDefault="003346B0" w:rsidP="002443F8">
            <w:pPr>
              <w:rPr>
                <w:rFonts w:ascii="Times New Roman" w:hAnsi="Times New Roman" w:cs="Times New Roman"/>
                <w:sz w:val="24"/>
                <w:szCs w:val="24"/>
              </w:rPr>
            </w:pPr>
          </w:p>
        </w:tc>
        <w:tc>
          <w:tcPr>
            <w:tcW w:w="2588" w:type="dxa"/>
          </w:tcPr>
          <w:p w14:paraId="408F985C" w14:textId="77777777" w:rsidR="003346B0" w:rsidRDefault="003346B0" w:rsidP="002443F8">
            <w:pPr>
              <w:rPr>
                <w:rFonts w:ascii="Times New Roman" w:hAnsi="Times New Roman" w:cs="Times New Roman"/>
                <w:sz w:val="24"/>
                <w:szCs w:val="24"/>
              </w:rPr>
            </w:pPr>
          </w:p>
        </w:tc>
        <w:tc>
          <w:tcPr>
            <w:tcW w:w="2986" w:type="dxa"/>
          </w:tcPr>
          <w:p w14:paraId="5FD4E5C0" w14:textId="77777777" w:rsidR="003346B0" w:rsidRDefault="003346B0" w:rsidP="002443F8">
            <w:pPr>
              <w:rPr>
                <w:rFonts w:ascii="Times New Roman" w:hAnsi="Times New Roman" w:cs="Times New Roman"/>
                <w:sz w:val="24"/>
                <w:szCs w:val="24"/>
              </w:rPr>
            </w:pPr>
          </w:p>
        </w:tc>
        <w:tc>
          <w:tcPr>
            <w:tcW w:w="1550" w:type="dxa"/>
          </w:tcPr>
          <w:p w14:paraId="057ED8E9" w14:textId="77777777" w:rsidR="003346B0" w:rsidRDefault="003346B0" w:rsidP="00C937CB">
            <w:pPr>
              <w:jc w:val="center"/>
              <w:rPr>
                <w:rFonts w:ascii="Times New Roman" w:hAnsi="Times New Roman" w:cs="Times New Roman"/>
                <w:sz w:val="24"/>
                <w:szCs w:val="24"/>
              </w:rPr>
            </w:pPr>
          </w:p>
        </w:tc>
      </w:tr>
      <w:tr w:rsidR="003346B0" w14:paraId="585E4B43" w14:textId="77777777" w:rsidTr="53E74F5B">
        <w:tc>
          <w:tcPr>
            <w:tcW w:w="2794" w:type="dxa"/>
          </w:tcPr>
          <w:p w14:paraId="4F2827E1" w14:textId="77777777" w:rsidR="003346B0" w:rsidRDefault="003346B0" w:rsidP="002443F8">
            <w:pPr>
              <w:rPr>
                <w:rFonts w:ascii="Times New Roman" w:hAnsi="Times New Roman" w:cs="Times New Roman"/>
                <w:sz w:val="24"/>
                <w:szCs w:val="24"/>
              </w:rPr>
            </w:pPr>
          </w:p>
        </w:tc>
        <w:tc>
          <w:tcPr>
            <w:tcW w:w="2588" w:type="dxa"/>
          </w:tcPr>
          <w:p w14:paraId="528EB10A" w14:textId="77777777" w:rsidR="003346B0" w:rsidRDefault="003346B0" w:rsidP="002443F8">
            <w:pPr>
              <w:rPr>
                <w:rFonts w:ascii="Times New Roman" w:hAnsi="Times New Roman" w:cs="Times New Roman"/>
                <w:sz w:val="24"/>
                <w:szCs w:val="24"/>
              </w:rPr>
            </w:pPr>
          </w:p>
        </w:tc>
        <w:tc>
          <w:tcPr>
            <w:tcW w:w="2986" w:type="dxa"/>
          </w:tcPr>
          <w:p w14:paraId="472A9F5B" w14:textId="77777777" w:rsidR="003346B0" w:rsidRDefault="003346B0" w:rsidP="002443F8">
            <w:pPr>
              <w:rPr>
                <w:rFonts w:ascii="Times New Roman" w:hAnsi="Times New Roman" w:cs="Times New Roman"/>
                <w:sz w:val="24"/>
                <w:szCs w:val="24"/>
              </w:rPr>
            </w:pPr>
          </w:p>
        </w:tc>
        <w:tc>
          <w:tcPr>
            <w:tcW w:w="1550" w:type="dxa"/>
          </w:tcPr>
          <w:p w14:paraId="49302DEA" w14:textId="77777777" w:rsidR="003346B0" w:rsidRDefault="003346B0" w:rsidP="00C937CB">
            <w:pPr>
              <w:jc w:val="center"/>
              <w:rPr>
                <w:rFonts w:ascii="Times New Roman" w:hAnsi="Times New Roman" w:cs="Times New Roman"/>
                <w:sz w:val="24"/>
                <w:szCs w:val="24"/>
              </w:rPr>
            </w:pPr>
          </w:p>
        </w:tc>
      </w:tr>
      <w:tr w:rsidR="003346B0" w14:paraId="06F25D23" w14:textId="77777777" w:rsidTr="53E74F5B">
        <w:tc>
          <w:tcPr>
            <w:tcW w:w="2794" w:type="dxa"/>
          </w:tcPr>
          <w:p w14:paraId="1C7E00A4" w14:textId="77777777" w:rsidR="003346B0" w:rsidRDefault="003346B0" w:rsidP="002443F8">
            <w:pPr>
              <w:rPr>
                <w:rFonts w:ascii="Times New Roman" w:hAnsi="Times New Roman" w:cs="Times New Roman"/>
                <w:sz w:val="24"/>
                <w:szCs w:val="24"/>
              </w:rPr>
            </w:pPr>
          </w:p>
        </w:tc>
        <w:tc>
          <w:tcPr>
            <w:tcW w:w="2588" w:type="dxa"/>
          </w:tcPr>
          <w:p w14:paraId="28EB47BB" w14:textId="77777777" w:rsidR="003346B0" w:rsidRDefault="003346B0" w:rsidP="002443F8">
            <w:pPr>
              <w:rPr>
                <w:rFonts w:ascii="Times New Roman" w:hAnsi="Times New Roman" w:cs="Times New Roman"/>
                <w:sz w:val="24"/>
                <w:szCs w:val="24"/>
              </w:rPr>
            </w:pPr>
          </w:p>
        </w:tc>
        <w:tc>
          <w:tcPr>
            <w:tcW w:w="2986" w:type="dxa"/>
          </w:tcPr>
          <w:p w14:paraId="652BAB98" w14:textId="77777777" w:rsidR="003346B0" w:rsidRDefault="003346B0" w:rsidP="002443F8">
            <w:pPr>
              <w:rPr>
                <w:rFonts w:ascii="Times New Roman" w:hAnsi="Times New Roman" w:cs="Times New Roman"/>
                <w:sz w:val="24"/>
                <w:szCs w:val="24"/>
              </w:rPr>
            </w:pPr>
          </w:p>
        </w:tc>
        <w:tc>
          <w:tcPr>
            <w:tcW w:w="1550" w:type="dxa"/>
          </w:tcPr>
          <w:p w14:paraId="5762DE2E" w14:textId="77777777" w:rsidR="003346B0" w:rsidRDefault="003346B0" w:rsidP="00C937CB">
            <w:pPr>
              <w:jc w:val="center"/>
              <w:rPr>
                <w:rFonts w:ascii="Times New Roman" w:hAnsi="Times New Roman" w:cs="Times New Roman"/>
                <w:sz w:val="24"/>
                <w:szCs w:val="24"/>
              </w:rPr>
            </w:pPr>
          </w:p>
        </w:tc>
      </w:tr>
      <w:tr w:rsidR="003346B0" w14:paraId="1D88E63E" w14:textId="77777777" w:rsidTr="53E74F5B">
        <w:tc>
          <w:tcPr>
            <w:tcW w:w="2794" w:type="dxa"/>
          </w:tcPr>
          <w:p w14:paraId="72E4B7CD" w14:textId="77777777" w:rsidR="003346B0" w:rsidRDefault="003346B0" w:rsidP="002443F8">
            <w:pPr>
              <w:rPr>
                <w:rFonts w:ascii="Times New Roman" w:hAnsi="Times New Roman" w:cs="Times New Roman"/>
                <w:sz w:val="24"/>
                <w:szCs w:val="24"/>
              </w:rPr>
            </w:pPr>
          </w:p>
        </w:tc>
        <w:tc>
          <w:tcPr>
            <w:tcW w:w="2588" w:type="dxa"/>
          </w:tcPr>
          <w:p w14:paraId="4B6C1AB9" w14:textId="77777777" w:rsidR="003346B0" w:rsidRDefault="003346B0" w:rsidP="002443F8">
            <w:pPr>
              <w:rPr>
                <w:rFonts w:ascii="Times New Roman" w:hAnsi="Times New Roman" w:cs="Times New Roman"/>
                <w:sz w:val="24"/>
                <w:szCs w:val="24"/>
              </w:rPr>
            </w:pPr>
          </w:p>
        </w:tc>
        <w:tc>
          <w:tcPr>
            <w:tcW w:w="2986" w:type="dxa"/>
          </w:tcPr>
          <w:p w14:paraId="0D4A10BD" w14:textId="77777777" w:rsidR="003346B0" w:rsidRDefault="003346B0" w:rsidP="002443F8">
            <w:pPr>
              <w:rPr>
                <w:rFonts w:ascii="Times New Roman" w:hAnsi="Times New Roman" w:cs="Times New Roman"/>
                <w:sz w:val="24"/>
                <w:szCs w:val="24"/>
              </w:rPr>
            </w:pPr>
          </w:p>
        </w:tc>
        <w:tc>
          <w:tcPr>
            <w:tcW w:w="1550" w:type="dxa"/>
          </w:tcPr>
          <w:p w14:paraId="6D70DADB" w14:textId="77777777" w:rsidR="003346B0" w:rsidRDefault="003346B0" w:rsidP="00C937CB">
            <w:pPr>
              <w:jc w:val="center"/>
              <w:rPr>
                <w:rFonts w:ascii="Times New Roman" w:hAnsi="Times New Roman" w:cs="Times New Roman"/>
                <w:sz w:val="24"/>
                <w:szCs w:val="24"/>
              </w:rPr>
            </w:pPr>
          </w:p>
        </w:tc>
      </w:tr>
    </w:tbl>
    <w:p w14:paraId="11FFB3CD" w14:textId="77777777" w:rsidR="00EA6F8A" w:rsidRDefault="00EA6F8A" w:rsidP="00830BE3"/>
    <w:p w14:paraId="18EAB32B" w14:textId="77777777" w:rsidR="00AC4745" w:rsidRDefault="00AC4745">
      <w:pPr>
        <w:spacing w:after="160" w:line="259" w:lineRule="auto"/>
        <w:rPr>
          <w:rFonts w:asciiTheme="majorHAnsi" w:eastAsiaTheme="majorEastAsia" w:hAnsiTheme="majorHAnsi" w:cstheme="majorHAnsi"/>
          <w:b/>
          <w:color w:val="FF0000"/>
          <w:sz w:val="28"/>
          <w:szCs w:val="32"/>
        </w:rPr>
      </w:pPr>
      <w:r>
        <w:rPr>
          <w:rFonts w:cstheme="majorHAnsi"/>
          <w:color w:val="FF0000"/>
        </w:rPr>
        <w:br w:type="page"/>
      </w:r>
    </w:p>
    <w:p w14:paraId="6181B469" w14:textId="23B2AEDA" w:rsidR="00D4718D" w:rsidRPr="00BE61EA" w:rsidRDefault="004F39AD" w:rsidP="00EB6F10">
      <w:pPr>
        <w:pStyle w:val="Rubrik1"/>
        <w:rPr>
          <w:rFonts w:cstheme="majorHAnsi"/>
          <w:color w:val="FF0000"/>
        </w:rPr>
      </w:pPr>
      <w:bookmarkStart w:id="80" w:name="_Toc124495619"/>
      <w:r w:rsidRPr="00BE61EA">
        <w:rPr>
          <w:rFonts w:cstheme="majorHAnsi"/>
          <w:color w:val="FF0000"/>
        </w:rPr>
        <w:lastRenderedPageBreak/>
        <w:t>B</w:t>
      </w:r>
      <w:r w:rsidR="00D4718D" w:rsidRPr="00BE61EA">
        <w:rPr>
          <w:rFonts w:cstheme="majorHAnsi"/>
          <w:color w:val="FF0000"/>
        </w:rPr>
        <w:t xml:space="preserve">ilaga </w:t>
      </w:r>
      <w:r w:rsidR="00C31BAC">
        <w:rPr>
          <w:rFonts w:cstheme="majorHAnsi"/>
          <w:color w:val="FF0000"/>
        </w:rPr>
        <w:t>4</w:t>
      </w:r>
      <w:r w:rsidR="00D4718D" w:rsidRPr="00BE61EA">
        <w:rPr>
          <w:rFonts w:cstheme="majorHAnsi"/>
          <w:color w:val="FF0000"/>
        </w:rPr>
        <w:t>: Förteckning över kretsen</w:t>
      </w:r>
      <w:r w:rsidR="009D7670" w:rsidRPr="00BE61EA">
        <w:rPr>
          <w:rFonts w:cstheme="majorHAnsi"/>
          <w:color w:val="FF0000"/>
        </w:rPr>
        <w:t>/kretsarna</w:t>
      </w:r>
      <w:r w:rsidR="00D4718D" w:rsidRPr="00BE61EA">
        <w:rPr>
          <w:rFonts w:cstheme="majorHAnsi"/>
          <w:color w:val="FF0000"/>
        </w:rPr>
        <w:t xml:space="preserve">s </w:t>
      </w:r>
      <w:r w:rsidR="007B5DCE" w:rsidRPr="00BE61EA">
        <w:rPr>
          <w:rFonts w:cstheme="majorHAnsi"/>
          <w:color w:val="FF0000"/>
        </w:rPr>
        <w:t>frivillig</w:t>
      </w:r>
      <w:r w:rsidR="00D4718D" w:rsidRPr="00BE61EA">
        <w:rPr>
          <w:rFonts w:cstheme="majorHAnsi"/>
          <w:color w:val="FF0000"/>
        </w:rPr>
        <w:t>resurser</w:t>
      </w:r>
      <w:bookmarkEnd w:id="74"/>
      <w:bookmarkEnd w:id="75"/>
      <w:bookmarkEnd w:id="76"/>
      <w:bookmarkEnd w:id="77"/>
      <w:bookmarkEnd w:id="78"/>
      <w:bookmarkEnd w:id="79"/>
      <w:bookmarkEnd w:id="80"/>
    </w:p>
    <w:p w14:paraId="41656143" w14:textId="2A41BB4E" w:rsidR="009914BE" w:rsidRPr="00CC41E8" w:rsidRDefault="003B3B2D" w:rsidP="004B463B">
      <w:pPr>
        <w:rPr>
          <w:rFonts w:cstheme="minorHAnsi"/>
        </w:rPr>
      </w:pPr>
      <w:r w:rsidRPr="00CC41E8">
        <w:rPr>
          <w:rFonts w:cstheme="minorHAnsi"/>
        </w:rPr>
        <w:t>Nedan följer ett exempel på hur en kontaktlista kan se ut. Kretsen/kretsarna kan självklart också välja att använda redan befintliga listor.</w:t>
      </w:r>
      <w:r w:rsidR="00B05610" w:rsidRPr="00CC41E8">
        <w:rPr>
          <w:rFonts w:cstheme="minorHAnsi"/>
        </w:rPr>
        <w:t xml:space="preserve"> Det är viktigt att tänka på att de i kretsen/kretsarna som ska kunna starta upp krisorganisationen måste ha tillgång till kontaktlistor för samtliga frivilliga som finns tillgängliga för krisberedskapen. Beskriv därför i denna bilaga var dessa kontaktlistor finns. </w:t>
      </w:r>
      <w:r w:rsidR="009914BE" w:rsidRPr="00CC41E8">
        <w:rPr>
          <w:rFonts w:cstheme="minorHAnsi"/>
        </w:rPr>
        <w:t>Se också den särskilda mallen för frivilliglista som finns på Rednet</w:t>
      </w:r>
      <w:r w:rsidR="002D3B61" w:rsidRPr="00CC41E8">
        <w:rPr>
          <w:rFonts w:cstheme="minorHAnsi"/>
        </w:rPr>
        <w:t xml:space="preserve"> för ett exempel på en mer utförlig lista. </w:t>
      </w:r>
    </w:p>
    <w:p w14:paraId="68847B19" w14:textId="77777777" w:rsidR="004B463B" w:rsidRPr="00CC41E8" w:rsidRDefault="004B463B" w:rsidP="001714FB">
      <w:pPr>
        <w:rPr>
          <w:rFonts w:cstheme="minorHAnsi"/>
        </w:rPr>
      </w:pPr>
    </w:p>
    <w:tbl>
      <w:tblPr>
        <w:tblStyle w:val="Tabellrutnt"/>
        <w:tblW w:w="0" w:type="auto"/>
        <w:tblLook w:val="04A0" w:firstRow="1" w:lastRow="0" w:firstColumn="1" w:lastColumn="0" w:noHBand="0" w:noVBand="1"/>
      </w:tblPr>
      <w:tblGrid>
        <w:gridCol w:w="1838"/>
        <w:gridCol w:w="2118"/>
        <w:gridCol w:w="1773"/>
        <w:gridCol w:w="1708"/>
        <w:gridCol w:w="1623"/>
      </w:tblGrid>
      <w:tr w:rsidR="004B463B" w:rsidRPr="00CC41E8" w14:paraId="47906544" w14:textId="77777777" w:rsidTr="00C162C5">
        <w:tc>
          <w:tcPr>
            <w:tcW w:w="1838" w:type="dxa"/>
          </w:tcPr>
          <w:p w14:paraId="5820C0D5" w14:textId="7E1ECAF6" w:rsidR="004B463B" w:rsidRPr="00CC41E8" w:rsidRDefault="004B463B" w:rsidP="001714FB">
            <w:pPr>
              <w:rPr>
                <w:rFonts w:cstheme="minorHAnsi"/>
                <w:b/>
              </w:rPr>
            </w:pPr>
            <w:r w:rsidRPr="00CC41E8">
              <w:rPr>
                <w:rFonts w:cstheme="minorHAnsi"/>
                <w:b/>
              </w:rPr>
              <w:t>Frivilligroll</w:t>
            </w:r>
            <w:r w:rsidR="0074020A" w:rsidRPr="00CC41E8">
              <w:rPr>
                <w:rFonts w:cstheme="minorHAnsi"/>
                <w:b/>
              </w:rPr>
              <w:t>*</w:t>
            </w:r>
          </w:p>
        </w:tc>
        <w:tc>
          <w:tcPr>
            <w:tcW w:w="2118" w:type="dxa"/>
          </w:tcPr>
          <w:p w14:paraId="7B928D88" w14:textId="3B4D8E82" w:rsidR="004B463B" w:rsidRPr="00CC41E8" w:rsidRDefault="004B463B" w:rsidP="001714FB">
            <w:pPr>
              <w:rPr>
                <w:rFonts w:cstheme="minorHAnsi"/>
                <w:b/>
              </w:rPr>
            </w:pPr>
            <w:r w:rsidRPr="00CC41E8">
              <w:rPr>
                <w:rFonts w:cstheme="minorHAnsi"/>
                <w:b/>
              </w:rPr>
              <w:t>Namn</w:t>
            </w:r>
          </w:p>
        </w:tc>
        <w:tc>
          <w:tcPr>
            <w:tcW w:w="1773" w:type="dxa"/>
          </w:tcPr>
          <w:p w14:paraId="404C98A9" w14:textId="0A0794B0" w:rsidR="004B463B" w:rsidRPr="00CC41E8" w:rsidRDefault="004B463B" w:rsidP="001714FB">
            <w:pPr>
              <w:rPr>
                <w:rFonts w:cstheme="minorHAnsi"/>
                <w:b/>
              </w:rPr>
            </w:pPr>
            <w:r w:rsidRPr="00CC41E8">
              <w:rPr>
                <w:rFonts w:cstheme="minorHAnsi"/>
                <w:b/>
              </w:rPr>
              <w:t>Telefonnummer</w:t>
            </w:r>
          </w:p>
        </w:tc>
        <w:tc>
          <w:tcPr>
            <w:tcW w:w="1708" w:type="dxa"/>
          </w:tcPr>
          <w:p w14:paraId="558967C8" w14:textId="12B4BC0F" w:rsidR="004B463B" w:rsidRPr="00CC41E8" w:rsidRDefault="004B463B" w:rsidP="001714FB">
            <w:pPr>
              <w:rPr>
                <w:rFonts w:cstheme="minorHAnsi"/>
                <w:b/>
              </w:rPr>
            </w:pPr>
            <w:r w:rsidRPr="00CC41E8">
              <w:rPr>
                <w:rFonts w:cstheme="minorHAnsi"/>
                <w:b/>
              </w:rPr>
              <w:t>Mailadress</w:t>
            </w:r>
          </w:p>
        </w:tc>
        <w:tc>
          <w:tcPr>
            <w:tcW w:w="1623" w:type="dxa"/>
          </w:tcPr>
          <w:p w14:paraId="135F3C13" w14:textId="288E8205" w:rsidR="004B463B" w:rsidRPr="00CC41E8" w:rsidRDefault="004B463B" w:rsidP="001714FB">
            <w:pPr>
              <w:rPr>
                <w:rFonts w:cstheme="minorHAnsi"/>
                <w:b/>
              </w:rPr>
            </w:pPr>
            <w:r w:rsidRPr="00CC41E8">
              <w:rPr>
                <w:rFonts w:cstheme="minorHAnsi"/>
                <w:b/>
              </w:rPr>
              <w:t>Kommentar</w:t>
            </w:r>
            <w:r w:rsidR="0074020A" w:rsidRPr="00CC41E8">
              <w:rPr>
                <w:rFonts w:cstheme="minorHAnsi"/>
                <w:b/>
              </w:rPr>
              <w:t>**</w:t>
            </w:r>
          </w:p>
        </w:tc>
      </w:tr>
      <w:tr w:rsidR="00C162C5" w:rsidRPr="00CC41E8" w14:paraId="3CB3E458" w14:textId="77777777" w:rsidTr="00C162C5">
        <w:tc>
          <w:tcPr>
            <w:tcW w:w="1838" w:type="dxa"/>
          </w:tcPr>
          <w:p w14:paraId="350FCEC1" w14:textId="722AAD36" w:rsidR="00C162C5" w:rsidRPr="00A922CA" w:rsidRDefault="00C162C5" w:rsidP="00C162C5">
            <w:pPr>
              <w:rPr>
                <w:rFonts w:cstheme="minorHAnsi"/>
                <w:iCs/>
              </w:rPr>
            </w:pPr>
            <w:r w:rsidRPr="00A922CA">
              <w:rPr>
                <w:rFonts w:cstheme="minorHAnsi"/>
                <w:iCs/>
              </w:rPr>
              <w:t>Insatsansvarig</w:t>
            </w:r>
          </w:p>
        </w:tc>
        <w:tc>
          <w:tcPr>
            <w:tcW w:w="2118" w:type="dxa"/>
          </w:tcPr>
          <w:p w14:paraId="3A7B89F8" w14:textId="7DEDB831" w:rsidR="00C162C5" w:rsidRPr="00CC41E8" w:rsidRDefault="00C162C5" w:rsidP="00C162C5">
            <w:pPr>
              <w:rPr>
                <w:rFonts w:cstheme="minorHAnsi"/>
              </w:rPr>
            </w:pPr>
            <w:r w:rsidRPr="00CC41E8">
              <w:rPr>
                <w:rFonts w:cstheme="minorHAnsi"/>
                <w:highlight w:val="yellow"/>
              </w:rPr>
              <w:t xml:space="preserve">Namn </w:t>
            </w:r>
            <w:proofErr w:type="spellStart"/>
            <w:r w:rsidRPr="00CC41E8">
              <w:rPr>
                <w:rFonts w:cstheme="minorHAnsi"/>
                <w:highlight w:val="yellow"/>
              </w:rPr>
              <w:t>Namnsson</w:t>
            </w:r>
            <w:proofErr w:type="spellEnd"/>
          </w:p>
        </w:tc>
        <w:tc>
          <w:tcPr>
            <w:tcW w:w="1773" w:type="dxa"/>
          </w:tcPr>
          <w:p w14:paraId="3068D05A" w14:textId="4BABE953" w:rsidR="00C162C5" w:rsidRPr="00CC41E8" w:rsidRDefault="00C162C5" w:rsidP="00C162C5">
            <w:pPr>
              <w:rPr>
                <w:rFonts w:cstheme="minorHAnsi"/>
              </w:rPr>
            </w:pPr>
            <w:r>
              <w:rPr>
                <w:rFonts w:cstheme="minorHAnsi"/>
                <w:highlight w:val="yellow"/>
              </w:rPr>
              <w:t>[</w:t>
            </w:r>
            <w:r>
              <w:rPr>
                <w:highlight w:val="yellow"/>
              </w:rPr>
              <w:t>0723</w:t>
            </w:r>
            <w:r w:rsidRPr="00CC41E8">
              <w:rPr>
                <w:rFonts w:cstheme="minorHAnsi"/>
                <w:highlight w:val="yellow"/>
              </w:rPr>
              <w:t xml:space="preserve"> </w:t>
            </w:r>
            <w:r>
              <w:rPr>
                <w:rFonts w:cstheme="minorHAnsi"/>
                <w:highlight w:val="yellow"/>
              </w:rPr>
              <w:t>–</w:t>
            </w:r>
            <w:r w:rsidRPr="00CC41E8">
              <w:rPr>
                <w:rFonts w:cstheme="minorHAnsi"/>
                <w:highlight w:val="yellow"/>
              </w:rPr>
              <w:t xml:space="preserve"> </w:t>
            </w:r>
            <w:r>
              <w:rPr>
                <w:rFonts w:cstheme="minorHAnsi"/>
                <w:highlight w:val="yellow"/>
              </w:rPr>
              <w:t>1</w:t>
            </w:r>
            <w:r>
              <w:rPr>
                <w:highlight w:val="yellow"/>
              </w:rPr>
              <w:t>23 456]</w:t>
            </w:r>
          </w:p>
        </w:tc>
        <w:tc>
          <w:tcPr>
            <w:tcW w:w="1708" w:type="dxa"/>
          </w:tcPr>
          <w:p w14:paraId="400DDDB1" w14:textId="5FDE3BF4" w:rsidR="00C162C5" w:rsidRPr="00CC41E8" w:rsidRDefault="00574CB3" w:rsidP="00C162C5">
            <w:pPr>
              <w:rPr>
                <w:rFonts w:cstheme="minorHAnsi"/>
              </w:rPr>
            </w:pPr>
            <w:hyperlink r:id="rId25" w:history="1">
              <w:r w:rsidR="00C162C5" w:rsidRPr="007B062F">
                <w:rPr>
                  <w:rStyle w:val="Hyperlnk"/>
                </w:rPr>
                <w:t>lorem</w:t>
              </w:r>
              <w:r w:rsidR="00C162C5" w:rsidRPr="007B062F">
                <w:rPr>
                  <w:rStyle w:val="Hyperlnk"/>
                  <w:rFonts w:cstheme="minorHAnsi"/>
                  <w:highlight w:val="yellow"/>
                </w:rPr>
                <w:t>@ipsum.</w:t>
              </w:r>
            </w:hyperlink>
            <w:r w:rsidR="00C162C5">
              <w:rPr>
                <w:rStyle w:val="Hyperlnk"/>
                <w:rFonts w:cstheme="minorHAnsi"/>
                <w:highlight w:val="yellow"/>
              </w:rPr>
              <w:t>se</w:t>
            </w:r>
          </w:p>
        </w:tc>
        <w:tc>
          <w:tcPr>
            <w:tcW w:w="1623" w:type="dxa"/>
          </w:tcPr>
          <w:p w14:paraId="6EFEB6B3" w14:textId="04A3758D" w:rsidR="00C162C5" w:rsidRPr="00CC41E8" w:rsidRDefault="00C162C5" w:rsidP="00C162C5">
            <w:pPr>
              <w:rPr>
                <w:rFonts w:cstheme="minorHAnsi"/>
              </w:rPr>
            </w:pPr>
          </w:p>
        </w:tc>
      </w:tr>
      <w:tr w:rsidR="00C162C5" w:rsidRPr="00CC41E8" w14:paraId="3B81AF6C" w14:textId="77777777" w:rsidTr="00C162C5">
        <w:tc>
          <w:tcPr>
            <w:tcW w:w="1838" w:type="dxa"/>
          </w:tcPr>
          <w:p w14:paraId="5C4BCC6C" w14:textId="6A43DF49" w:rsidR="00C162C5" w:rsidRPr="00A922CA" w:rsidRDefault="00C162C5" w:rsidP="00C162C5">
            <w:pPr>
              <w:rPr>
                <w:rFonts w:cstheme="minorHAnsi"/>
                <w:iCs/>
              </w:rPr>
            </w:pPr>
            <w:r w:rsidRPr="00A922CA">
              <w:rPr>
                <w:rFonts w:cstheme="minorHAnsi"/>
                <w:iCs/>
              </w:rPr>
              <w:t>Insatsansvarig</w:t>
            </w:r>
          </w:p>
        </w:tc>
        <w:tc>
          <w:tcPr>
            <w:tcW w:w="2118" w:type="dxa"/>
          </w:tcPr>
          <w:p w14:paraId="62EE3DDF" w14:textId="77777777" w:rsidR="00C162C5" w:rsidRPr="00CC41E8" w:rsidRDefault="00C162C5" w:rsidP="00C162C5">
            <w:pPr>
              <w:rPr>
                <w:rFonts w:cstheme="minorHAnsi"/>
              </w:rPr>
            </w:pPr>
          </w:p>
        </w:tc>
        <w:tc>
          <w:tcPr>
            <w:tcW w:w="1773" w:type="dxa"/>
          </w:tcPr>
          <w:p w14:paraId="68C890C4" w14:textId="77777777" w:rsidR="00C162C5" w:rsidRPr="00CC41E8" w:rsidRDefault="00C162C5" w:rsidP="00C162C5">
            <w:pPr>
              <w:rPr>
                <w:rFonts w:cstheme="minorHAnsi"/>
              </w:rPr>
            </w:pPr>
          </w:p>
        </w:tc>
        <w:tc>
          <w:tcPr>
            <w:tcW w:w="1708" w:type="dxa"/>
          </w:tcPr>
          <w:p w14:paraId="71669999" w14:textId="77777777" w:rsidR="00C162C5" w:rsidRPr="00CC41E8" w:rsidRDefault="00C162C5" w:rsidP="00C162C5">
            <w:pPr>
              <w:rPr>
                <w:rFonts w:cstheme="minorHAnsi"/>
              </w:rPr>
            </w:pPr>
          </w:p>
        </w:tc>
        <w:tc>
          <w:tcPr>
            <w:tcW w:w="1623" w:type="dxa"/>
          </w:tcPr>
          <w:p w14:paraId="081F8017" w14:textId="77777777" w:rsidR="00C162C5" w:rsidRPr="00CC41E8" w:rsidRDefault="00C162C5" w:rsidP="00C162C5">
            <w:pPr>
              <w:rPr>
                <w:rFonts w:cstheme="minorHAnsi"/>
              </w:rPr>
            </w:pPr>
          </w:p>
        </w:tc>
      </w:tr>
      <w:tr w:rsidR="00C162C5" w:rsidRPr="00CC41E8" w14:paraId="438EAE05" w14:textId="77777777" w:rsidTr="00A922CA">
        <w:trPr>
          <w:trHeight w:val="70"/>
        </w:trPr>
        <w:tc>
          <w:tcPr>
            <w:tcW w:w="1838" w:type="dxa"/>
          </w:tcPr>
          <w:p w14:paraId="79339D7E" w14:textId="126C16D1" w:rsidR="00C162C5" w:rsidRPr="00A922CA" w:rsidRDefault="00C162C5" w:rsidP="00C162C5">
            <w:pPr>
              <w:rPr>
                <w:rFonts w:cstheme="minorHAnsi"/>
                <w:iCs/>
              </w:rPr>
            </w:pPr>
            <w:r w:rsidRPr="00A922CA">
              <w:rPr>
                <w:rFonts w:cstheme="minorHAnsi"/>
                <w:iCs/>
              </w:rPr>
              <w:t>Insatsledare</w:t>
            </w:r>
          </w:p>
        </w:tc>
        <w:tc>
          <w:tcPr>
            <w:tcW w:w="2118" w:type="dxa"/>
          </w:tcPr>
          <w:p w14:paraId="4C2DF41E" w14:textId="77777777" w:rsidR="00C162C5" w:rsidRPr="00CC41E8" w:rsidRDefault="00C162C5" w:rsidP="00C162C5">
            <w:pPr>
              <w:rPr>
                <w:rFonts w:cstheme="minorHAnsi"/>
              </w:rPr>
            </w:pPr>
          </w:p>
        </w:tc>
        <w:tc>
          <w:tcPr>
            <w:tcW w:w="1773" w:type="dxa"/>
          </w:tcPr>
          <w:p w14:paraId="19FAFACB" w14:textId="77777777" w:rsidR="00C162C5" w:rsidRPr="00CC41E8" w:rsidRDefault="00C162C5" w:rsidP="00C162C5">
            <w:pPr>
              <w:rPr>
                <w:rFonts w:cstheme="minorHAnsi"/>
              </w:rPr>
            </w:pPr>
          </w:p>
        </w:tc>
        <w:tc>
          <w:tcPr>
            <w:tcW w:w="1708" w:type="dxa"/>
          </w:tcPr>
          <w:p w14:paraId="4C73F3B2" w14:textId="77777777" w:rsidR="00C162C5" w:rsidRPr="00CC41E8" w:rsidRDefault="00C162C5" w:rsidP="00C162C5">
            <w:pPr>
              <w:rPr>
                <w:rFonts w:cstheme="minorHAnsi"/>
              </w:rPr>
            </w:pPr>
          </w:p>
        </w:tc>
        <w:tc>
          <w:tcPr>
            <w:tcW w:w="1623" w:type="dxa"/>
          </w:tcPr>
          <w:p w14:paraId="1758C51D" w14:textId="77777777" w:rsidR="00C162C5" w:rsidRPr="00CC41E8" w:rsidRDefault="00C162C5" w:rsidP="00C162C5">
            <w:pPr>
              <w:rPr>
                <w:rFonts w:cstheme="minorHAnsi"/>
              </w:rPr>
            </w:pPr>
          </w:p>
        </w:tc>
      </w:tr>
      <w:tr w:rsidR="00C162C5" w:rsidRPr="00CC41E8" w14:paraId="59109449" w14:textId="77777777" w:rsidTr="00C162C5">
        <w:tc>
          <w:tcPr>
            <w:tcW w:w="1838" w:type="dxa"/>
          </w:tcPr>
          <w:p w14:paraId="0989BCAB" w14:textId="57B4171B" w:rsidR="00C162C5" w:rsidRPr="00A922CA" w:rsidRDefault="00C162C5" w:rsidP="00C162C5">
            <w:pPr>
              <w:rPr>
                <w:rFonts w:cstheme="minorHAnsi"/>
                <w:iCs/>
              </w:rPr>
            </w:pPr>
            <w:r w:rsidRPr="00A922CA">
              <w:rPr>
                <w:rFonts w:cstheme="minorHAnsi"/>
                <w:iCs/>
              </w:rPr>
              <w:t>Insatsledare</w:t>
            </w:r>
          </w:p>
        </w:tc>
        <w:tc>
          <w:tcPr>
            <w:tcW w:w="2118" w:type="dxa"/>
          </w:tcPr>
          <w:p w14:paraId="0417B33B" w14:textId="77777777" w:rsidR="00C162C5" w:rsidRPr="00CC41E8" w:rsidRDefault="00C162C5" w:rsidP="00C162C5">
            <w:pPr>
              <w:rPr>
                <w:rFonts w:cstheme="minorHAnsi"/>
              </w:rPr>
            </w:pPr>
          </w:p>
        </w:tc>
        <w:tc>
          <w:tcPr>
            <w:tcW w:w="1773" w:type="dxa"/>
          </w:tcPr>
          <w:p w14:paraId="1C43A05F" w14:textId="77777777" w:rsidR="00C162C5" w:rsidRPr="00CC41E8" w:rsidRDefault="00C162C5" w:rsidP="00C162C5">
            <w:pPr>
              <w:rPr>
                <w:rFonts w:cstheme="minorHAnsi"/>
              </w:rPr>
            </w:pPr>
          </w:p>
        </w:tc>
        <w:tc>
          <w:tcPr>
            <w:tcW w:w="1708" w:type="dxa"/>
          </w:tcPr>
          <w:p w14:paraId="696C305B" w14:textId="77777777" w:rsidR="00C162C5" w:rsidRPr="00CC41E8" w:rsidRDefault="00C162C5" w:rsidP="00C162C5">
            <w:pPr>
              <w:rPr>
                <w:rFonts w:cstheme="minorHAnsi"/>
              </w:rPr>
            </w:pPr>
          </w:p>
        </w:tc>
        <w:tc>
          <w:tcPr>
            <w:tcW w:w="1623" w:type="dxa"/>
          </w:tcPr>
          <w:p w14:paraId="7687F6B6" w14:textId="77777777" w:rsidR="00C162C5" w:rsidRPr="00CC41E8" w:rsidRDefault="00C162C5" w:rsidP="00C162C5">
            <w:pPr>
              <w:rPr>
                <w:rFonts w:cstheme="minorHAnsi"/>
              </w:rPr>
            </w:pPr>
          </w:p>
        </w:tc>
      </w:tr>
      <w:tr w:rsidR="00C162C5" w:rsidRPr="00CC41E8" w14:paraId="7F9D561A" w14:textId="77777777" w:rsidTr="00C162C5">
        <w:tc>
          <w:tcPr>
            <w:tcW w:w="1838" w:type="dxa"/>
          </w:tcPr>
          <w:p w14:paraId="6C158B36" w14:textId="02E47EB1" w:rsidR="00C162C5" w:rsidRPr="00A922CA" w:rsidRDefault="00C162C5" w:rsidP="00C162C5">
            <w:pPr>
              <w:rPr>
                <w:rFonts w:cstheme="minorHAnsi"/>
              </w:rPr>
            </w:pPr>
            <w:r w:rsidRPr="00A922CA">
              <w:rPr>
                <w:rFonts w:cstheme="minorHAnsi"/>
              </w:rPr>
              <w:t>Krisstödjare</w:t>
            </w:r>
          </w:p>
        </w:tc>
        <w:tc>
          <w:tcPr>
            <w:tcW w:w="2118" w:type="dxa"/>
          </w:tcPr>
          <w:p w14:paraId="118A7687" w14:textId="77777777" w:rsidR="00C162C5" w:rsidRPr="00CC41E8" w:rsidRDefault="00C162C5" w:rsidP="00C162C5">
            <w:pPr>
              <w:rPr>
                <w:rFonts w:cstheme="minorHAnsi"/>
              </w:rPr>
            </w:pPr>
          </w:p>
        </w:tc>
        <w:tc>
          <w:tcPr>
            <w:tcW w:w="1773" w:type="dxa"/>
          </w:tcPr>
          <w:p w14:paraId="07F1DFB4" w14:textId="77777777" w:rsidR="00C162C5" w:rsidRPr="00CC41E8" w:rsidRDefault="00C162C5" w:rsidP="00C162C5">
            <w:pPr>
              <w:rPr>
                <w:rFonts w:cstheme="minorHAnsi"/>
              </w:rPr>
            </w:pPr>
          </w:p>
        </w:tc>
        <w:tc>
          <w:tcPr>
            <w:tcW w:w="1708" w:type="dxa"/>
          </w:tcPr>
          <w:p w14:paraId="651FBAE1" w14:textId="77777777" w:rsidR="00C162C5" w:rsidRPr="00CC41E8" w:rsidRDefault="00C162C5" w:rsidP="00C162C5">
            <w:pPr>
              <w:rPr>
                <w:rFonts w:cstheme="minorHAnsi"/>
              </w:rPr>
            </w:pPr>
          </w:p>
        </w:tc>
        <w:tc>
          <w:tcPr>
            <w:tcW w:w="1623" w:type="dxa"/>
          </w:tcPr>
          <w:p w14:paraId="0D513650" w14:textId="0DE145AB" w:rsidR="00C162C5" w:rsidRPr="00CC41E8" w:rsidRDefault="00C162C5" w:rsidP="00C162C5">
            <w:pPr>
              <w:rPr>
                <w:rFonts w:cstheme="minorHAnsi"/>
              </w:rPr>
            </w:pPr>
            <w:r w:rsidRPr="00CC41E8">
              <w:rPr>
                <w:rFonts w:cstheme="minorHAnsi"/>
                <w:highlight w:val="yellow"/>
              </w:rPr>
              <w:t xml:space="preserve">Exempel: </w:t>
            </w:r>
            <w:proofErr w:type="spellStart"/>
            <w:r w:rsidRPr="00CC41E8">
              <w:rPr>
                <w:rFonts w:cstheme="minorHAnsi"/>
                <w:highlight w:val="yellow"/>
              </w:rPr>
              <w:t>Sjukhusvärd</w:t>
            </w:r>
            <w:proofErr w:type="spellEnd"/>
          </w:p>
        </w:tc>
      </w:tr>
      <w:tr w:rsidR="00C162C5" w:rsidRPr="00CC41E8" w14:paraId="2A0F4E79" w14:textId="77777777" w:rsidTr="00C162C5">
        <w:tc>
          <w:tcPr>
            <w:tcW w:w="1838" w:type="dxa"/>
          </w:tcPr>
          <w:p w14:paraId="51FD28BE" w14:textId="12DCFF7B" w:rsidR="00C162C5" w:rsidRPr="00A922CA" w:rsidRDefault="00C162C5" w:rsidP="00C162C5">
            <w:pPr>
              <w:rPr>
                <w:rFonts w:cstheme="minorHAnsi"/>
              </w:rPr>
            </w:pPr>
            <w:r w:rsidRPr="00A922CA">
              <w:rPr>
                <w:rFonts w:cstheme="minorHAnsi"/>
              </w:rPr>
              <w:t>Krisstödjare</w:t>
            </w:r>
          </w:p>
        </w:tc>
        <w:tc>
          <w:tcPr>
            <w:tcW w:w="2118" w:type="dxa"/>
          </w:tcPr>
          <w:p w14:paraId="7810E041" w14:textId="77777777" w:rsidR="00C162C5" w:rsidRPr="00CC41E8" w:rsidRDefault="00C162C5" w:rsidP="00C162C5">
            <w:pPr>
              <w:rPr>
                <w:rFonts w:cstheme="minorHAnsi"/>
              </w:rPr>
            </w:pPr>
          </w:p>
        </w:tc>
        <w:tc>
          <w:tcPr>
            <w:tcW w:w="1773" w:type="dxa"/>
          </w:tcPr>
          <w:p w14:paraId="3A7818A5" w14:textId="77777777" w:rsidR="00C162C5" w:rsidRPr="00CC41E8" w:rsidRDefault="00C162C5" w:rsidP="00C162C5">
            <w:pPr>
              <w:rPr>
                <w:rFonts w:cstheme="minorHAnsi"/>
              </w:rPr>
            </w:pPr>
          </w:p>
        </w:tc>
        <w:tc>
          <w:tcPr>
            <w:tcW w:w="1708" w:type="dxa"/>
          </w:tcPr>
          <w:p w14:paraId="2C5655AC" w14:textId="77777777" w:rsidR="00C162C5" w:rsidRPr="00CC41E8" w:rsidRDefault="00C162C5" w:rsidP="00C162C5">
            <w:pPr>
              <w:rPr>
                <w:rFonts w:cstheme="minorHAnsi"/>
              </w:rPr>
            </w:pPr>
          </w:p>
        </w:tc>
        <w:tc>
          <w:tcPr>
            <w:tcW w:w="1623" w:type="dxa"/>
          </w:tcPr>
          <w:p w14:paraId="07217843" w14:textId="77777777" w:rsidR="00C162C5" w:rsidRPr="00CC41E8" w:rsidRDefault="00C162C5" w:rsidP="00C162C5">
            <w:pPr>
              <w:rPr>
                <w:rFonts w:cstheme="minorHAnsi"/>
              </w:rPr>
            </w:pPr>
          </w:p>
        </w:tc>
      </w:tr>
      <w:tr w:rsidR="00C162C5" w:rsidRPr="00CC41E8" w14:paraId="40AFAA85" w14:textId="77777777" w:rsidTr="00C162C5">
        <w:tc>
          <w:tcPr>
            <w:tcW w:w="1838" w:type="dxa"/>
          </w:tcPr>
          <w:p w14:paraId="28425146" w14:textId="4341C77C" w:rsidR="00C162C5" w:rsidRPr="00A922CA" w:rsidRDefault="00C162C5" w:rsidP="00C162C5">
            <w:pPr>
              <w:rPr>
                <w:rFonts w:cstheme="minorHAnsi"/>
              </w:rPr>
            </w:pPr>
            <w:r w:rsidRPr="00A922CA">
              <w:rPr>
                <w:rFonts w:cstheme="minorHAnsi"/>
              </w:rPr>
              <w:t>Krisstödjare</w:t>
            </w:r>
          </w:p>
        </w:tc>
        <w:tc>
          <w:tcPr>
            <w:tcW w:w="2118" w:type="dxa"/>
          </w:tcPr>
          <w:p w14:paraId="1334B1B1" w14:textId="77777777" w:rsidR="00C162C5" w:rsidRPr="00CC41E8" w:rsidRDefault="00C162C5" w:rsidP="00C162C5">
            <w:pPr>
              <w:rPr>
                <w:rFonts w:cstheme="minorHAnsi"/>
              </w:rPr>
            </w:pPr>
          </w:p>
        </w:tc>
        <w:tc>
          <w:tcPr>
            <w:tcW w:w="1773" w:type="dxa"/>
          </w:tcPr>
          <w:p w14:paraId="67917CCF" w14:textId="77777777" w:rsidR="00C162C5" w:rsidRPr="00CC41E8" w:rsidRDefault="00C162C5" w:rsidP="00C162C5">
            <w:pPr>
              <w:rPr>
                <w:rFonts w:cstheme="minorHAnsi"/>
              </w:rPr>
            </w:pPr>
          </w:p>
        </w:tc>
        <w:tc>
          <w:tcPr>
            <w:tcW w:w="1708" w:type="dxa"/>
          </w:tcPr>
          <w:p w14:paraId="536E032A" w14:textId="77777777" w:rsidR="00C162C5" w:rsidRPr="00CC41E8" w:rsidRDefault="00C162C5" w:rsidP="00C162C5">
            <w:pPr>
              <w:rPr>
                <w:rFonts w:cstheme="minorHAnsi"/>
              </w:rPr>
            </w:pPr>
          </w:p>
        </w:tc>
        <w:tc>
          <w:tcPr>
            <w:tcW w:w="1623" w:type="dxa"/>
          </w:tcPr>
          <w:p w14:paraId="3E7C46AA" w14:textId="77777777" w:rsidR="00C162C5" w:rsidRPr="00CC41E8" w:rsidRDefault="00C162C5" w:rsidP="00C162C5">
            <w:pPr>
              <w:rPr>
                <w:rFonts w:cstheme="minorHAnsi"/>
              </w:rPr>
            </w:pPr>
          </w:p>
        </w:tc>
      </w:tr>
      <w:tr w:rsidR="00C162C5" w:rsidRPr="00CC41E8" w14:paraId="35CF109D" w14:textId="77777777" w:rsidTr="00C162C5">
        <w:tc>
          <w:tcPr>
            <w:tcW w:w="1838" w:type="dxa"/>
          </w:tcPr>
          <w:p w14:paraId="2E2D8416" w14:textId="4D8EBA8F" w:rsidR="00C162C5" w:rsidRPr="00A922CA" w:rsidRDefault="00C162C5" w:rsidP="00C162C5">
            <w:pPr>
              <w:rPr>
                <w:rFonts w:cstheme="minorHAnsi"/>
              </w:rPr>
            </w:pPr>
            <w:r w:rsidRPr="00A922CA">
              <w:rPr>
                <w:rFonts w:cstheme="minorHAnsi"/>
              </w:rPr>
              <w:t>Krisstödjare</w:t>
            </w:r>
          </w:p>
        </w:tc>
        <w:tc>
          <w:tcPr>
            <w:tcW w:w="2118" w:type="dxa"/>
          </w:tcPr>
          <w:p w14:paraId="23311CAE" w14:textId="77777777" w:rsidR="00C162C5" w:rsidRPr="00CC41E8" w:rsidRDefault="00C162C5" w:rsidP="00C162C5">
            <w:pPr>
              <w:rPr>
                <w:rFonts w:cstheme="minorHAnsi"/>
              </w:rPr>
            </w:pPr>
          </w:p>
        </w:tc>
        <w:tc>
          <w:tcPr>
            <w:tcW w:w="1773" w:type="dxa"/>
          </w:tcPr>
          <w:p w14:paraId="2E260D23" w14:textId="77777777" w:rsidR="00C162C5" w:rsidRPr="00CC41E8" w:rsidRDefault="00C162C5" w:rsidP="00C162C5">
            <w:pPr>
              <w:rPr>
                <w:rFonts w:cstheme="minorHAnsi"/>
              </w:rPr>
            </w:pPr>
          </w:p>
        </w:tc>
        <w:tc>
          <w:tcPr>
            <w:tcW w:w="1708" w:type="dxa"/>
          </w:tcPr>
          <w:p w14:paraId="04D2CDF6" w14:textId="77777777" w:rsidR="00C162C5" w:rsidRPr="00CC41E8" w:rsidRDefault="00C162C5" w:rsidP="00C162C5">
            <w:pPr>
              <w:rPr>
                <w:rFonts w:cstheme="minorHAnsi"/>
              </w:rPr>
            </w:pPr>
          </w:p>
        </w:tc>
        <w:tc>
          <w:tcPr>
            <w:tcW w:w="1623" w:type="dxa"/>
          </w:tcPr>
          <w:p w14:paraId="26340C78" w14:textId="77777777" w:rsidR="00C162C5" w:rsidRPr="00CC41E8" w:rsidRDefault="00C162C5" w:rsidP="00C162C5">
            <w:pPr>
              <w:rPr>
                <w:rFonts w:cstheme="minorHAnsi"/>
              </w:rPr>
            </w:pPr>
          </w:p>
        </w:tc>
      </w:tr>
      <w:tr w:rsidR="00C162C5" w:rsidRPr="00CC41E8" w14:paraId="2EF01C37" w14:textId="77777777" w:rsidTr="00C162C5">
        <w:tc>
          <w:tcPr>
            <w:tcW w:w="1838" w:type="dxa"/>
          </w:tcPr>
          <w:p w14:paraId="63BD39A4" w14:textId="7797E9F8" w:rsidR="00C162C5" w:rsidRPr="00A922CA" w:rsidRDefault="00C162C5" w:rsidP="00C162C5">
            <w:pPr>
              <w:rPr>
                <w:rFonts w:cstheme="minorHAnsi"/>
              </w:rPr>
            </w:pPr>
            <w:r w:rsidRPr="00A922CA">
              <w:rPr>
                <w:rFonts w:cstheme="minorHAnsi"/>
              </w:rPr>
              <w:t>Första hjälpare</w:t>
            </w:r>
          </w:p>
        </w:tc>
        <w:tc>
          <w:tcPr>
            <w:tcW w:w="2118" w:type="dxa"/>
          </w:tcPr>
          <w:p w14:paraId="6D5923EA" w14:textId="77777777" w:rsidR="00C162C5" w:rsidRPr="00CC41E8" w:rsidRDefault="00C162C5" w:rsidP="00C162C5">
            <w:pPr>
              <w:rPr>
                <w:rFonts w:cstheme="minorHAnsi"/>
              </w:rPr>
            </w:pPr>
          </w:p>
        </w:tc>
        <w:tc>
          <w:tcPr>
            <w:tcW w:w="1773" w:type="dxa"/>
          </w:tcPr>
          <w:p w14:paraId="0FC3B1F6" w14:textId="77777777" w:rsidR="00C162C5" w:rsidRPr="00CC41E8" w:rsidRDefault="00C162C5" w:rsidP="00C162C5">
            <w:pPr>
              <w:rPr>
                <w:rFonts w:cstheme="minorHAnsi"/>
              </w:rPr>
            </w:pPr>
          </w:p>
        </w:tc>
        <w:tc>
          <w:tcPr>
            <w:tcW w:w="1708" w:type="dxa"/>
          </w:tcPr>
          <w:p w14:paraId="618ED7D9" w14:textId="77777777" w:rsidR="00C162C5" w:rsidRPr="00CC41E8" w:rsidRDefault="00C162C5" w:rsidP="00C162C5">
            <w:pPr>
              <w:rPr>
                <w:rFonts w:cstheme="minorHAnsi"/>
              </w:rPr>
            </w:pPr>
          </w:p>
        </w:tc>
        <w:tc>
          <w:tcPr>
            <w:tcW w:w="1623" w:type="dxa"/>
          </w:tcPr>
          <w:p w14:paraId="3FFB837D" w14:textId="77777777" w:rsidR="00C162C5" w:rsidRPr="00CC41E8" w:rsidRDefault="00C162C5" w:rsidP="00C162C5">
            <w:pPr>
              <w:rPr>
                <w:rFonts w:cstheme="minorHAnsi"/>
              </w:rPr>
            </w:pPr>
          </w:p>
        </w:tc>
      </w:tr>
      <w:tr w:rsidR="00C162C5" w:rsidRPr="00CC41E8" w14:paraId="7F22B970" w14:textId="77777777" w:rsidTr="00C162C5">
        <w:tc>
          <w:tcPr>
            <w:tcW w:w="1838" w:type="dxa"/>
          </w:tcPr>
          <w:p w14:paraId="4C774099" w14:textId="19F7D01F" w:rsidR="00C162C5" w:rsidRPr="00A922CA" w:rsidRDefault="00C162C5" w:rsidP="00C162C5">
            <w:pPr>
              <w:rPr>
                <w:rFonts w:cstheme="minorHAnsi"/>
              </w:rPr>
            </w:pPr>
            <w:r w:rsidRPr="00A922CA">
              <w:rPr>
                <w:rFonts w:cstheme="minorHAnsi"/>
              </w:rPr>
              <w:t>Första hjälpare</w:t>
            </w:r>
          </w:p>
        </w:tc>
        <w:tc>
          <w:tcPr>
            <w:tcW w:w="2118" w:type="dxa"/>
          </w:tcPr>
          <w:p w14:paraId="15F60686" w14:textId="77777777" w:rsidR="00C162C5" w:rsidRPr="00CC41E8" w:rsidRDefault="00C162C5" w:rsidP="00C162C5">
            <w:pPr>
              <w:rPr>
                <w:rFonts w:cstheme="minorHAnsi"/>
              </w:rPr>
            </w:pPr>
          </w:p>
        </w:tc>
        <w:tc>
          <w:tcPr>
            <w:tcW w:w="1773" w:type="dxa"/>
          </w:tcPr>
          <w:p w14:paraId="1A650D76" w14:textId="77777777" w:rsidR="00C162C5" w:rsidRPr="00CC41E8" w:rsidRDefault="00C162C5" w:rsidP="00C162C5">
            <w:pPr>
              <w:rPr>
                <w:rFonts w:cstheme="minorHAnsi"/>
              </w:rPr>
            </w:pPr>
          </w:p>
        </w:tc>
        <w:tc>
          <w:tcPr>
            <w:tcW w:w="1708" w:type="dxa"/>
          </w:tcPr>
          <w:p w14:paraId="31C225FC" w14:textId="77777777" w:rsidR="00C162C5" w:rsidRPr="00CC41E8" w:rsidRDefault="00C162C5" w:rsidP="00C162C5">
            <w:pPr>
              <w:rPr>
                <w:rFonts w:cstheme="minorHAnsi"/>
              </w:rPr>
            </w:pPr>
          </w:p>
        </w:tc>
        <w:tc>
          <w:tcPr>
            <w:tcW w:w="1623" w:type="dxa"/>
          </w:tcPr>
          <w:p w14:paraId="0037FE48" w14:textId="77777777" w:rsidR="00C162C5" w:rsidRPr="00CC41E8" w:rsidRDefault="00C162C5" w:rsidP="00C162C5">
            <w:pPr>
              <w:rPr>
                <w:rFonts w:cstheme="minorHAnsi"/>
              </w:rPr>
            </w:pPr>
          </w:p>
        </w:tc>
      </w:tr>
      <w:tr w:rsidR="00C162C5" w:rsidRPr="00CC41E8" w14:paraId="7C49DFF4" w14:textId="77777777" w:rsidTr="00C162C5">
        <w:tc>
          <w:tcPr>
            <w:tcW w:w="1838" w:type="dxa"/>
          </w:tcPr>
          <w:p w14:paraId="06DBCA67" w14:textId="52F80702" w:rsidR="00C162C5" w:rsidRPr="00A922CA" w:rsidRDefault="00C162C5" w:rsidP="00C162C5">
            <w:pPr>
              <w:rPr>
                <w:rFonts w:cstheme="minorHAnsi"/>
              </w:rPr>
            </w:pPr>
            <w:r w:rsidRPr="00A922CA">
              <w:rPr>
                <w:rFonts w:cstheme="minorHAnsi"/>
              </w:rPr>
              <w:t>Första hjälpare</w:t>
            </w:r>
          </w:p>
        </w:tc>
        <w:tc>
          <w:tcPr>
            <w:tcW w:w="2118" w:type="dxa"/>
          </w:tcPr>
          <w:p w14:paraId="38F07C6D" w14:textId="77777777" w:rsidR="00C162C5" w:rsidRPr="00CC41E8" w:rsidRDefault="00C162C5" w:rsidP="00C162C5">
            <w:pPr>
              <w:rPr>
                <w:rFonts w:cstheme="minorHAnsi"/>
              </w:rPr>
            </w:pPr>
          </w:p>
        </w:tc>
        <w:tc>
          <w:tcPr>
            <w:tcW w:w="1773" w:type="dxa"/>
          </w:tcPr>
          <w:p w14:paraId="7CE24579" w14:textId="77777777" w:rsidR="00C162C5" w:rsidRPr="00CC41E8" w:rsidRDefault="00C162C5" w:rsidP="00C162C5">
            <w:pPr>
              <w:rPr>
                <w:rFonts w:cstheme="minorHAnsi"/>
              </w:rPr>
            </w:pPr>
          </w:p>
        </w:tc>
        <w:tc>
          <w:tcPr>
            <w:tcW w:w="1708" w:type="dxa"/>
          </w:tcPr>
          <w:p w14:paraId="0F903808" w14:textId="77777777" w:rsidR="00C162C5" w:rsidRPr="00CC41E8" w:rsidRDefault="00C162C5" w:rsidP="00C162C5">
            <w:pPr>
              <w:rPr>
                <w:rFonts w:cstheme="minorHAnsi"/>
              </w:rPr>
            </w:pPr>
          </w:p>
        </w:tc>
        <w:tc>
          <w:tcPr>
            <w:tcW w:w="1623" w:type="dxa"/>
          </w:tcPr>
          <w:p w14:paraId="2AC25529" w14:textId="77777777" w:rsidR="00C162C5" w:rsidRPr="00CC41E8" w:rsidRDefault="00C162C5" w:rsidP="00C162C5">
            <w:pPr>
              <w:rPr>
                <w:rFonts w:cstheme="minorHAnsi"/>
              </w:rPr>
            </w:pPr>
          </w:p>
        </w:tc>
      </w:tr>
      <w:tr w:rsidR="00C162C5" w:rsidRPr="00CC41E8" w14:paraId="595DB970" w14:textId="77777777" w:rsidTr="00C162C5">
        <w:tc>
          <w:tcPr>
            <w:tcW w:w="1838" w:type="dxa"/>
          </w:tcPr>
          <w:p w14:paraId="3921A095" w14:textId="1031B816" w:rsidR="00C162C5" w:rsidRPr="00A922CA" w:rsidRDefault="00C162C5" w:rsidP="00C162C5">
            <w:pPr>
              <w:rPr>
                <w:rFonts w:cstheme="minorHAnsi"/>
              </w:rPr>
            </w:pPr>
            <w:r w:rsidRPr="00A922CA">
              <w:rPr>
                <w:rFonts w:cstheme="minorHAnsi"/>
              </w:rPr>
              <w:t>Första hjälpare</w:t>
            </w:r>
          </w:p>
        </w:tc>
        <w:tc>
          <w:tcPr>
            <w:tcW w:w="2118" w:type="dxa"/>
          </w:tcPr>
          <w:p w14:paraId="5A1A413B" w14:textId="77777777" w:rsidR="00C162C5" w:rsidRPr="00CC41E8" w:rsidRDefault="00C162C5" w:rsidP="00C162C5">
            <w:pPr>
              <w:rPr>
                <w:rFonts w:cstheme="minorHAnsi"/>
              </w:rPr>
            </w:pPr>
          </w:p>
        </w:tc>
        <w:tc>
          <w:tcPr>
            <w:tcW w:w="1773" w:type="dxa"/>
          </w:tcPr>
          <w:p w14:paraId="3C454AC0" w14:textId="77777777" w:rsidR="00C162C5" w:rsidRPr="00CC41E8" w:rsidRDefault="00C162C5" w:rsidP="00C162C5">
            <w:pPr>
              <w:rPr>
                <w:rFonts w:cstheme="minorHAnsi"/>
              </w:rPr>
            </w:pPr>
          </w:p>
        </w:tc>
        <w:tc>
          <w:tcPr>
            <w:tcW w:w="1708" w:type="dxa"/>
          </w:tcPr>
          <w:p w14:paraId="49518B2E" w14:textId="77777777" w:rsidR="00C162C5" w:rsidRPr="00CC41E8" w:rsidRDefault="00C162C5" w:rsidP="00C162C5">
            <w:pPr>
              <w:rPr>
                <w:rFonts w:cstheme="minorHAnsi"/>
              </w:rPr>
            </w:pPr>
          </w:p>
        </w:tc>
        <w:tc>
          <w:tcPr>
            <w:tcW w:w="1623" w:type="dxa"/>
          </w:tcPr>
          <w:p w14:paraId="58553EF9" w14:textId="77777777" w:rsidR="00C162C5" w:rsidRPr="00CC41E8" w:rsidRDefault="00C162C5" w:rsidP="00C162C5">
            <w:pPr>
              <w:rPr>
                <w:rFonts w:cstheme="minorHAnsi"/>
              </w:rPr>
            </w:pPr>
          </w:p>
        </w:tc>
      </w:tr>
      <w:tr w:rsidR="00C162C5" w:rsidRPr="00CC41E8" w14:paraId="57E2E2B6" w14:textId="77777777" w:rsidTr="00C162C5">
        <w:tc>
          <w:tcPr>
            <w:tcW w:w="1838" w:type="dxa"/>
          </w:tcPr>
          <w:p w14:paraId="7B9FD580" w14:textId="0DD253BC" w:rsidR="00C162C5" w:rsidRPr="00A922CA" w:rsidRDefault="00C162C5" w:rsidP="00C162C5">
            <w:pPr>
              <w:rPr>
                <w:rFonts w:cstheme="minorHAnsi"/>
              </w:rPr>
            </w:pPr>
          </w:p>
        </w:tc>
        <w:tc>
          <w:tcPr>
            <w:tcW w:w="2118" w:type="dxa"/>
          </w:tcPr>
          <w:p w14:paraId="3DCE8B35" w14:textId="77777777" w:rsidR="00C162C5" w:rsidRPr="00CC41E8" w:rsidRDefault="00C162C5" w:rsidP="00C162C5">
            <w:pPr>
              <w:rPr>
                <w:rFonts w:cstheme="minorHAnsi"/>
              </w:rPr>
            </w:pPr>
          </w:p>
        </w:tc>
        <w:tc>
          <w:tcPr>
            <w:tcW w:w="1773" w:type="dxa"/>
          </w:tcPr>
          <w:p w14:paraId="37BF45E6" w14:textId="77777777" w:rsidR="00C162C5" w:rsidRPr="00CC41E8" w:rsidRDefault="00C162C5" w:rsidP="00C162C5">
            <w:pPr>
              <w:rPr>
                <w:rFonts w:cstheme="minorHAnsi"/>
              </w:rPr>
            </w:pPr>
          </w:p>
        </w:tc>
        <w:tc>
          <w:tcPr>
            <w:tcW w:w="1708" w:type="dxa"/>
          </w:tcPr>
          <w:p w14:paraId="3FE953A2" w14:textId="77777777" w:rsidR="00C162C5" w:rsidRPr="00CC41E8" w:rsidRDefault="00C162C5" w:rsidP="00C162C5">
            <w:pPr>
              <w:rPr>
                <w:rFonts w:cstheme="minorHAnsi"/>
              </w:rPr>
            </w:pPr>
          </w:p>
        </w:tc>
        <w:tc>
          <w:tcPr>
            <w:tcW w:w="1623" w:type="dxa"/>
          </w:tcPr>
          <w:p w14:paraId="753A47D6" w14:textId="77777777" w:rsidR="00C162C5" w:rsidRPr="00CC41E8" w:rsidRDefault="00C162C5" w:rsidP="00C162C5">
            <w:pPr>
              <w:rPr>
                <w:rFonts w:cstheme="minorHAnsi"/>
              </w:rPr>
            </w:pPr>
          </w:p>
        </w:tc>
      </w:tr>
      <w:tr w:rsidR="00C162C5" w:rsidRPr="00CC41E8" w14:paraId="539613DF" w14:textId="77777777" w:rsidTr="00C162C5">
        <w:tc>
          <w:tcPr>
            <w:tcW w:w="1838" w:type="dxa"/>
          </w:tcPr>
          <w:p w14:paraId="7C0EC268" w14:textId="1496A9AA" w:rsidR="00C162C5" w:rsidRPr="00A922CA" w:rsidRDefault="00C162C5" w:rsidP="00C162C5">
            <w:pPr>
              <w:rPr>
                <w:rFonts w:cstheme="minorHAnsi"/>
              </w:rPr>
            </w:pPr>
            <w:r w:rsidRPr="00A922CA">
              <w:rPr>
                <w:rFonts w:cstheme="minorHAnsi"/>
              </w:rPr>
              <w:t>Övriga frivilliga</w:t>
            </w:r>
          </w:p>
        </w:tc>
        <w:tc>
          <w:tcPr>
            <w:tcW w:w="2118" w:type="dxa"/>
          </w:tcPr>
          <w:p w14:paraId="5D451347" w14:textId="77777777" w:rsidR="00C162C5" w:rsidRPr="00CC41E8" w:rsidRDefault="00C162C5" w:rsidP="00C162C5">
            <w:pPr>
              <w:rPr>
                <w:rFonts w:cstheme="minorHAnsi"/>
              </w:rPr>
            </w:pPr>
          </w:p>
        </w:tc>
        <w:tc>
          <w:tcPr>
            <w:tcW w:w="1773" w:type="dxa"/>
          </w:tcPr>
          <w:p w14:paraId="3E01829B" w14:textId="77777777" w:rsidR="00C162C5" w:rsidRPr="00CC41E8" w:rsidRDefault="00C162C5" w:rsidP="00C162C5">
            <w:pPr>
              <w:rPr>
                <w:rFonts w:cstheme="minorHAnsi"/>
              </w:rPr>
            </w:pPr>
          </w:p>
        </w:tc>
        <w:tc>
          <w:tcPr>
            <w:tcW w:w="1708" w:type="dxa"/>
          </w:tcPr>
          <w:p w14:paraId="5AFC38CB" w14:textId="77777777" w:rsidR="00C162C5" w:rsidRPr="00CC41E8" w:rsidRDefault="00C162C5" w:rsidP="00C162C5">
            <w:pPr>
              <w:rPr>
                <w:rFonts w:cstheme="minorHAnsi"/>
              </w:rPr>
            </w:pPr>
          </w:p>
        </w:tc>
        <w:tc>
          <w:tcPr>
            <w:tcW w:w="1623" w:type="dxa"/>
          </w:tcPr>
          <w:p w14:paraId="191B9E56" w14:textId="77777777" w:rsidR="00C162C5" w:rsidRPr="00CC41E8" w:rsidRDefault="00C162C5" w:rsidP="00C162C5">
            <w:pPr>
              <w:rPr>
                <w:rFonts w:cstheme="minorHAnsi"/>
              </w:rPr>
            </w:pPr>
          </w:p>
        </w:tc>
      </w:tr>
      <w:tr w:rsidR="00C162C5" w:rsidRPr="00CC41E8" w14:paraId="2E0250C1" w14:textId="77777777" w:rsidTr="00C162C5">
        <w:tc>
          <w:tcPr>
            <w:tcW w:w="1838" w:type="dxa"/>
          </w:tcPr>
          <w:p w14:paraId="0C883D59" w14:textId="77777777" w:rsidR="00C162C5" w:rsidRPr="00CC41E8" w:rsidRDefault="00C162C5" w:rsidP="00C162C5">
            <w:pPr>
              <w:rPr>
                <w:rFonts w:cstheme="minorHAnsi"/>
              </w:rPr>
            </w:pPr>
          </w:p>
        </w:tc>
        <w:tc>
          <w:tcPr>
            <w:tcW w:w="2118" w:type="dxa"/>
          </w:tcPr>
          <w:p w14:paraId="61A647F0" w14:textId="77777777" w:rsidR="00C162C5" w:rsidRPr="00CC41E8" w:rsidRDefault="00C162C5" w:rsidP="00C162C5">
            <w:pPr>
              <w:rPr>
                <w:rFonts w:cstheme="minorHAnsi"/>
              </w:rPr>
            </w:pPr>
          </w:p>
        </w:tc>
        <w:tc>
          <w:tcPr>
            <w:tcW w:w="1773" w:type="dxa"/>
          </w:tcPr>
          <w:p w14:paraId="43229C67" w14:textId="77777777" w:rsidR="00C162C5" w:rsidRPr="00CC41E8" w:rsidRDefault="00C162C5" w:rsidP="00C162C5">
            <w:pPr>
              <w:rPr>
                <w:rFonts w:cstheme="minorHAnsi"/>
              </w:rPr>
            </w:pPr>
          </w:p>
        </w:tc>
        <w:tc>
          <w:tcPr>
            <w:tcW w:w="1708" w:type="dxa"/>
          </w:tcPr>
          <w:p w14:paraId="21D6E992" w14:textId="77777777" w:rsidR="00C162C5" w:rsidRPr="00CC41E8" w:rsidRDefault="00C162C5" w:rsidP="00C162C5">
            <w:pPr>
              <w:rPr>
                <w:rFonts w:cstheme="minorHAnsi"/>
              </w:rPr>
            </w:pPr>
          </w:p>
        </w:tc>
        <w:tc>
          <w:tcPr>
            <w:tcW w:w="1623" w:type="dxa"/>
          </w:tcPr>
          <w:p w14:paraId="4CCB4AD3" w14:textId="77777777" w:rsidR="00C162C5" w:rsidRPr="00CC41E8" w:rsidRDefault="00C162C5" w:rsidP="00C162C5">
            <w:pPr>
              <w:rPr>
                <w:rFonts w:cstheme="minorHAnsi"/>
              </w:rPr>
            </w:pPr>
          </w:p>
        </w:tc>
      </w:tr>
      <w:tr w:rsidR="00C162C5" w:rsidRPr="00CC41E8" w14:paraId="7E80AA78" w14:textId="77777777" w:rsidTr="00C162C5">
        <w:tc>
          <w:tcPr>
            <w:tcW w:w="1838" w:type="dxa"/>
          </w:tcPr>
          <w:p w14:paraId="29E0B642" w14:textId="77777777" w:rsidR="00C162C5" w:rsidRPr="00CC41E8" w:rsidRDefault="00C162C5" w:rsidP="00C162C5">
            <w:pPr>
              <w:rPr>
                <w:rFonts w:cstheme="minorHAnsi"/>
              </w:rPr>
            </w:pPr>
          </w:p>
        </w:tc>
        <w:tc>
          <w:tcPr>
            <w:tcW w:w="2118" w:type="dxa"/>
          </w:tcPr>
          <w:p w14:paraId="2CBCDA05" w14:textId="77777777" w:rsidR="00C162C5" w:rsidRPr="00CC41E8" w:rsidRDefault="00C162C5" w:rsidP="00C162C5">
            <w:pPr>
              <w:rPr>
                <w:rFonts w:cstheme="minorHAnsi"/>
              </w:rPr>
            </w:pPr>
          </w:p>
        </w:tc>
        <w:tc>
          <w:tcPr>
            <w:tcW w:w="1773" w:type="dxa"/>
          </w:tcPr>
          <w:p w14:paraId="6404B5B3" w14:textId="77777777" w:rsidR="00C162C5" w:rsidRPr="00CC41E8" w:rsidRDefault="00C162C5" w:rsidP="00C162C5">
            <w:pPr>
              <w:rPr>
                <w:rFonts w:cstheme="minorHAnsi"/>
              </w:rPr>
            </w:pPr>
          </w:p>
        </w:tc>
        <w:tc>
          <w:tcPr>
            <w:tcW w:w="1708" w:type="dxa"/>
          </w:tcPr>
          <w:p w14:paraId="23BB8399" w14:textId="77777777" w:rsidR="00C162C5" w:rsidRPr="00CC41E8" w:rsidRDefault="00C162C5" w:rsidP="00C162C5">
            <w:pPr>
              <w:rPr>
                <w:rFonts w:cstheme="minorHAnsi"/>
              </w:rPr>
            </w:pPr>
          </w:p>
        </w:tc>
        <w:tc>
          <w:tcPr>
            <w:tcW w:w="1623" w:type="dxa"/>
          </w:tcPr>
          <w:p w14:paraId="6BB449D0" w14:textId="77777777" w:rsidR="00C162C5" w:rsidRPr="00CC41E8" w:rsidRDefault="00C162C5" w:rsidP="00C162C5">
            <w:pPr>
              <w:rPr>
                <w:rFonts w:cstheme="minorHAnsi"/>
              </w:rPr>
            </w:pPr>
          </w:p>
        </w:tc>
      </w:tr>
      <w:tr w:rsidR="00C162C5" w:rsidRPr="00CC41E8" w14:paraId="080F98B1" w14:textId="77777777" w:rsidTr="00C162C5">
        <w:tc>
          <w:tcPr>
            <w:tcW w:w="1838" w:type="dxa"/>
          </w:tcPr>
          <w:p w14:paraId="2918ABD1" w14:textId="461F913C" w:rsidR="00C162C5" w:rsidRPr="00CC41E8" w:rsidRDefault="00C162C5" w:rsidP="00C162C5">
            <w:pPr>
              <w:rPr>
                <w:rFonts w:cstheme="minorHAnsi"/>
              </w:rPr>
            </w:pPr>
          </w:p>
        </w:tc>
        <w:tc>
          <w:tcPr>
            <w:tcW w:w="2118" w:type="dxa"/>
          </w:tcPr>
          <w:p w14:paraId="32842BE5" w14:textId="77777777" w:rsidR="00C162C5" w:rsidRPr="00CC41E8" w:rsidRDefault="00C162C5" w:rsidP="00C162C5">
            <w:pPr>
              <w:rPr>
                <w:rFonts w:cstheme="minorHAnsi"/>
              </w:rPr>
            </w:pPr>
          </w:p>
        </w:tc>
        <w:tc>
          <w:tcPr>
            <w:tcW w:w="1773" w:type="dxa"/>
          </w:tcPr>
          <w:p w14:paraId="1394C829" w14:textId="77777777" w:rsidR="00C162C5" w:rsidRPr="00CC41E8" w:rsidRDefault="00C162C5" w:rsidP="00C162C5">
            <w:pPr>
              <w:rPr>
                <w:rFonts w:cstheme="minorHAnsi"/>
              </w:rPr>
            </w:pPr>
          </w:p>
        </w:tc>
        <w:tc>
          <w:tcPr>
            <w:tcW w:w="1708" w:type="dxa"/>
          </w:tcPr>
          <w:p w14:paraId="4DCF89D0" w14:textId="77777777" w:rsidR="00C162C5" w:rsidRPr="00CC41E8" w:rsidRDefault="00C162C5" w:rsidP="00C162C5">
            <w:pPr>
              <w:rPr>
                <w:rFonts w:cstheme="minorHAnsi"/>
              </w:rPr>
            </w:pPr>
          </w:p>
        </w:tc>
        <w:tc>
          <w:tcPr>
            <w:tcW w:w="1623" w:type="dxa"/>
          </w:tcPr>
          <w:p w14:paraId="2DE6BDE4" w14:textId="77777777" w:rsidR="00C162C5" w:rsidRPr="00CC41E8" w:rsidRDefault="00C162C5" w:rsidP="00C162C5">
            <w:pPr>
              <w:rPr>
                <w:rFonts w:cstheme="minorHAnsi"/>
              </w:rPr>
            </w:pPr>
          </w:p>
        </w:tc>
      </w:tr>
      <w:tr w:rsidR="00C162C5" w:rsidRPr="00CC41E8" w14:paraId="119AC2B3" w14:textId="77777777" w:rsidTr="00C162C5">
        <w:tc>
          <w:tcPr>
            <w:tcW w:w="1838" w:type="dxa"/>
          </w:tcPr>
          <w:p w14:paraId="59616F01" w14:textId="44138FF3" w:rsidR="00C162C5" w:rsidRPr="00CC41E8" w:rsidRDefault="00C162C5" w:rsidP="00C162C5">
            <w:pPr>
              <w:rPr>
                <w:rFonts w:cstheme="minorHAnsi"/>
              </w:rPr>
            </w:pPr>
          </w:p>
        </w:tc>
        <w:tc>
          <w:tcPr>
            <w:tcW w:w="2118" w:type="dxa"/>
          </w:tcPr>
          <w:p w14:paraId="09EC55C1" w14:textId="77777777" w:rsidR="00C162C5" w:rsidRPr="00CC41E8" w:rsidRDefault="00C162C5" w:rsidP="00C162C5">
            <w:pPr>
              <w:rPr>
                <w:rFonts w:cstheme="minorHAnsi"/>
              </w:rPr>
            </w:pPr>
          </w:p>
        </w:tc>
        <w:tc>
          <w:tcPr>
            <w:tcW w:w="1773" w:type="dxa"/>
          </w:tcPr>
          <w:p w14:paraId="4AA27F2A" w14:textId="77777777" w:rsidR="00C162C5" w:rsidRPr="00CC41E8" w:rsidRDefault="00C162C5" w:rsidP="00C162C5">
            <w:pPr>
              <w:rPr>
                <w:rFonts w:cstheme="minorHAnsi"/>
              </w:rPr>
            </w:pPr>
          </w:p>
        </w:tc>
        <w:tc>
          <w:tcPr>
            <w:tcW w:w="1708" w:type="dxa"/>
          </w:tcPr>
          <w:p w14:paraId="56F554FC" w14:textId="77777777" w:rsidR="00C162C5" w:rsidRPr="00CC41E8" w:rsidRDefault="00C162C5" w:rsidP="00C162C5">
            <w:pPr>
              <w:rPr>
                <w:rFonts w:cstheme="minorHAnsi"/>
              </w:rPr>
            </w:pPr>
          </w:p>
        </w:tc>
        <w:tc>
          <w:tcPr>
            <w:tcW w:w="1623" w:type="dxa"/>
          </w:tcPr>
          <w:p w14:paraId="1CCA2283" w14:textId="77777777" w:rsidR="00C162C5" w:rsidRPr="00CC41E8" w:rsidRDefault="00C162C5" w:rsidP="00C162C5">
            <w:pPr>
              <w:rPr>
                <w:rFonts w:cstheme="minorHAnsi"/>
              </w:rPr>
            </w:pPr>
          </w:p>
        </w:tc>
      </w:tr>
      <w:tr w:rsidR="00C162C5" w:rsidRPr="00CC41E8" w14:paraId="0C8FA952" w14:textId="77777777" w:rsidTr="00C162C5">
        <w:tc>
          <w:tcPr>
            <w:tcW w:w="1838" w:type="dxa"/>
          </w:tcPr>
          <w:p w14:paraId="792C0EF6" w14:textId="3D863F5C" w:rsidR="00C162C5" w:rsidRPr="00CC41E8" w:rsidRDefault="00C162C5" w:rsidP="00C162C5">
            <w:pPr>
              <w:rPr>
                <w:rFonts w:cstheme="minorHAnsi"/>
              </w:rPr>
            </w:pPr>
          </w:p>
        </w:tc>
        <w:tc>
          <w:tcPr>
            <w:tcW w:w="2118" w:type="dxa"/>
          </w:tcPr>
          <w:p w14:paraId="2A46ED94" w14:textId="77777777" w:rsidR="00C162C5" w:rsidRPr="00CC41E8" w:rsidRDefault="00C162C5" w:rsidP="00C162C5">
            <w:pPr>
              <w:rPr>
                <w:rFonts w:cstheme="minorHAnsi"/>
              </w:rPr>
            </w:pPr>
          </w:p>
        </w:tc>
        <w:tc>
          <w:tcPr>
            <w:tcW w:w="1773" w:type="dxa"/>
          </w:tcPr>
          <w:p w14:paraId="7E150421" w14:textId="77777777" w:rsidR="00C162C5" w:rsidRPr="00CC41E8" w:rsidRDefault="00C162C5" w:rsidP="00C162C5">
            <w:pPr>
              <w:rPr>
                <w:rFonts w:cstheme="minorHAnsi"/>
              </w:rPr>
            </w:pPr>
          </w:p>
        </w:tc>
        <w:tc>
          <w:tcPr>
            <w:tcW w:w="1708" w:type="dxa"/>
          </w:tcPr>
          <w:p w14:paraId="074C5D21" w14:textId="77777777" w:rsidR="00C162C5" w:rsidRPr="00CC41E8" w:rsidRDefault="00C162C5" w:rsidP="00C162C5">
            <w:pPr>
              <w:rPr>
                <w:rFonts w:cstheme="minorHAnsi"/>
              </w:rPr>
            </w:pPr>
          </w:p>
        </w:tc>
        <w:tc>
          <w:tcPr>
            <w:tcW w:w="1623" w:type="dxa"/>
          </w:tcPr>
          <w:p w14:paraId="179D6746" w14:textId="77777777" w:rsidR="00C162C5" w:rsidRPr="00CC41E8" w:rsidRDefault="00C162C5" w:rsidP="00C162C5">
            <w:pPr>
              <w:rPr>
                <w:rFonts w:cstheme="minorHAnsi"/>
              </w:rPr>
            </w:pPr>
          </w:p>
        </w:tc>
      </w:tr>
      <w:tr w:rsidR="00C162C5" w:rsidRPr="00CC41E8" w14:paraId="0395DD5F" w14:textId="77777777" w:rsidTr="00C162C5">
        <w:tc>
          <w:tcPr>
            <w:tcW w:w="1838" w:type="dxa"/>
          </w:tcPr>
          <w:p w14:paraId="7E5F6DCD" w14:textId="62397D58" w:rsidR="00C162C5" w:rsidRPr="00CC41E8" w:rsidRDefault="00C162C5" w:rsidP="00C162C5">
            <w:pPr>
              <w:rPr>
                <w:rFonts w:cstheme="minorHAnsi"/>
              </w:rPr>
            </w:pPr>
          </w:p>
        </w:tc>
        <w:tc>
          <w:tcPr>
            <w:tcW w:w="2118" w:type="dxa"/>
          </w:tcPr>
          <w:p w14:paraId="2E044876" w14:textId="77777777" w:rsidR="00C162C5" w:rsidRPr="00CC41E8" w:rsidRDefault="00C162C5" w:rsidP="00C162C5">
            <w:pPr>
              <w:rPr>
                <w:rFonts w:cstheme="minorHAnsi"/>
              </w:rPr>
            </w:pPr>
          </w:p>
        </w:tc>
        <w:tc>
          <w:tcPr>
            <w:tcW w:w="1773" w:type="dxa"/>
          </w:tcPr>
          <w:p w14:paraId="755C9B6C" w14:textId="77777777" w:rsidR="00C162C5" w:rsidRPr="00CC41E8" w:rsidRDefault="00C162C5" w:rsidP="00C162C5">
            <w:pPr>
              <w:rPr>
                <w:rFonts w:cstheme="minorHAnsi"/>
              </w:rPr>
            </w:pPr>
          </w:p>
        </w:tc>
        <w:tc>
          <w:tcPr>
            <w:tcW w:w="1708" w:type="dxa"/>
          </w:tcPr>
          <w:p w14:paraId="7CC38627" w14:textId="77777777" w:rsidR="00C162C5" w:rsidRPr="00CC41E8" w:rsidRDefault="00C162C5" w:rsidP="00C162C5">
            <w:pPr>
              <w:rPr>
                <w:rFonts w:cstheme="minorHAnsi"/>
              </w:rPr>
            </w:pPr>
          </w:p>
        </w:tc>
        <w:tc>
          <w:tcPr>
            <w:tcW w:w="1623" w:type="dxa"/>
          </w:tcPr>
          <w:p w14:paraId="73FE7330" w14:textId="77777777" w:rsidR="00C162C5" w:rsidRPr="00CC41E8" w:rsidRDefault="00C162C5" w:rsidP="00C162C5">
            <w:pPr>
              <w:rPr>
                <w:rFonts w:cstheme="minorHAnsi"/>
              </w:rPr>
            </w:pPr>
          </w:p>
        </w:tc>
      </w:tr>
      <w:tr w:rsidR="00C162C5" w:rsidRPr="00CC41E8" w14:paraId="03969AF3" w14:textId="77777777" w:rsidTr="00C162C5">
        <w:tc>
          <w:tcPr>
            <w:tcW w:w="1838" w:type="dxa"/>
          </w:tcPr>
          <w:p w14:paraId="275A2C67" w14:textId="528A7967" w:rsidR="00C162C5" w:rsidRPr="00CC41E8" w:rsidRDefault="00C162C5" w:rsidP="00C162C5">
            <w:pPr>
              <w:rPr>
                <w:rFonts w:cstheme="minorHAnsi"/>
              </w:rPr>
            </w:pPr>
          </w:p>
        </w:tc>
        <w:tc>
          <w:tcPr>
            <w:tcW w:w="2118" w:type="dxa"/>
          </w:tcPr>
          <w:p w14:paraId="4966294F" w14:textId="77777777" w:rsidR="00C162C5" w:rsidRPr="00CC41E8" w:rsidRDefault="00C162C5" w:rsidP="00C162C5">
            <w:pPr>
              <w:rPr>
                <w:rFonts w:cstheme="minorHAnsi"/>
              </w:rPr>
            </w:pPr>
          </w:p>
        </w:tc>
        <w:tc>
          <w:tcPr>
            <w:tcW w:w="1773" w:type="dxa"/>
          </w:tcPr>
          <w:p w14:paraId="6F4B96E2" w14:textId="77777777" w:rsidR="00C162C5" w:rsidRPr="00CC41E8" w:rsidRDefault="00C162C5" w:rsidP="00C162C5">
            <w:pPr>
              <w:rPr>
                <w:rFonts w:cstheme="minorHAnsi"/>
              </w:rPr>
            </w:pPr>
          </w:p>
        </w:tc>
        <w:tc>
          <w:tcPr>
            <w:tcW w:w="1708" w:type="dxa"/>
          </w:tcPr>
          <w:p w14:paraId="41E85E7A" w14:textId="77777777" w:rsidR="00C162C5" w:rsidRPr="00CC41E8" w:rsidRDefault="00C162C5" w:rsidP="00C162C5">
            <w:pPr>
              <w:rPr>
                <w:rFonts w:cstheme="minorHAnsi"/>
              </w:rPr>
            </w:pPr>
          </w:p>
        </w:tc>
        <w:tc>
          <w:tcPr>
            <w:tcW w:w="1623" w:type="dxa"/>
          </w:tcPr>
          <w:p w14:paraId="0A7D4A43" w14:textId="77777777" w:rsidR="00C162C5" w:rsidRPr="00CC41E8" w:rsidRDefault="00C162C5" w:rsidP="00C162C5">
            <w:pPr>
              <w:rPr>
                <w:rFonts w:cstheme="minorHAnsi"/>
              </w:rPr>
            </w:pPr>
          </w:p>
        </w:tc>
      </w:tr>
      <w:tr w:rsidR="00C162C5" w:rsidRPr="00CC41E8" w14:paraId="3AB2A9B1" w14:textId="77777777" w:rsidTr="00C162C5">
        <w:tc>
          <w:tcPr>
            <w:tcW w:w="1838" w:type="dxa"/>
          </w:tcPr>
          <w:p w14:paraId="43C30F01" w14:textId="2560357E" w:rsidR="00C162C5" w:rsidRPr="00CC41E8" w:rsidRDefault="00C162C5" w:rsidP="00C162C5">
            <w:pPr>
              <w:rPr>
                <w:rFonts w:cstheme="minorHAnsi"/>
              </w:rPr>
            </w:pPr>
          </w:p>
        </w:tc>
        <w:tc>
          <w:tcPr>
            <w:tcW w:w="2118" w:type="dxa"/>
          </w:tcPr>
          <w:p w14:paraId="2D237214" w14:textId="77777777" w:rsidR="00C162C5" w:rsidRPr="00CC41E8" w:rsidRDefault="00C162C5" w:rsidP="00C162C5">
            <w:pPr>
              <w:rPr>
                <w:rFonts w:cstheme="minorHAnsi"/>
              </w:rPr>
            </w:pPr>
          </w:p>
        </w:tc>
        <w:tc>
          <w:tcPr>
            <w:tcW w:w="1773" w:type="dxa"/>
          </w:tcPr>
          <w:p w14:paraId="43DC4581" w14:textId="77777777" w:rsidR="00C162C5" w:rsidRPr="00CC41E8" w:rsidRDefault="00C162C5" w:rsidP="00C162C5">
            <w:pPr>
              <w:rPr>
                <w:rFonts w:cstheme="minorHAnsi"/>
              </w:rPr>
            </w:pPr>
          </w:p>
        </w:tc>
        <w:tc>
          <w:tcPr>
            <w:tcW w:w="1708" w:type="dxa"/>
          </w:tcPr>
          <w:p w14:paraId="74633057" w14:textId="77777777" w:rsidR="00C162C5" w:rsidRPr="00CC41E8" w:rsidRDefault="00C162C5" w:rsidP="00C162C5">
            <w:pPr>
              <w:rPr>
                <w:rFonts w:cstheme="minorHAnsi"/>
              </w:rPr>
            </w:pPr>
          </w:p>
        </w:tc>
        <w:tc>
          <w:tcPr>
            <w:tcW w:w="1623" w:type="dxa"/>
          </w:tcPr>
          <w:p w14:paraId="1C426894" w14:textId="77777777" w:rsidR="00C162C5" w:rsidRPr="00CC41E8" w:rsidRDefault="00C162C5" w:rsidP="00C162C5">
            <w:pPr>
              <w:rPr>
                <w:rFonts w:cstheme="minorHAnsi"/>
              </w:rPr>
            </w:pPr>
          </w:p>
        </w:tc>
      </w:tr>
      <w:tr w:rsidR="00C162C5" w:rsidRPr="00CC41E8" w14:paraId="4BC6C06E" w14:textId="77777777" w:rsidTr="00C162C5">
        <w:tc>
          <w:tcPr>
            <w:tcW w:w="1838" w:type="dxa"/>
          </w:tcPr>
          <w:p w14:paraId="7324C06B" w14:textId="76F0EAC7" w:rsidR="00C162C5" w:rsidRPr="00CC41E8" w:rsidRDefault="00C162C5" w:rsidP="00C162C5">
            <w:pPr>
              <w:rPr>
                <w:rFonts w:cstheme="minorHAnsi"/>
              </w:rPr>
            </w:pPr>
          </w:p>
        </w:tc>
        <w:tc>
          <w:tcPr>
            <w:tcW w:w="2118" w:type="dxa"/>
          </w:tcPr>
          <w:p w14:paraId="63F6AFE5" w14:textId="77777777" w:rsidR="00C162C5" w:rsidRPr="00CC41E8" w:rsidRDefault="00C162C5" w:rsidP="00C162C5">
            <w:pPr>
              <w:rPr>
                <w:rFonts w:cstheme="minorHAnsi"/>
              </w:rPr>
            </w:pPr>
          </w:p>
        </w:tc>
        <w:tc>
          <w:tcPr>
            <w:tcW w:w="1773" w:type="dxa"/>
          </w:tcPr>
          <w:p w14:paraId="09C6DB1B" w14:textId="77777777" w:rsidR="00C162C5" w:rsidRPr="00CC41E8" w:rsidRDefault="00C162C5" w:rsidP="00C162C5">
            <w:pPr>
              <w:rPr>
                <w:rFonts w:cstheme="minorHAnsi"/>
              </w:rPr>
            </w:pPr>
          </w:p>
        </w:tc>
        <w:tc>
          <w:tcPr>
            <w:tcW w:w="1708" w:type="dxa"/>
          </w:tcPr>
          <w:p w14:paraId="2CD05867" w14:textId="77777777" w:rsidR="00C162C5" w:rsidRPr="00CC41E8" w:rsidRDefault="00C162C5" w:rsidP="00C162C5">
            <w:pPr>
              <w:rPr>
                <w:rFonts w:cstheme="minorHAnsi"/>
              </w:rPr>
            </w:pPr>
          </w:p>
        </w:tc>
        <w:tc>
          <w:tcPr>
            <w:tcW w:w="1623" w:type="dxa"/>
          </w:tcPr>
          <w:p w14:paraId="4FDC26BB" w14:textId="77777777" w:rsidR="00C162C5" w:rsidRPr="00CC41E8" w:rsidRDefault="00C162C5" w:rsidP="00C162C5">
            <w:pPr>
              <w:rPr>
                <w:rFonts w:cstheme="minorHAnsi"/>
              </w:rPr>
            </w:pPr>
          </w:p>
        </w:tc>
      </w:tr>
      <w:tr w:rsidR="00C162C5" w:rsidRPr="00CC41E8" w14:paraId="4677C70B" w14:textId="77777777" w:rsidTr="00C162C5">
        <w:tc>
          <w:tcPr>
            <w:tcW w:w="1838" w:type="dxa"/>
          </w:tcPr>
          <w:p w14:paraId="22D11667" w14:textId="136BC37D" w:rsidR="00C162C5" w:rsidRPr="00CC41E8" w:rsidRDefault="00C162C5" w:rsidP="00C162C5">
            <w:pPr>
              <w:rPr>
                <w:rFonts w:cstheme="minorHAnsi"/>
              </w:rPr>
            </w:pPr>
          </w:p>
        </w:tc>
        <w:tc>
          <w:tcPr>
            <w:tcW w:w="2118" w:type="dxa"/>
          </w:tcPr>
          <w:p w14:paraId="4A552A1C" w14:textId="77777777" w:rsidR="00C162C5" w:rsidRPr="00CC41E8" w:rsidRDefault="00C162C5" w:rsidP="00C162C5">
            <w:pPr>
              <w:rPr>
                <w:rFonts w:cstheme="minorHAnsi"/>
              </w:rPr>
            </w:pPr>
          </w:p>
        </w:tc>
        <w:tc>
          <w:tcPr>
            <w:tcW w:w="1773" w:type="dxa"/>
          </w:tcPr>
          <w:p w14:paraId="403D52F5" w14:textId="77777777" w:rsidR="00C162C5" w:rsidRPr="00CC41E8" w:rsidRDefault="00C162C5" w:rsidP="00C162C5">
            <w:pPr>
              <w:rPr>
                <w:rFonts w:cstheme="minorHAnsi"/>
              </w:rPr>
            </w:pPr>
          </w:p>
        </w:tc>
        <w:tc>
          <w:tcPr>
            <w:tcW w:w="1708" w:type="dxa"/>
          </w:tcPr>
          <w:p w14:paraId="0BA4523B" w14:textId="77777777" w:rsidR="00C162C5" w:rsidRPr="00CC41E8" w:rsidRDefault="00C162C5" w:rsidP="00C162C5">
            <w:pPr>
              <w:rPr>
                <w:rFonts w:cstheme="minorHAnsi"/>
              </w:rPr>
            </w:pPr>
          </w:p>
        </w:tc>
        <w:tc>
          <w:tcPr>
            <w:tcW w:w="1623" w:type="dxa"/>
          </w:tcPr>
          <w:p w14:paraId="39F35104" w14:textId="77777777" w:rsidR="00C162C5" w:rsidRPr="00CC41E8" w:rsidRDefault="00C162C5" w:rsidP="00C162C5">
            <w:pPr>
              <w:rPr>
                <w:rFonts w:cstheme="minorHAnsi"/>
              </w:rPr>
            </w:pPr>
          </w:p>
        </w:tc>
      </w:tr>
    </w:tbl>
    <w:p w14:paraId="106357CE" w14:textId="4CB6CE58" w:rsidR="004B463B" w:rsidRPr="00CC41E8" w:rsidRDefault="004B463B" w:rsidP="001714FB">
      <w:pPr>
        <w:rPr>
          <w:rFonts w:cstheme="minorHAnsi"/>
        </w:rPr>
      </w:pPr>
    </w:p>
    <w:p w14:paraId="58BBC89D" w14:textId="7CD2014B" w:rsidR="0074020A" w:rsidRPr="00CC41E8" w:rsidRDefault="0074020A" w:rsidP="0074020A">
      <w:pPr>
        <w:rPr>
          <w:rFonts w:cstheme="minorHAnsi"/>
        </w:rPr>
      </w:pPr>
      <w:r w:rsidRPr="00CC41E8">
        <w:rPr>
          <w:rFonts w:cstheme="minorHAnsi"/>
        </w:rPr>
        <w:t xml:space="preserve">* Alla dessa roller behöver inte vara tillsatta utan listan </w:t>
      </w:r>
      <w:r w:rsidR="006F3915" w:rsidRPr="00CC41E8">
        <w:rPr>
          <w:rFonts w:cstheme="minorHAnsi"/>
        </w:rPr>
        <w:t>ska</w:t>
      </w:r>
      <w:r w:rsidRPr="00CC41E8">
        <w:rPr>
          <w:rFonts w:cstheme="minorHAnsi"/>
        </w:rPr>
        <w:t xml:space="preserve"> ses som ett förslag.</w:t>
      </w:r>
      <w:r w:rsidR="001C163D">
        <w:rPr>
          <w:rFonts w:cstheme="minorHAnsi"/>
        </w:rPr>
        <w:br/>
      </w:r>
      <w:r w:rsidR="00E22262">
        <w:rPr>
          <w:rFonts w:cstheme="minorHAnsi"/>
        </w:rPr>
        <w:t>*</w:t>
      </w:r>
      <w:r w:rsidR="001C163D">
        <w:rPr>
          <w:rFonts w:cstheme="minorHAnsi"/>
        </w:rPr>
        <w:t xml:space="preserve"> </w:t>
      </w:r>
      <w:r w:rsidR="001C163D" w:rsidRPr="003B4C97">
        <w:rPr>
          <w:rFonts w:cstheme="minorHAnsi"/>
        </w:rPr>
        <w:t xml:space="preserve">Att insatsansvariga och insatsledare är utsedda är en av parametrarna i kvalitetssäkringen av </w:t>
      </w:r>
      <w:r w:rsidR="003B4C97">
        <w:rPr>
          <w:rFonts w:cstheme="minorHAnsi"/>
        </w:rPr>
        <w:br/>
        <w:t xml:space="preserve">   </w:t>
      </w:r>
      <w:r w:rsidR="001C163D" w:rsidRPr="003B4C97">
        <w:rPr>
          <w:rFonts w:cstheme="minorHAnsi"/>
        </w:rPr>
        <w:t>kretsarnas krisberedskapsplaner</w:t>
      </w:r>
    </w:p>
    <w:p w14:paraId="46C30007" w14:textId="3D290FFD" w:rsidR="0074020A" w:rsidRPr="00CC41E8" w:rsidRDefault="0074020A" w:rsidP="001714FB">
      <w:pPr>
        <w:rPr>
          <w:rFonts w:cstheme="minorHAnsi"/>
        </w:rPr>
      </w:pPr>
      <w:r w:rsidRPr="00CC41E8">
        <w:rPr>
          <w:rFonts w:cstheme="minorHAnsi"/>
        </w:rPr>
        <w:t>** I kommentarrutan kan till exempel kretsstyrelseuppdrag, språkkompetenser eller liknande som kan vara av värde för uppdragen antecknas.</w:t>
      </w:r>
    </w:p>
    <w:p w14:paraId="341E6A31" w14:textId="77777777" w:rsidR="0074020A" w:rsidRPr="00CC41E8" w:rsidRDefault="0074020A" w:rsidP="001714FB">
      <w:pPr>
        <w:rPr>
          <w:rFonts w:cstheme="minorHAnsi"/>
        </w:rPr>
      </w:pPr>
    </w:p>
    <w:p w14:paraId="16D65887" w14:textId="77777777" w:rsidR="00626F92" w:rsidRPr="00CC41E8" w:rsidRDefault="00626F92" w:rsidP="003B4C97"/>
    <w:p w14:paraId="322965E6" w14:textId="77777777" w:rsidR="00626F92" w:rsidRPr="00CC41E8" w:rsidRDefault="00626F92" w:rsidP="00626F92">
      <w:pPr>
        <w:rPr>
          <w:rFonts w:eastAsiaTheme="majorEastAsia" w:cstheme="minorHAnsi"/>
          <w:sz w:val="28"/>
          <w:szCs w:val="32"/>
        </w:rPr>
      </w:pPr>
      <w:r w:rsidRPr="00CC41E8">
        <w:rPr>
          <w:rFonts w:cstheme="minorHAnsi"/>
        </w:rPr>
        <w:br w:type="page"/>
      </w:r>
    </w:p>
    <w:p w14:paraId="7AC3A383" w14:textId="64123A30" w:rsidR="00626F92" w:rsidRPr="00BE61EA" w:rsidRDefault="00626F92" w:rsidP="00626F92">
      <w:pPr>
        <w:pStyle w:val="Rubrik1"/>
        <w:rPr>
          <w:rFonts w:cstheme="majorHAnsi"/>
          <w:color w:val="FF0000"/>
        </w:rPr>
      </w:pPr>
      <w:bookmarkStart w:id="81" w:name="_Toc517172176"/>
      <w:bookmarkStart w:id="82" w:name="_Toc517174372"/>
      <w:bookmarkStart w:id="83" w:name="_Toc517174512"/>
      <w:bookmarkStart w:id="84" w:name="_Toc517768960"/>
      <w:bookmarkStart w:id="85" w:name="_Toc57113233"/>
      <w:bookmarkStart w:id="86" w:name="_Toc124495620"/>
      <w:r w:rsidRPr="00BE61EA">
        <w:rPr>
          <w:rFonts w:cstheme="majorHAnsi"/>
          <w:color w:val="FF0000"/>
        </w:rPr>
        <w:lastRenderedPageBreak/>
        <w:t xml:space="preserve">Bilaga </w:t>
      </w:r>
      <w:r w:rsidR="00C31BAC">
        <w:rPr>
          <w:rFonts w:cstheme="majorHAnsi"/>
          <w:color w:val="FF0000"/>
        </w:rPr>
        <w:t>5</w:t>
      </w:r>
      <w:r w:rsidRPr="00BE61EA">
        <w:rPr>
          <w:rFonts w:cstheme="majorHAnsi"/>
          <w:color w:val="FF0000"/>
        </w:rPr>
        <w:t>: Förteckning över kretsen/kretsarnas materiella resurser</w:t>
      </w:r>
      <w:bookmarkEnd w:id="81"/>
      <w:bookmarkEnd w:id="82"/>
      <w:bookmarkEnd w:id="83"/>
      <w:bookmarkEnd w:id="84"/>
      <w:bookmarkEnd w:id="85"/>
      <w:bookmarkEnd w:id="86"/>
    </w:p>
    <w:p w14:paraId="0BF09F81" w14:textId="3CC2BC30" w:rsidR="00E968EA" w:rsidRPr="00CC41E8" w:rsidRDefault="006A06B5" w:rsidP="00E968EA">
      <w:pPr>
        <w:rPr>
          <w:rFonts w:cstheme="minorHAnsi"/>
        </w:rPr>
      </w:pPr>
      <w:r>
        <w:rPr>
          <w:rFonts w:cstheme="minorHAnsi"/>
        </w:rPr>
        <w:t xml:space="preserve">* </w:t>
      </w:r>
      <w:r w:rsidR="00E968EA" w:rsidRPr="00CC41E8">
        <w:rPr>
          <w:rFonts w:cstheme="minorHAnsi"/>
        </w:rPr>
        <w:t xml:space="preserve">Materiella resurser kan exempelvis vara: lokaler (inklusive nycklar, kort och koder), fordon, västar, personkort, </w:t>
      </w:r>
      <w:proofErr w:type="spellStart"/>
      <w:r w:rsidR="00E968EA" w:rsidRPr="00CC41E8">
        <w:rPr>
          <w:rFonts w:cstheme="minorHAnsi"/>
        </w:rPr>
        <w:t>kriskit</w:t>
      </w:r>
      <w:proofErr w:type="spellEnd"/>
      <w:r w:rsidR="00E968EA" w:rsidRPr="00CC41E8">
        <w:rPr>
          <w:rFonts w:cstheme="minorHAnsi"/>
        </w:rPr>
        <w:t xml:space="preserve"> och material för att bistå drabbade (exempelvis filtar, kläder, gosedjur, mobilladdare m.m.).</w:t>
      </w:r>
    </w:p>
    <w:p w14:paraId="74272EAF" w14:textId="77777777" w:rsidR="00E968EA" w:rsidRPr="00CC41E8" w:rsidRDefault="00E968EA" w:rsidP="00E968EA">
      <w:pPr>
        <w:rPr>
          <w:rFonts w:cstheme="minorHAnsi"/>
        </w:rPr>
      </w:pPr>
    </w:p>
    <w:p w14:paraId="46D13C26" w14:textId="77777777" w:rsidR="00E968EA" w:rsidRPr="00CC41E8" w:rsidRDefault="00E968EA" w:rsidP="00E968EA">
      <w:pPr>
        <w:rPr>
          <w:rFonts w:cstheme="minorHAnsi"/>
        </w:rPr>
      </w:pPr>
      <w:r w:rsidRPr="00CC41E8">
        <w:rPr>
          <w:rFonts w:cstheme="minorHAnsi"/>
        </w:rPr>
        <w:t>Kretsen har följande materiella resurser som kan nyttjas i händelse av en kris:</w:t>
      </w:r>
    </w:p>
    <w:p w14:paraId="7B5D56A0" w14:textId="77777777" w:rsidR="00E968EA" w:rsidRPr="00CC41E8" w:rsidRDefault="00E968EA" w:rsidP="00E968EA">
      <w:pPr>
        <w:rPr>
          <w:rFonts w:cstheme="minorHAnsi"/>
        </w:rPr>
      </w:pPr>
    </w:p>
    <w:tbl>
      <w:tblPr>
        <w:tblStyle w:val="Tabellrutnt"/>
        <w:tblW w:w="0" w:type="auto"/>
        <w:tblLook w:val="04A0" w:firstRow="1" w:lastRow="0" w:firstColumn="1" w:lastColumn="0" w:noHBand="0" w:noVBand="1"/>
      </w:tblPr>
      <w:tblGrid>
        <w:gridCol w:w="2364"/>
        <w:gridCol w:w="1033"/>
        <w:gridCol w:w="1812"/>
        <w:gridCol w:w="1873"/>
        <w:gridCol w:w="1978"/>
      </w:tblGrid>
      <w:tr w:rsidR="009D4FF0" w:rsidRPr="00CC41E8" w14:paraId="5228B1B6" w14:textId="37A3AA67" w:rsidTr="00AA1716">
        <w:tc>
          <w:tcPr>
            <w:tcW w:w="2364" w:type="dxa"/>
          </w:tcPr>
          <w:p w14:paraId="40569D95" w14:textId="122BC3E8" w:rsidR="009D4FF0" w:rsidRPr="00CC41E8" w:rsidRDefault="009D4FF0" w:rsidP="004B463B">
            <w:pPr>
              <w:rPr>
                <w:rFonts w:cstheme="minorHAnsi"/>
                <w:b/>
              </w:rPr>
            </w:pPr>
            <w:r w:rsidRPr="00CC41E8">
              <w:rPr>
                <w:rFonts w:cstheme="minorHAnsi"/>
                <w:b/>
              </w:rPr>
              <w:t>Material</w:t>
            </w:r>
          </w:p>
        </w:tc>
        <w:tc>
          <w:tcPr>
            <w:tcW w:w="1033" w:type="dxa"/>
          </w:tcPr>
          <w:p w14:paraId="1806BCD3" w14:textId="52ED3E52" w:rsidR="009D4FF0" w:rsidRPr="00CC41E8" w:rsidRDefault="009D4FF0" w:rsidP="004B463B">
            <w:pPr>
              <w:rPr>
                <w:rFonts w:cstheme="minorHAnsi"/>
                <w:b/>
              </w:rPr>
            </w:pPr>
            <w:r w:rsidRPr="00CC41E8">
              <w:rPr>
                <w:rFonts w:cstheme="minorHAnsi"/>
                <w:b/>
              </w:rPr>
              <w:t>Antal</w:t>
            </w:r>
          </w:p>
        </w:tc>
        <w:tc>
          <w:tcPr>
            <w:tcW w:w="1812" w:type="dxa"/>
          </w:tcPr>
          <w:p w14:paraId="60296F21" w14:textId="77777777" w:rsidR="006D36E6" w:rsidRDefault="009D4FF0" w:rsidP="004B463B">
            <w:pPr>
              <w:rPr>
                <w:rFonts w:cstheme="minorHAnsi"/>
                <w:b/>
              </w:rPr>
            </w:pPr>
            <w:r w:rsidRPr="00CC41E8">
              <w:rPr>
                <w:rFonts w:cstheme="minorHAnsi"/>
                <w:b/>
              </w:rPr>
              <w:t>Plats</w:t>
            </w:r>
          </w:p>
          <w:p w14:paraId="55E8292E" w14:textId="1178BE4E" w:rsidR="009D4FF0" w:rsidRPr="00CC41E8" w:rsidRDefault="009D4FF0" w:rsidP="004B463B">
            <w:pPr>
              <w:rPr>
                <w:rFonts w:cstheme="minorHAnsi"/>
              </w:rPr>
            </w:pPr>
            <w:r w:rsidRPr="006D36E6">
              <w:rPr>
                <w:rFonts w:cstheme="minorHAnsi"/>
                <w:highlight w:val="yellow"/>
              </w:rPr>
              <w:t>(Var den finns)</w:t>
            </w:r>
          </w:p>
        </w:tc>
        <w:tc>
          <w:tcPr>
            <w:tcW w:w="1873" w:type="dxa"/>
          </w:tcPr>
          <w:p w14:paraId="4680B190" w14:textId="72410B0E" w:rsidR="009D4FF0" w:rsidRPr="00CC41E8" w:rsidRDefault="009D4FF0" w:rsidP="004B463B">
            <w:pPr>
              <w:rPr>
                <w:rFonts w:cstheme="minorHAnsi"/>
              </w:rPr>
            </w:pPr>
            <w:r w:rsidRPr="00CC41E8">
              <w:rPr>
                <w:rFonts w:cstheme="minorHAnsi"/>
                <w:b/>
              </w:rPr>
              <w:t xml:space="preserve">Ansvar </w:t>
            </w:r>
            <w:r w:rsidR="00DA5B11">
              <w:rPr>
                <w:rFonts w:cstheme="minorHAnsi"/>
                <w:b/>
              </w:rPr>
              <w:br/>
            </w:r>
            <w:r w:rsidRPr="006D36E6">
              <w:rPr>
                <w:rFonts w:cstheme="minorHAnsi"/>
                <w:highlight w:val="yellow"/>
              </w:rPr>
              <w:t>(</w:t>
            </w:r>
            <w:r w:rsidR="006D36E6" w:rsidRPr="006D36E6">
              <w:rPr>
                <w:rFonts w:cstheme="minorHAnsi"/>
                <w:highlight w:val="yellow"/>
              </w:rPr>
              <w:t>V</w:t>
            </w:r>
            <w:r w:rsidRPr="006D36E6">
              <w:rPr>
                <w:rFonts w:cstheme="minorHAnsi"/>
                <w:highlight w:val="yellow"/>
              </w:rPr>
              <w:t>em är ansvarig)</w:t>
            </w:r>
          </w:p>
        </w:tc>
        <w:tc>
          <w:tcPr>
            <w:tcW w:w="1978" w:type="dxa"/>
          </w:tcPr>
          <w:p w14:paraId="1CCD0A36" w14:textId="7D27B186" w:rsidR="009D4FF0" w:rsidRPr="00CC41E8" w:rsidRDefault="009D4FF0" w:rsidP="004B463B">
            <w:pPr>
              <w:rPr>
                <w:rFonts w:cstheme="minorHAnsi"/>
                <w:b/>
              </w:rPr>
            </w:pPr>
            <w:r w:rsidRPr="00CC41E8">
              <w:rPr>
                <w:rFonts w:cstheme="minorHAnsi"/>
                <w:b/>
              </w:rPr>
              <w:t>Kommentar</w:t>
            </w:r>
          </w:p>
        </w:tc>
      </w:tr>
      <w:tr w:rsidR="009D4FF0" w:rsidRPr="00CC41E8" w14:paraId="741AA9E9" w14:textId="010D7677" w:rsidTr="00AA1716">
        <w:tc>
          <w:tcPr>
            <w:tcW w:w="2364" w:type="dxa"/>
          </w:tcPr>
          <w:p w14:paraId="7E366922" w14:textId="77777777" w:rsidR="009D4FF0" w:rsidRPr="00CC41E8" w:rsidRDefault="009D4FF0" w:rsidP="004B463B">
            <w:pPr>
              <w:rPr>
                <w:rFonts w:cstheme="minorHAnsi"/>
              </w:rPr>
            </w:pPr>
          </w:p>
        </w:tc>
        <w:tc>
          <w:tcPr>
            <w:tcW w:w="1033" w:type="dxa"/>
          </w:tcPr>
          <w:p w14:paraId="27845423" w14:textId="77777777" w:rsidR="009D4FF0" w:rsidRPr="00CC41E8" w:rsidRDefault="009D4FF0" w:rsidP="004B463B">
            <w:pPr>
              <w:rPr>
                <w:rFonts w:cstheme="minorHAnsi"/>
              </w:rPr>
            </w:pPr>
          </w:p>
        </w:tc>
        <w:tc>
          <w:tcPr>
            <w:tcW w:w="1812" w:type="dxa"/>
          </w:tcPr>
          <w:p w14:paraId="086C2B46" w14:textId="5586980F" w:rsidR="009D4FF0" w:rsidRPr="00CC41E8" w:rsidRDefault="009D4FF0" w:rsidP="004B463B">
            <w:pPr>
              <w:rPr>
                <w:rFonts w:cstheme="minorHAnsi"/>
              </w:rPr>
            </w:pPr>
          </w:p>
        </w:tc>
        <w:tc>
          <w:tcPr>
            <w:tcW w:w="1873" w:type="dxa"/>
          </w:tcPr>
          <w:p w14:paraId="38C4E1E4" w14:textId="77777777" w:rsidR="009D4FF0" w:rsidRPr="00CC41E8" w:rsidRDefault="009D4FF0" w:rsidP="004B463B">
            <w:pPr>
              <w:rPr>
                <w:rFonts w:cstheme="minorHAnsi"/>
              </w:rPr>
            </w:pPr>
          </w:p>
        </w:tc>
        <w:tc>
          <w:tcPr>
            <w:tcW w:w="1978" w:type="dxa"/>
          </w:tcPr>
          <w:p w14:paraId="7C865339" w14:textId="77777777" w:rsidR="009D4FF0" w:rsidRPr="00CC41E8" w:rsidRDefault="009D4FF0" w:rsidP="004B463B">
            <w:pPr>
              <w:rPr>
                <w:rFonts w:cstheme="minorHAnsi"/>
              </w:rPr>
            </w:pPr>
          </w:p>
        </w:tc>
      </w:tr>
      <w:tr w:rsidR="009D4FF0" w:rsidRPr="00CC41E8" w14:paraId="7A13F238" w14:textId="4833A10D" w:rsidTr="00AA1716">
        <w:tc>
          <w:tcPr>
            <w:tcW w:w="2364" w:type="dxa"/>
          </w:tcPr>
          <w:p w14:paraId="3DF557CA" w14:textId="77777777" w:rsidR="009D4FF0" w:rsidRPr="00CC41E8" w:rsidRDefault="009D4FF0" w:rsidP="004B463B">
            <w:pPr>
              <w:rPr>
                <w:rFonts w:cstheme="minorHAnsi"/>
              </w:rPr>
            </w:pPr>
          </w:p>
        </w:tc>
        <w:tc>
          <w:tcPr>
            <w:tcW w:w="1033" w:type="dxa"/>
          </w:tcPr>
          <w:p w14:paraId="0365B9D3" w14:textId="77777777" w:rsidR="009D4FF0" w:rsidRPr="00CC41E8" w:rsidRDefault="009D4FF0" w:rsidP="004B463B">
            <w:pPr>
              <w:rPr>
                <w:rFonts w:cstheme="minorHAnsi"/>
              </w:rPr>
            </w:pPr>
          </w:p>
        </w:tc>
        <w:tc>
          <w:tcPr>
            <w:tcW w:w="1812" w:type="dxa"/>
          </w:tcPr>
          <w:p w14:paraId="0835BBE0" w14:textId="1A9C90A5" w:rsidR="009D4FF0" w:rsidRPr="00CC41E8" w:rsidRDefault="009D4FF0" w:rsidP="004B463B">
            <w:pPr>
              <w:rPr>
                <w:rFonts w:cstheme="minorHAnsi"/>
              </w:rPr>
            </w:pPr>
          </w:p>
        </w:tc>
        <w:tc>
          <w:tcPr>
            <w:tcW w:w="1873" w:type="dxa"/>
          </w:tcPr>
          <w:p w14:paraId="10752B89" w14:textId="77777777" w:rsidR="009D4FF0" w:rsidRPr="00CC41E8" w:rsidRDefault="009D4FF0" w:rsidP="004B463B">
            <w:pPr>
              <w:rPr>
                <w:rFonts w:cstheme="minorHAnsi"/>
              </w:rPr>
            </w:pPr>
          </w:p>
        </w:tc>
        <w:tc>
          <w:tcPr>
            <w:tcW w:w="1978" w:type="dxa"/>
          </w:tcPr>
          <w:p w14:paraId="7FB651F3" w14:textId="77777777" w:rsidR="009D4FF0" w:rsidRPr="00CC41E8" w:rsidRDefault="009D4FF0" w:rsidP="004B463B">
            <w:pPr>
              <w:rPr>
                <w:rFonts w:cstheme="minorHAnsi"/>
              </w:rPr>
            </w:pPr>
          </w:p>
        </w:tc>
      </w:tr>
      <w:tr w:rsidR="005676E0" w:rsidRPr="00CC41E8" w14:paraId="06C0F98A" w14:textId="77777777" w:rsidTr="00AA1716">
        <w:tc>
          <w:tcPr>
            <w:tcW w:w="2364" w:type="dxa"/>
          </w:tcPr>
          <w:p w14:paraId="27EB2C49" w14:textId="77777777" w:rsidR="005676E0" w:rsidRPr="00CC41E8" w:rsidRDefault="005676E0" w:rsidP="004B463B">
            <w:pPr>
              <w:rPr>
                <w:rFonts w:cstheme="minorHAnsi"/>
              </w:rPr>
            </w:pPr>
          </w:p>
        </w:tc>
        <w:tc>
          <w:tcPr>
            <w:tcW w:w="1033" w:type="dxa"/>
          </w:tcPr>
          <w:p w14:paraId="040EB0C8" w14:textId="77777777" w:rsidR="005676E0" w:rsidRPr="00CC41E8" w:rsidRDefault="005676E0" w:rsidP="004B463B">
            <w:pPr>
              <w:rPr>
                <w:rFonts w:cstheme="minorHAnsi"/>
              </w:rPr>
            </w:pPr>
          </w:p>
        </w:tc>
        <w:tc>
          <w:tcPr>
            <w:tcW w:w="1812" w:type="dxa"/>
          </w:tcPr>
          <w:p w14:paraId="42A0AE57" w14:textId="77777777" w:rsidR="005676E0" w:rsidRPr="00CC41E8" w:rsidRDefault="005676E0" w:rsidP="004B463B">
            <w:pPr>
              <w:rPr>
                <w:rFonts w:cstheme="minorHAnsi"/>
              </w:rPr>
            </w:pPr>
          </w:p>
        </w:tc>
        <w:tc>
          <w:tcPr>
            <w:tcW w:w="1873" w:type="dxa"/>
          </w:tcPr>
          <w:p w14:paraId="294D1699" w14:textId="77777777" w:rsidR="005676E0" w:rsidRPr="00CC41E8" w:rsidRDefault="005676E0" w:rsidP="004B463B">
            <w:pPr>
              <w:rPr>
                <w:rFonts w:cstheme="minorHAnsi"/>
              </w:rPr>
            </w:pPr>
          </w:p>
        </w:tc>
        <w:tc>
          <w:tcPr>
            <w:tcW w:w="1978" w:type="dxa"/>
          </w:tcPr>
          <w:p w14:paraId="0D68C101" w14:textId="77777777" w:rsidR="005676E0" w:rsidRPr="00CC41E8" w:rsidRDefault="005676E0" w:rsidP="004B463B">
            <w:pPr>
              <w:rPr>
                <w:rFonts w:cstheme="minorHAnsi"/>
              </w:rPr>
            </w:pPr>
          </w:p>
        </w:tc>
      </w:tr>
      <w:tr w:rsidR="009D4FF0" w:rsidRPr="00CC41E8" w14:paraId="3C52DEFE" w14:textId="1072DC81" w:rsidTr="00AA1716">
        <w:tc>
          <w:tcPr>
            <w:tcW w:w="2364" w:type="dxa"/>
          </w:tcPr>
          <w:p w14:paraId="6A404B2C" w14:textId="77777777" w:rsidR="009D4FF0" w:rsidRPr="00CC41E8" w:rsidRDefault="009D4FF0" w:rsidP="004B463B">
            <w:pPr>
              <w:rPr>
                <w:rFonts w:cstheme="minorHAnsi"/>
              </w:rPr>
            </w:pPr>
          </w:p>
        </w:tc>
        <w:tc>
          <w:tcPr>
            <w:tcW w:w="1033" w:type="dxa"/>
          </w:tcPr>
          <w:p w14:paraId="5A2F6A22" w14:textId="77777777" w:rsidR="009D4FF0" w:rsidRPr="00CC41E8" w:rsidRDefault="009D4FF0" w:rsidP="004B463B">
            <w:pPr>
              <w:rPr>
                <w:rFonts w:cstheme="minorHAnsi"/>
              </w:rPr>
            </w:pPr>
          </w:p>
        </w:tc>
        <w:tc>
          <w:tcPr>
            <w:tcW w:w="1812" w:type="dxa"/>
          </w:tcPr>
          <w:p w14:paraId="3F90C880" w14:textId="709689BF" w:rsidR="009D4FF0" w:rsidRPr="00CC41E8" w:rsidRDefault="009D4FF0" w:rsidP="004B463B">
            <w:pPr>
              <w:rPr>
                <w:rFonts w:cstheme="minorHAnsi"/>
              </w:rPr>
            </w:pPr>
          </w:p>
        </w:tc>
        <w:tc>
          <w:tcPr>
            <w:tcW w:w="1873" w:type="dxa"/>
          </w:tcPr>
          <w:p w14:paraId="3068B775" w14:textId="77777777" w:rsidR="009D4FF0" w:rsidRPr="00CC41E8" w:rsidRDefault="009D4FF0" w:rsidP="004B463B">
            <w:pPr>
              <w:rPr>
                <w:rFonts w:cstheme="minorHAnsi"/>
              </w:rPr>
            </w:pPr>
          </w:p>
        </w:tc>
        <w:tc>
          <w:tcPr>
            <w:tcW w:w="1978" w:type="dxa"/>
          </w:tcPr>
          <w:p w14:paraId="2181F2D8" w14:textId="77777777" w:rsidR="009D4FF0" w:rsidRPr="00CC41E8" w:rsidRDefault="009D4FF0" w:rsidP="004B463B">
            <w:pPr>
              <w:rPr>
                <w:rFonts w:cstheme="minorHAnsi"/>
              </w:rPr>
            </w:pPr>
          </w:p>
        </w:tc>
      </w:tr>
      <w:tr w:rsidR="005676E0" w:rsidRPr="00CC41E8" w14:paraId="3CE8CF48" w14:textId="77777777" w:rsidTr="00AA1716">
        <w:tc>
          <w:tcPr>
            <w:tcW w:w="2364" w:type="dxa"/>
          </w:tcPr>
          <w:p w14:paraId="651A1FF6" w14:textId="77777777" w:rsidR="005676E0" w:rsidRPr="00CC41E8" w:rsidRDefault="005676E0" w:rsidP="004B463B">
            <w:pPr>
              <w:rPr>
                <w:rFonts w:cstheme="minorHAnsi"/>
              </w:rPr>
            </w:pPr>
          </w:p>
        </w:tc>
        <w:tc>
          <w:tcPr>
            <w:tcW w:w="1033" w:type="dxa"/>
          </w:tcPr>
          <w:p w14:paraId="36490778" w14:textId="77777777" w:rsidR="005676E0" w:rsidRPr="00CC41E8" w:rsidRDefault="005676E0" w:rsidP="004B463B">
            <w:pPr>
              <w:rPr>
                <w:rFonts w:cstheme="minorHAnsi"/>
              </w:rPr>
            </w:pPr>
          </w:p>
        </w:tc>
        <w:tc>
          <w:tcPr>
            <w:tcW w:w="1812" w:type="dxa"/>
          </w:tcPr>
          <w:p w14:paraId="2AB05E09" w14:textId="77777777" w:rsidR="005676E0" w:rsidRPr="00CC41E8" w:rsidRDefault="005676E0" w:rsidP="004B463B">
            <w:pPr>
              <w:rPr>
                <w:rFonts w:cstheme="minorHAnsi"/>
              </w:rPr>
            </w:pPr>
          </w:p>
        </w:tc>
        <w:tc>
          <w:tcPr>
            <w:tcW w:w="1873" w:type="dxa"/>
          </w:tcPr>
          <w:p w14:paraId="4B145822" w14:textId="77777777" w:rsidR="005676E0" w:rsidRPr="00CC41E8" w:rsidRDefault="005676E0" w:rsidP="004B463B">
            <w:pPr>
              <w:rPr>
                <w:rFonts w:cstheme="minorHAnsi"/>
              </w:rPr>
            </w:pPr>
          </w:p>
        </w:tc>
        <w:tc>
          <w:tcPr>
            <w:tcW w:w="1978" w:type="dxa"/>
          </w:tcPr>
          <w:p w14:paraId="6685FA86" w14:textId="77777777" w:rsidR="005676E0" w:rsidRPr="00CC41E8" w:rsidRDefault="005676E0" w:rsidP="004B463B">
            <w:pPr>
              <w:rPr>
                <w:rFonts w:cstheme="minorHAnsi"/>
              </w:rPr>
            </w:pPr>
          </w:p>
        </w:tc>
      </w:tr>
      <w:tr w:rsidR="005676E0" w:rsidRPr="00CC41E8" w14:paraId="730AC3A9" w14:textId="77777777" w:rsidTr="00AA1716">
        <w:tc>
          <w:tcPr>
            <w:tcW w:w="2364" w:type="dxa"/>
          </w:tcPr>
          <w:p w14:paraId="4A64C683" w14:textId="77777777" w:rsidR="005676E0" w:rsidRPr="00CC41E8" w:rsidRDefault="005676E0" w:rsidP="004B463B">
            <w:pPr>
              <w:rPr>
                <w:rFonts w:cstheme="minorHAnsi"/>
              </w:rPr>
            </w:pPr>
          </w:p>
        </w:tc>
        <w:tc>
          <w:tcPr>
            <w:tcW w:w="1033" w:type="dxa"/>
          </w:tcPr>
          <w:p w14:paraId="172062C3" w14:textId="77777777" w:rsidR="005676E0" w:rsidRPr="00CC41E8" w:rsidRDefault="005676E0" w:rsidP="004B463B">
            <w:pPr>
              <w:rPr>
                <w:rFonts w:cstheme="minorHAnsi"/>
              </w:rPr>
            </w:pPr>
          </w:p>
        </w:tc>
        <w:tc>
          <w:tcPr>
            <w:tcW w:w="1812" w:type="dxa"/>
          </w:tcPr>
          <w:p w14:paraId="50799E24" w14:textId="77777777" w:rsidR="005676E0" w:rsidRPr="00CC41E8" w:rsidRDefault="005676E0" w:rsidP="004B463B">
            <w:pPr>
              <w:rPr>
                <w:rFonts w:cstheme="minorHAnsi"/>
              </w:rPr>
            </w:pPr>
          </w:p>
        </w:tc>
        <w:tc>
          <w:tcPr>
            <w:tcW w:w="1873" w:type="dxa"/>
          </w:tcPr>
          <w:p w14:paraId="64B4B9F8" w14:textId="77777777" w:rsidR="005676E0" w:rsidRPr="00CC41E8" w:rsidRDefault="005676E0" w:rsidP="004B463B">
            <w:pPr>
              <w:rPr>
                <w:rFonts w:cstheme="minorHAnsi"/>
              </w:rPr>
            </w:pPr>
          </w:p>
        </w:tc>
        <w:tc>
          <w:tcPr>
            <w:tcW w:w="1978" w:type="dxa"/>
          </w:tcPr>
          <w:p w14:paraId="044F58B5" w14:textId="77777777" w:rsidR="005676E0" w:rsidRPr="00CC41E8" w:rsidRDefault="005676E0" w:rsidP="004B463B">
            <w:pPr>
              <w:rPr>
                <w:rFonts w:cstheme="minorHAnsi"/>
              </w:rPr>
            </w:pPr>
          </w:p>
        </w:tc>
      </w:tr>
      <w:tr w:rsidR="005676E0" w:rsidRPr="00CC41E8" w14:paraId="416528FB" w14:textId="77777777" w:rsidTr="00AA1716">
        <w:tc>
          <w:tcPr>
            <w:tcW w:w="2364" w:type="dxa"/>
          </w:tcPr>
          <w:p w14:paraId="7F01152A" w14:textId="77777777" w:rsidR="005676E0" w:rsidRPr="00CC41E8" w:rsidRDefault="005676E0" w:rsidP="004B463B">
            <w:pPr>
              <w:rPr>
                <w:rFonts w:cstheme="minorHAnsi"/>
              </w:rPr>
            </w:pPr>
          </w:p>
        </w:tc>
        <w:tc>
          <w:tcPr>
            <w:tcW w:w="1033" w:type="dxa"/>
          </w:tcPr>
          <w:p w14:paraId="6795E650" w14:textId="77777777" w:rsidR="005676E0" w:rsidRPr="00CC41E8" w:rsidRDefault="005676E0" w:rsidP="004B463B">
            <w:pPr>
              <w:rPr>
                <w:rFonts w:cstheme="minorHAnsi"/>
              </w:rPr>
            </w:pPr>
          </w:p>
        </w:tc>
        <w:tc>
          <w:tcPr>
            <w:tcW w:w="1812" w:type="dxa"/>
          </w:tcPr>
          <w:p w14:paraId="7CB18737" w14:textId="77777777" w:rsidR="005676E0" w:rsidRPr="00CC41E8" w:rsidRDefault="005676E0" w:rsidP="004B463B">
            <w:pPr>
              <w:rPr>
                <w:rFonts w:cstheme="minorHAnsi"/>
              </w:rPr>
            </w:pPr>
          </w:p>
        </w:tc>
        <w:tc>
          <w:tcPr>
            <w:tcW w:w="1873" w:type="dxa"/>
          </w:tcPr>
          <w:p w14:paraId="419D485C" w14:textId="77777777" w:rsidR="005676E0" w:rsidRPr="00CC41E8" w:rsidRDefault="005676E0" w:rsidP="004B463B">
            <w:pPr>
              <w:rPr>
                <w:rFonts w:cstheme="minorHAnsi"/>
              </w:rPr>
            </w:pPr>
          </w:p>
        </w:tc>
        <w:tc>
          <w:tcPr>
            <w:tcW w:w="1978" w:type="dxa"/>
          </w:tcPr>
          <w:p w14:paraId="49EDC32B" w14:textId="77777777" w:rsidR="005676E0" w:rsidRPr="00CC41E8" w:rsidRDefault="005676E0" w:rsidP="004B463B">
            <w:pPr>
              <w:rPr>
                <w:rFonts w:cstheme="minorHAnsi"/>
              </w:rPr>
            </w:pPr>
          </w:p>
        </w:tc>
      </w:tr>
      <w:tr w:rsidR="005676E0" w:rsidRPr="00CC41E8" w14:paraId="3EDE00F0" w14:textId="77777777" w:rsidTr="00AA1716">
        <w:tc>
          <w:tcPr>
            <w:tcW w:w="2364" w:type="dxa"/>
          </w:tcPr>
          <w:p w14:paraId="11BD179E" w14:textId="77777777" w:rsidR="005676E0" w:rsidRPr="00CC41E8" w:rsidRDefault="005676E0" w:rsidP="004B463B">
            <w:pPr>
              <w:rPr>
                <w:rFonts w:cstheme="minorHAnsi"/>
              </w:rPr>
            </w:pPr>
          </w:p>
        </w:tc>
        <w:tc>
          <w:tcPr>
            <w:tcW w:w="1033" w:type="dxa"/>
          </w:tcPr>
          <w:p w14:paraId="1E3FB43C" w14:textId="77777777" w:rsidR="005676E0" w:rsidRPr="00CC41E8" w:rsidRDefault="005676E0" w:rsidP="004B463B">
            <w:pPr>
              <w:rPr>
                <w:rFonts w:cstheme="minorHAnsi"/>
              </w:rPr>
            </w:pPr>
          </w:p>
        </w:tc>
        <w:tc>
          <w:tcPr>
            <w:tcW w:w="1812" w:type="dxa"/>
          </w:tcPr>
          <w:p w14:paraId="0CF21F3E" w14:textId="77777777" w:rsidR="005676E0" w:rsidRPr="00CC41E8" w:rsidRDefault="005676E0" w:rsidP="004B463B">
            <w:pPr>
              <w:rPr>
                <w:rFonts w:cstheme="minorHAnsi"/>
              </w:rPr>
            </w:pPr>
          </w:p>
        </w:tc>
        <w:tc>
          <w:tcPr>
            <w:tcW w:w="1873" w:type="dxa"/>
          </w:tcPr>
          <w:p w14:paraId="3FA53EE7" w14:textId="77777777" w:rsidR="005676E0" w:rsidRPr="00CC41E8" w:rsidRDefault="005676E0" w:rsidP="004B463B">
            <w:pPr>
              <w:rPr>
                <w:rFonts w:cstheme="minorHAnsi"/>
              </w:rPr>
            </w:pPr>
          </w:p>
        </w:tc>
        <w:tc>
          <w:tcPr>
            <w:tcW w:w="1978" w:type="dxa"/>
          </w:tcPr>
          <w:p w14:paraId="416AF24B" w14:textId="77777777" w:rsidR="005676E0" w:rsidRPr="00CC41E8" w:rsidRDefault="005676E0" w:rsidP="004B463B">
            <w:pPr>
              <w:rPr>
                <w:rFonts w:cstheme="minorHAnsi"/>
              </w:rPr>
            </w:pPr>
          </w:p>
        </w:tc>
      </w:tr>
      <w:tr w:rsidR="005676E0" w:rsidRPr="00CC41E8" w14:paraId="2F345705" w14:textId="77777777" w:rsidTr="00AA1716">
        <w:tc>
          <w:tcPr>
            <w:tcW w:w="2364" w:type="dxa"/>
          </w:tcPr>
          <w:p w14:paraId="65D6BAEC" w14:textId="77777777" w:rsidR="005676E0" w:rsidRPr="00CC41E8" w:rsidRDefault="005676E0" w:rsidP="004B463B">
            <w:pPr>
              <w:rPr>
                <w:rFonts w:cstheme="minorHAnsi"/>
              </w:rPr>
            </w:pPr>
          </w:p>
        </w:tc>
        <w:tc>
          <w:tcPr>
            <w:tcW w:w="1033" w:type="dxa"/>
          </w:tcPr>
          <w:p w14:paraId="79CDD15D" w14:textId="77777777" w:rsidR="005676E0" w:rsidRPr="00CC41E8" w:rsidRDefault="005676E0" w:rsidP="004B463B">
            <w:pPr>
              <w:rPr>
                <w:rFonts w:cstheme="minorHAnsi"/>
              </w:rPr>
            </w:pPr>
          </w:p>
        </w:tc>
        <w:tc>
          <w:tcPr>
            <w:tcW w:w="1812" w:type="dxa"/>
          </w:tcPr>
          <w:p w14:paraId="67E5D09F" w14:textId="77777777" w:rsidR="005676E0" w:rsidRPr="00CC41E8" w:rsidRDefault="005676E0" w:rsidP="004B463B">
            <w:pPr>
              <w:rPr>
                <w:rFonts w:cstheme="minorHAnsi"/>
              </w:rPr>
            </w:pPr>
          </w:p>
        </w:tc>
        <w:tc>
          <w:tcPr>
            <w:tcW w:w="1873" w:type="dxa"/>
          </w:tcPr>
          <w:p w14:paraId="76815D11" w14:textId="77777777" w:rsidR="005676E0" w:rsidRPr="00CC41E8" w:rsidRDefault="005676E0" w:rsidP="004B463B">
            <w:pPr>
              <w:rPr>
                <w:rFonts w:cstheme="minorHAnsi"/>
              </w:rPr>
            </w:pPr>
          </w:p>
        </w:tc>
        <w:tc>
          <w:tcPr>
            <w:tcW w:w="1978" w:type="dxa"/>
          </w:tcPr>
          <w:p w14:paraId="5BDC584D" w14:textId="77777777" w:rsidR="005676E0" w:rsidRPr="00CC41E8" w:rsidRDefault="005676E0" w:rsidP="004B463B">
            <w:pPr>
              <w:rPr>
                <w:rFonts w:cstheme="minorHAnsi"/>
              </w:rPr>
            </w:pPr>
          </w:p>
        </w:tc>
      </w:tr>
      <w:tr w:rsidR="005676E0" w:rsidRPr="00CC41E8" w14:paraId="0068F5D4" w14:textId="77777777" w:rsidTr="00AA1716">
        <w:tc>
          <w:tcPr>
            <w:tcW w:w="2364" w:type="dxa"/>
          </w:tcPr>
          <w:p w14:paraId="05FB1484" w14:textId="77777777" w:rsidR="005676E0" w:rsidRPr="00CC41E8" w:rsidRDefault="005676E0" w:rsidP="004B463B">
            <w:pPr>
              <w:rPr>
                <w:rFonts w:cstheme="minorHAnsi"/>
              </w:rPr>
            </w:pPr>
          </w:p>
        </w:tc>
        <w:tc>
          <w:tcPr>
            <w:tcW w:w="1033" w:type="dxa"/>
          </w:tcPr>
          <w:p w14:paraId="0C4EBA30" w14:textId="77777777" w:rsidR="005676E0" w:rsidRPr="00CC41E8" w:rsidRDefault="005676E0" w:rsidP="004B463B">
            <w:pPr>
              <w:rPr>
                <w:rFonts w:cstheme="minorHAnsi"/>
              </w:rPr>
            </w:pPr>
          </w:p>
        </w:tc>
        <w:tc>
          <w:tcPr>
            <w:tcW w:w="1812" w:type="dxa"/>
          </w:tcPr>
          <w:p w14:paraId="434979B0" w14:textId="77777777" w:rsidR="005676E0" w:rsidRPr="00CC41E8" w:rsidRDefault="005676E0" w:rsidP="004B463B">
            <w:pPr>
              <w:rPr>
                <w:rFonts w:cstheme="minorHAnsi"/>
              </w:rPr>
            </w:pPr>
          </w:p>
        </w:tc>
        <w:tc>
          <w:tcPr>
            <w:tcW w:w="1873" w:type="dxa"/>
          </w:tcPr>
          <w:p w14:paraId="74CE1BE4" w14:textId="77777777" w:rsidR="005676E0" w:rsidRPr="00CC41E8" w:rsidRDefault="005676E0" w:rsidP="004B463B">
            <w:pPr>
              <w:rPr>
                <w:rFonts w:cstheme="minorHAnsi"/>
              </w:rPr>
            </w:pPr>
          </w:p>
        </w:tc>
        <w:tc>
          <w:tcPr>
            <w:tcW w:w="1978" w:type="dxa"/>
          </w:tcPr>
          <w:p w14:paraId="2210FA8F" w14:textId="77777777" w:rsidR="005676E0" w:rsidRPr="00CC41E8" w:rsidRDefault="005676E0" w:rsidP="004B463B">
            <w:pPr>
              <w:rPr>
                <w:rFonts w:cstheme="minorHAnsi"/>
              </w:rPr>
            </w:pPr>
          </w:p>
        </w:tc>
      </w:tr>
      <w:tr w:rsidR="005676E0" w:rsidRPr="00CC41E8" w14:paraId="2B5369A3" w14:textId="77777777" w:rsidTr="00AA1716">
        <w:tc>
          <w:tcPr>
            <w:tcW w:w="2364" w:type="dxa"/>
          </w:tcPr>
          <w:p w14:paraId="55AB6A21" w14:textId="77777777" w:rsidR="005676E0" w:rsidRPr="00CC41E8" w:rsidRDefault="005676E0" w:rsidP="004B463B">
            <w:pPr>
              <w:rPr>
                <w:rFonts w:cstheme="minorHAnsi"/>
              </w:rPr>
            </w:pPr>
          </w:p>
        </w:tc>
        <w:tc>
          <w:tcPr>
            <w:tcW w:w="1033" w:type="dxa"/>
          </w:tcPr>
          <w:p w14:paraId="2C1362F6" w14:textId="77777777" w:rsidR="005676E0" w:rsidRPr="00CC41E8" w:rsidRDefault="005676E0" w:rsidP="004B463B">
            <w:pPr>
              <w:rPr>
                <w:rFonts w:cstheme="minorHAnsi"/>
              </w:rPr>
            </w:pPr>
          </w:p>
        </w:tc>
        <w:tc>
          <w:tcPr>
            <w:tcW w:w="1812" w:type="dxa"/>
          </w:tcPr>
          <w:p w14:paraId="7EC8399A" w14:textId="77777777" w:rsidR="005676E0" w:rsidRPr="00CC41E8" w:rsidRDefault="005676E0" w:rsidP="004B463B">
            <w:pPr>
              <w:rPr>
                <w:rFonts w:cstheme="minorHAnsi"/>
              </w:rPr>
            </w:pPr>
          </w:p>
        </w:tc>
        <w:tc>
          <w:tcPr>
            <w:tcW w:w="1873" w:type="dxa"/>
          </w:tcPr>
          <w:p w14:paraId="6256B8A9" w14:textId="77777777" w:rsidR="005676E0" w:rsidRPr="00CC41E8" w:rsidRDefault="005676E0" w:rsidP="004B463B">
            <w:pPr>
              <w:rPr>
                <w:rFonts w:cstheme="minorHAnsi"/>
              </w:rPr>
            </w:pPr>
          </w:p>
        </w:tc>
        <w:tc>
          <w:tcPr>
            <w:tcW w:w="1978" w:type="dxa"/>
          </w:tcPr>
          <w:p w14:paraId="33F72501" w14:textId="77777777" w:rsidR="005676E0" w:rsidRPr="00CC41E8" w:rsidRDefault="005676E0" w:rsidP="004B463B">
            <w:pPr>
              <w:rPr>
                <w:rFonts w:cstheme="minorHAnsi"/>
              </w:rPr>
            </w:pPr>
          </w:p>
        </w:tc>
      </w:tr>
      <w:tr w:rsidR="005676E0" w:rsidRPr="00CC41E8" w14:paraId="520DF09D" w14:textId="77777777" w:rsidTr="00AA1716">
        <w:tc>
          <w:tcPr>
            <w:tcW w:w="2364" w:type="dxa"/>
          </w:tcPr>
          <w:p w14:paraId="3A0856A0" w14:textId="77777777" w:rsidR="005676E0" w:rsidRPr="00CC41E8" w:rsidRDefault="005676E0" w:rsidP="004B463B">
            <w:pPr>
              <w:rPr>
                <w:rFonts w:cstheme="minorHAnsi"/>
              </w:rPr>
            </w:pPr>
          </w:p>
        </w:tc>
        <w:tc>
          <w:tcPr>
            <w:tcW w:w="1033" w:type="dxa"/>
          </w:tcPr>
          <w:p w14:paraId="6CF00BBE" w14:textId="77777777" w:rsidR="005676E0" w:rsidRPr="00CC41E8" w:rsidRDefault="005676E0" w:rsidP="004B463B">
            <w:pPr>
              <w:rPr>
                <w:rFonts w:cstheme="minorHAnsi"/>
              </w:rPr>
            </w:pPr>
          </w:p>
        </w:tc>
        <w:tc>
          <w:tcPr>
            <w:tcW w:w="1812" w:type="dxa"/>
          </w:tcPr>
          <w:p w14:paraId="4FFF6D23" w14:textId="77777777" w:rsidR="005676E0" w:rsidRPr="00CC41E8" w:rsidRDefault="005676E0" w:rsidP="004B463B">
            <w:pPr>
              <w:rPr>
                <w:rFonts w:cstheme="minorHAnsi"/>
              </w:rPr>
            </w:pPr>
          </w:p>
        </w:tc>
        <w:tc>
          <w:tcPr>
            <w:tcW w:w="1873" w:type="dxa"/>
          </w:tcPr>
          <w:p w14:paraId="150AADF6" w14:textId="77777777" w:rsidR="005676E0" w:rsidRPr="00CC41E8" w:rsidRDefault="005676E0" w:rsidP="004B463B">
            <w:pPr>
              <w:rPr>
                <w:rFonts w:cstheme="minorHAnsi"/>
              </w:rPr>
            </w:pPr>
          </w:p>
        </w:tc>
        <w:tc>
          <w:tcPr>
            <w:tcW w:w="1978" w:type="dxa"/>
          </w:tcPr>
          <w:p w14:paraId="55C06C77" w14:textId="77777777" w:rsidR="005676E0" w:rsidRPr="00CC41E8" w:rsidRDefault="005676E0" w:rsidP="004B463B">
            <w:pPr>
              <w:rPr>
                <w:rFonts w:cstheme="minorHAnsi"/>
              </w:rPr>
            </w:pPr>
          </w:p>
        </w:tc>
      </w:tr>
      <w:tr w:rsidR="005676E0" w:rsidRPr="00CC41E8" w14:paraId="0DD378A4" w14:textId="77777777" w:rsidTr="00AA1716">
        <w:tc>
          <w:tcPr>
            <w:tcW w:w="2364" w:type="dxa"/>
          </w:tcPr>
          <w:p w14:paraId="7BD499A3" w14:textId="77777777" w:rsidR="005676E0" w:rsidRPr="00CC41E8" w:rsidRDefault="005676E0" w:rsidP="004B463B">
            <w:pPr>
              <w:rPr>
                <w:rFonts w:cstheme="minorHAnsi"/>
              </w:rPr>
            </w:pPr>
          </w:p>
        </w:tc>
        <w:tc>
          <w:tcPr>
            <w:tcW w:w="1033" w:type="dxa"/>
          </w:tcPr>
          <w:p w14:paraId="261703EB" w14:textId="77777777" w:rsidR="005676E0" w:rsidRPr="00CC41E8" w:rsidRDefault="005676E0" w:rsidP="004B463B">
            <w:pPr>
              <w:rPr>
                <w:rFonts w:cstheme="minorHAnsi"/>
              </w:rPr>
            </w:pPr>
          </w:p>
        </w:tc>
        <w:tc>
          <w:tcPr>
            <w:tcW w:w="1812" w:type="dxa"/>
          </w:tcPr>
          <w:p w14:paraId="5BFE1208" w14:textId="77777777" w:rsidR="005676E0" w:rsidRPr="00CC41E8" w:rsidRDefault="005676E0" w:rsidP="004B463B">
            <w:pPr>
              <w:rPr>
                <w:rFonts w:cstheme="minorHAnsi"/>
              </w:rPr>
            </w:pPr>
          </w:p>
        </w:tc>
        <w:tc>
          <w:tcPr>
            <w:tcW w:w="1873" w:type="dxa"/>
          </w:tcPr>
          <w:p w14:paraId="3D069792" w14:textId="77777777" w:rsidR="005676E0" w:rsidRPr="00CC41E8" w:rsidRDefault="005676E0" w:rsidP="004B463B">
            <w:pPr>
              <w:rPr>
                <w:rFonts w:cstheme="minorHAnsi"/>
              </w:rPr>
            </w:pPr>
          </w:p>
        </w:tc>
        <w:tc>
          <w:tcPr>
            <w:tcW w:w="1978" w:type="dxa"/>
          </w:tcPr>
          <w:p w14:paraId="40F18DA3" w14:textId="77777777" w:rsidR="005676E0" w:rsidRPr="00CC41E8" w:rsidRDefault="005676E0" w:rsidP="004B463B">
            <w:pPr>
              <w:rPr>
                <w:rFonts w:cstheme="minorHAnsi"/>
              </w:rPr>
            </w:pPr>
          </w:p>
        </w:tc>
      </w:tr>
      <w:tr w:rsidR="005676E0" w:rsidRPr="00CC41E8" w14:paraId="18E7E4C8" w14:textId="77777777" w:rsidTr="00AA1716">
        <w:tc>
          <w:tcPr>
            <w:tcW w:w="2364" w:type="dxa"/>
          </w:tcPr>
          <w:p w14:paraId="447ABA5C" w14:textId="77777777" w:rsidR="005676E0" w:rsidRPr="00CC41E8" w:rsidRDefault="005676E0" w:rsidP="004B463B">
            <w:pPr>
              <w:rPr>
                <w:rFonts w:cstheme="minorHAnsi"/>
              </w:rPr>
            </w:pPr>
          </w:p>
        </w:tc>
        <w:tc>
          <w:tcPr>
            <w:tcW w:w="1033" w:type="dxa"/>
          </w:tcPr>
          <w:p w14:paraId="334C44C6" w14:textId="77777777" w:rsidR="005676E0" w:rsidRPr="00CC41E8" w:rsidRDefault="005676E0" w:rsidP="004B463B">
            <w:pPr>
              <w:rPr>
                <w:rFonts w:cstheme="minorHAnsi"/>
              </w:rPr>
            </w:pPr>
          </w:p>
        </w:tc>
        <w:tc>
          <w:tcPr>
            <w:tcW w:w="1812" w:type="dxa"/>
          </w:tcPr>
          <w:p w14:paraId="0FF7223F" w14:textId="77777777" w:rsidR="005676E0" w:rsidRPr="00CC41E8" w:rsidRDefault="005676E0" w:rsidP="004B463B">
            <w:pPr>
              <w:rPr>
                <w:rFonts w:cstheme="minorHAnsi"/>
              </w:rPr>
            </w:pPr>
          </w:p>
        </w:tc>
        <w:tc>
          <w:tcPr>
            <w:tcW w:w="1873" w:type="dxa"/>
          </w:tcPr>
          <w:p w14:paraId="16E974D9" w14:textId="77777777" w:rsidR="005676E0" w:rsidRPr="00CC41E8" w:rsidRDefault="005676E0" w:rsidP="004B463B">
            <w:pPr>
              <w:rPr>
                <w:rFonts w:cstheme="minorHAnsi"/>
              </w:rPr>
            </w:pPr>
          </w:p>
        </w:tc>
        <w:tc>
          <w:tcPr>
            <w:tcW w:w="1978" w:type="dxa"/>
          </w:tcPr>
          <w:p w14:paraId="153477E2" w14:textId="77777777" w:rsidR="005676E0" w:rsidRPr="00CC41E8" w:rsidRDefault="005676E0" w:rsidP="004B463B">
            <w:pPr>
              <w:rPr>
                <w:rFonts w:cstheme="minorHAnsi"/>
              </w:rPr>
            </w:pPr>
          </w:p>
        </w:tc>
      </w:tr>
      <w:tr w:rsidR="005676E0" w:rsidRPr="00CC41E8" w14:paraId="74C0B496" w14:textId="77777777" w:rsidTr="00AA1716">
        <w:tc>
          <w:tcPr>
            <w:tcW w:w="2364" w:type="dxa"/>
          </w:tcPr>
          <w:p w14:paraId="134091AB" w14:textId="77777777" w:rsidR="005676E0" w:rsidRPr="00CC41E8" w:rsidRDefault="005676E0" w:rsidP="004B463B">
            <w:pPr>
              <w:rPr>
                <w:rFonts w:cstheme="minorHAnsi"/>
              </w:rPr>
            </w:pPr>
          </w:p>
        </w:tc>
        <w:tc>
          <w:tcPr>
            <w:tcW w:w="1033" w:type="dxa"/>
          </w:tcPr>
          <w:p w14:paraId="2F210BC3" w14:textId="77777777" w:rsidR="005676E0" w:rsidRPr="00CC41E8" w:rsidRDefault="005676E0" w:rsidP="004B463B">
            <w:pPr>
              <w:rPr>
                <w:rFonts w:cstheme="minorHAnsi"/>
              </w:rPr>
            </w:pPr>
          </w:p>
        </w:tc>
        <w:tc>
          <w:tcPr>
            <w:tcW w:w="1812" w:type="dxa"/>
          </w:tcPr>
          <w:p w14:paraId="21CD0BFD" w14:textId="77777777" w:rsidR="005676E0" w:rsidRPr="00CC41E8" w:rsidRDefault="005676E0" w:rsidP="004B463B">
            <w:pPr>
              <w:rPr>
                <w:rFonts w:cstheme="minorHAnsi"/>
              </w:rPr>
            </w:pPr>
          </w:p>
        </w:tc>
        <w:tc>
          <w:tcPr>
            <w:tcW w:w="1873" w:type="dxa"/>
          </w:tcPr>
          <w:p w14:paraId="52519BB6" w14:textId="77777777" w:rsidR="005676E0" w:rsidRPr="00CC41E8" w:rsidRDefault="005676E0" w:rsidP="004B463B">
            <w:pPr>
              <w:rPr>
                <w:rFonts w:cstheme="minorHAnsi"/>
              </w:rPr>
            </w:pPr>
          </w:p>
        </w:tc>
        <w:tc>
          <w:tcPr>
            <w:tcW w:w="1978" w:type="dxa"/>
          </w:tcPr>
          <w:p w14:paraId="1FCF74CE" w14:textId="77777777" w:rsidR="005676E0" w:rsidRPr="00CC41E8" w:rsidRDefault="005676E0" w:rsidP="004B463B">
            <w:pPr>
              <w:rPr>
                <w:rFonts w:cstheme="minorHAnsi"/>
              </w:rPr>
            </w:pPr>
          </w:p>
        </w:tc>
      </w:tr>
      <w:tr w:rsidR="005676E0" w:rsidRPr="00CC41E8" w14:paraId="72A63DA7" w14:textId="77777777" w:rsidTr="00AA1716">
        <w:tc>
          <w:tcPr>
            <w:tcW w:w="2364" w:type="dxa"/>
          </w:tcPr>
          <w:p w14:paraId="1FDCCFB6" w14:textId="77777777" w:rsidR="005676E0" w:rsidRPr="00CC41E8" w:rsidRDefault="005676E0" w:rsidP="004B463B">
            <w:pPr>
              <w:rPr>
                <w:rFonts w:cstheme="minorHAnsi"/>
              </w:rPr>
            </w:pPr>
          </w:p>
        </w:tc>
        <w:tc>
          <w:tcPr>
            <w:tcW w:w="1033" w:type="dxa"/>
          </w:tcPr>
          <w:p w14:paraId="75193E46" w14:textId="77777777" w:rsidR="005676E0" w:rsidRPr="00CC41E8" w:rsidRDefault="005676E0" w:rsidP="004B463B">
            <w:pPr>
              <w:rPr>
                <w:rFonts w:cstheme="minorHAnsi"/>
              </w:rPr>
            </w:pPr>
          </w:p>
        </w:tc>
        <w:tc>
          <w:tcPr>
            <w:tcW w:w="1812" w:type="dxa"/>
          </w:tcPr>
          <w:p w14:paraId="6476F65E" w14:textId="77777777" w:rsidR="005676E0" w:rsidRPr="00CC41E8" w:rsidRDefault="005676E0" w:rsidP="004B463B">
            <w:pPr>
              <w:rPr>
                <w:rFonts w:cstheme="minorHAnsi"/>
              </w:rPr>
            </w:pPr>
          </w:p>
        </w:tc>
        <w:tc>
          <w:tcPr>
            <w:tcW w:w="1873" w:type="dxa"/>
          </w:tcPr>
          <w:p w14:paraId="42D66690" w14:textId="77777777" w:rsidR="005676E0" w:rsidRPr="00CC41E8" w:rsidRDefault="005676E0" w:rsidP="004B463B">
            <w:pPr>
              <w:rPr>
                <w:rFonts w:cstheme="minorHAnsi"/>
              </w:rPr>
            </w:pPr>
          </w:p>
        </w:tc>
        <w:tc>
          <w:tcPr>
            <w:tcW w:w="1978" w:type="dxa"/>
          </w:tcPr>
          <w:p w14:paraId="36298A2A" w14:textId="77777777" w:rsidR="005676E0" w:rsidRPr="00CC41E8" w:rsidRDefault="005676E0" w:rsidP="004B463B">
            <w:pPr>
              <w:rPr>
                <w:rFonts w:cstheme="minorHAnsi"/>
              </w:rPr>
            </w:pPr>
          </w:p>
        </w:tc>
      </w:tr>
      <w:tr w:rsidR="005676E0" w:rsidRPr="00CC41E8" w14:paraId="42E7066E" w14:textId="77777777" w:rsidTr="00AA1716">
        <w:tc>
          <w:tcPr>
            <w:tcW w:w="2364" w:type="dxa"/>
          </w:tcPr>
          <w:p w14:paraId="6E982C0C" w14:textId="77777777" w:rsidR="005676E0" w:rsidRPr="00CC41E8" w:rsidRDefault="005676E0" w:rsidP="004B463B">
            <w:pPr>
              <w:rPr>
                <w:rFonts w:cstheme="minorHAnsi"/>
              </w:rPr>
            </w:pPr>
          </w:p>
        </w:tc>
        <w:tc>
          <w:tcPr>
            <w:tcW w:w="1033" w:type="dxa"/>
          </w:tcPr>
          <w:p w14:paraId="5EDEB647" w14:textId="77777777" w:rsidR="005676E0" w:rsidRPr="00CC41E8" w:rsidRDefault="005676E0" w:rsidP="004B463B">
            <w:pPr>
              <w:rPr>
                <w:rFonts w:cstheme="minorHAnsi"/>
              </w:rPr>
            </w:pPr>
          </w:p>
        </w:tc>
        <w:tc>
          <w:tcPr>
            <w:tcW w:w="1812" w:type="dxa"/>
          </w:tcPr>
          <w:p w14:paraId="2103AD9E" w14:textId="77777777" w:rsidR="005676E0" w:rsidRPr="00CC41E8" w:rsidRDefault="005676E0" w:rsidP="004B463B">
            <w:pPr>
              <w:rPr>
                <w:rFonts w:cstheme="minorHAnsi"/>
              </w:rPr>
            </w:pPr>
          </w:p>
        </w:tc>
        <w:tc>
          <w:tcPr>
            <w:tcW w:w="1873" w:type="dxa"/>
          </w:tcPr>
          <w:p w14:paraId="2528487D" w14:textId="77777777" w:rsidR="005676E0" w:rsidRPr="00CC41E8" w:rsidRDefault="005676E0" w:rsidP="004B463B">
            <w:pPr>
              <w:rPr>
                <w:rFonts w:cstheme="minorHAnsi"/>
              </w:rPr>
            </w:pPr>
          </w:p>
        </w:tc>
        <w:tc>
          <w:tcPr>
            <w:tcW w:w="1978" w:type="dxa"/>
          </w:tcPr>
          <w:p w14:paraId="15719ED5" w14:textId="77777777" w:rsidR="005676E0" w:rsidRPr="00CC41E8" w:rsidRDefault="005676E0" w:rsidP="004B463B">
            <w:pPr>
              <w:rPr>
                <w:rFonts w:cstheme="minorHAnsi"/>
              </w:rPr>
            </w:pPr>
          </w:p>
        </w:tc>
      </w:tr>
      <w:tr w:rsidR="005676E0" w:rsidRPr="00CC41E8" w14:paraId="0ACF34E1" w14:textId="77777777" w:rsidTr="00AA1716">
        <w:tc>
          <w:tcPr>
            <w:tcW w:w="2364" w:type="dxa"/>
          </w:tcPr>
          <w:p w14:paraId="33EE7484" w14:textId="77777777" w:rsidR="005676E0" w:rsidRPr="00CC41E8" w:rsidRDefault="005676E0" w:rsidP="004B463B">
            <w:pPr>
              <w:rPr>
                <w:rFonts w:cstheme="minorHAnsi"/>
              </w:rPr>
            </w:pPr>
          </w:p>
        </w:tc>
        <w:tc>
          <w:tcPr>
            <w:tcW w:w="1033" w:type="dxa"/>
          </w:tcPr>
          <w:p w14:paraId="5DF8BB87" w14:textId="77777777" w:rsidR="005676E0" w:rsidRPr="00CC41E8" w:rsidRDefault="005676E0" w:rsidP="004B463B">
            <w:pPr>
              <w:rPr>
                <w:rFonts w:cstheme="minorHAnsi"/>
              </w:rPr>
            </w:pPr>
          </w:p>
        </w:tc>
        <w:tc>
          <w:tcPr>
            <w:tcW w:w="1812" w:type="dxa"/>
          </w:tcPr>
          <w:p w14:paraId="2A3F0023" w14:textId="77777777" w:rsidR="005676E0" w:rsidRPr="00CC41E8" w:rsidRDefault="005676E0" w:rsidP="004B463B">
            <w:pPr>
              <w:rPr>
                <w:rFonts w:cstheme="minorHAnsi"/>
              </w:rPr>
            </w:pPr>
          </w:p>
        </w:tc>
        <w:tc>
          <w:tcPr>
            <w:tcW w:w="1873" w:type="dxa"/>
          </w:tcPr>
          <w:p w14:paraId="4DF50D3D" w14:textId="77777777" w:rsidR="005676E0" w:rsidRPr="00CC41E8" w:rsidRDefault="005676E0" w:rsidP="004B463B">
            <w:pPr>
              <w:rPr>
                <w:rFonts w:cstheme="minorHAnsi"/>
              </w:rPr>
            </w:pPr>
          </w:p>
        </w:tc>
        <w:tc>
          <w:tcPr>
            <w:tcW w:w="1978" w:type="dxa"/>
          </w:tcPr>
          <w:p w14:paraId="4D09C4C9" w14:textId="77777777" w:rsidR="005676E0" w:rsidRPr="00CC41E8" w:rsidRDefault="005676E0" w:rsidP="004B463B">
            <w:pPr>
              <w:rPr>
                <w:rFonts w:cstheme="minorHAnsi"/>
              </w:rPr>
            </w:pPr>
          </w:p>
        </w:tc>
      </w:tr>
      <w:tr w:rsidR="005676E0" w:rsidRPr="00CC41E8" w14:paraId="1E797A42" w14:textId="77777777" w:rsidTr="00AA1716">
        <w:tc>
          <w:tcPr>
            <w:tcW w:w="2364" w:type="dxa"/>
          </w:tcPr>
          <w:p w14:paraId="4A2C57C1" w14:textId="77777777" w:rsidR="005676E0" w:rsidRPr="00CC41E8" w:rsidRDefault="005676E0" w:rsidP="004B463B">
            <w:pPr>
              <w:rPr>
                <w:rFonts w:cstheme="minorHAnsi"/>
              </w:rPr>
            </w:pPr>
          </w:p>
        </w:tc>
        <w:tc>
          <w:tcPr>
            <w:tcW w:w="1033" w:type="dxa"/>
          </w:tcPr>
          <w:p w14:paraId="222F73E9" w14:textId="77777777" w:rsidR="005676E0" w:rsidRPr="00CC41E8" w:rsidRDefault="005676E0" w:rsidP="004B463B">
            <w:pPr>
              <w:rPr>
                <w:rFonts w:cstheme="minorHAnsi"/>
              </w:rPr>
            </w:pPr>
          </w:p>
        </w:tc>
        <w:tc>
          <w:tcPr>
            <w:tcW w:w="1812" w:type="dxa"/>
          </w:tcPr>
          <w:p w14:paraId="117E8199" w14:textId="77777777" w:rsidR="005676E0" w:rsidRPr="00CC41E8" w:rsidRDefault="005676E0" w:rsidP="004B463B">
            <w:pPr>
              <w:rPr>
                <w:rFonts w:cstheme="minorHAnsi"/>
              </w:rPr>
            </w:pPr>
          </w:p>
        </w:tc>
        <w:tc>
          <w:tcPr>
            <w:tcW w:w="1873" w:type="dxa"/>
          </w:tcPr>
          <w:p w14:paraId="3D3E76CA" w14:textId="77777777" w:rsidR="005676E0" w:rsidRPr="00CC41E8" w:rsidRDefault="005676E0" w:rsidP="004B463B">
            <w:pPr>
              <w:rPr>
                <w:rFonts w:cstheme="minorHAnsi"/>
              </w:rPr>
            </w:pPr>
          </w:p>
        </w:tc>
        <w:tc>
          <w:tcPr>
            <w:tcW w:w="1978" w:type="dxa"/>
          </w:tcPr>
          <w:p w14:paraId="206003AB" w14:textId="77777777" w:rsidR="005676E0" w:rsidRPr="00CC41E8" w:rsidRDefault="005676E0" w:rsidP="004B463B">
            <w:pPr>
              <w:rPr>
                <w:rFonts w:cstheme="minorHAnsi"/>
              </w:rPr>
            </w:pPr>
          </w:p>
        </w:tc>
      </w:tr>
      <w:tr w:rsidR="005676E0" w:rsidRPr="00CC41E8" w14:paraId="03FF225E" w14:textId="77777777" w:rsidTr="00AA1716">
        <w:tc>
          <w:tcPr>
            <w:tcW w:w="2364" w:type="dxa"/>
          </w:tcPr>
          <w:p w14:paraId="3554063A" w14:textId="77777777" w:rsidR="005676E0" w:rsidRPr="00CC41E8" w:rsidRDefault="005676E0" w:rsidP="004B463B">
            <w:pPr>
              <w:rPr>
                <w:rFonts w:cstheme="minorHAnsi"/>
              </w:rPr>
            </w:pPr>
          </w:p>
        </w:tc>
        <w:tc>
          <w:tcPr>
            <w:tcW w:w="1033" w:type="dxa"/>
          </w:tcPr>
          <w:p w14:paraId="737FA726" w14:textId="77777777" w:rsidR="005676E0" w:rsidRPr="00CC41E8" w:rsidRDefault="005676E0" w:rsidP="004B463B">
            <w:pPr>
              <w:rPr>
                <w:rFonts w:cstheme="minorHAnsi"/>
              </w:rPr>
            </w:pPr>
          </w:p>
        </w:tc>
        <w:tc>
          <w:tcPr>
            <w:tcW w:w="1812" w:type="dxa"/>
          </w:tcPr>
          <w:p w14:paraId="033C52F8" w14:textId="77777777" w:rsidR="005676E0" w:rsidRPr="00CC41E8" w:rsidRDefault="005676E0" w:rsidP="004B463B">
            <w:pPr>
              <w:rPr>
                <w:rFonts w:cstheme="minorHAnsi"/>
              </w:rPr>
            </w:pPr>
          </w:p>
        </w:tc>
        <w:tc>
          <w:tcPr>
            <w:tcW w:w="1873" w:type="dxa"/>
          </w:tcPr>
          <w:p w14:paraId="3C47B8CE" w14:textId="77777777" w:rsidR="005676E0" w:rsidRPr="00CC41E8" w:rsidRDefault="005676E0" w:rsidP="004B463B">
            <w:pPr>
              <w:rPr>
                <w:rFonts w:cstheme="minorHAnsi"/>
              </w:rPr>
            </w:pPr>
          </w:p>
        </w:tc>
        <w:tc>
          <w:tcPr>
            <w:tcW w:w="1978" w:type="dxa"/>
          </w:tcPr>
          <w:p w14:paraId="26897FF8" w14:textId="77777777" w:rsidR="005676E0" w:rsidRPr="00CC41E8" w:rsidRDefault="005676E0" w:rsidP="004B463B">
            <w:pPr>
              <w:rPr>
                <w:rFonts w:cstheme="minorHAnsi"/>
              </w:rPr>
            </w:pPr>
          </w:p>
        </w:tc>
      </w:tr>
      <w:tr w:rsidR="005676E0" w:rsidRPr="00CC41E8" w14:paraId="39993C2A" w14:textId="77777777" w:rsidTr="00AA1716">
        <w:tc>
          <w:tcPr>
            <w:tcW w:w="2364" w:type="dxa"/>
          </w:tcPr>
          <w:p w14:paraId="6DD61862" w14:textId="77777777" w:rsidR="005676E0" w:rsidRPr="00CC41E8" w:rsidRDefault="005676E0" w:rsidP="004B463B">
            <w:pPr>
              <w:rPr>
                <w:rFonts w:cstheme="minorHAnsi"/>
              </w:rPr>
            </w:pPr>
          </w:p>
        </w:tc>
        <w:tc>
          <w:tcPr>
            <w:tcW w:w="1033" w:type="dxa"/>
          </w:tcPr>
          <w:p w14:paraId="49725632" w14:textId="77777777" w:rsidR="005676E0" w:rsidRPr="00CC41E8" w:rsidRDefault="005676E0" w:rsidP="004B463B">
            <w:pPr>
              <w:rPr>
                <w:rFonts w:cstheme="minorHAnsi"/>
              </w:rPr>
            </w:pPr>
          </w:p>
        </w:tc>
        <w:tc>
          <w:tcPr>
            <w:tcW w:w="1812" w:type="dxa"/>
          </w:tcPr>
          <w:p w14:paraId="426199E6" w14:textId="77777777" w:rsidR="005676E0" w:rsidRPr="00CC41E8" w:rsidRDefault="005676E0" w:rsidP="004B463B">
            <w:pPr>
              <w:rPr>
                <w:rFonts w:cstheme="minorHAnsi"/>
              </w:rPr>
            </w:pPr>
          </w:p>
        </w:tc>
        <w:tc>
          <w:tcPr>
            <w:tcW w:w="1873" w:type="dxa"/>
          </w:tcPr>
          <w:p w14:paraId="3559EF50" w14:textId="77777777" w:rsidR="005676E0" w:rsidRPr="00CC41E8" w:rsidRDefault="005676E0" w:rsidP="004B463B">
            <w:pPr>
              <w:rPr>
                <w:rFonts w:cstheme="minorHAnsi"/>
              </w:rPr>
            </w:pPr>
          </w:p>
        </w:tc>
        <w:tc>
          <w:tcPr>
            <w:tcW w:w="1978" w:type="dxa"/>
          </w:tcPr>
          <w:p w14:paraId="563E92F9" w14:textId="77777777" w:rsidR="005676E0" w:rsidRPr="00CC41E8" w:rsidRDefault="005676E0" w:rsidP="004B463B">
            <w:pPr>
              <w:rPr>
                <w:rFonts w:cstheme="minorHAnsi"/>
              </w:rPr>
            </w:pPr>
          </w:p>
        </w:tc>
      </w:tr>
      <w:tr w:rsidR="005676E0" w:rsidRPr="00CC41E8" w14:paraId="7D45B3E2" w14:textId="77777777" w:rsidTr="00AA1716">
        <w:tc>
          <w:tcPr>
            <w:tcW w:w="2364" w:type="dxa"/>
          </w:tcPr>
          <w:p w14:paraId="46A5EBB4" w14:textId="77777777" w:rsidR="005676E0" w:rsidRPr="00CC41E8" w:rsidRDefault="005676E0" w:rsidP="004B463B">
            <w:pPr>
              <w:rPr>
                <w:rFonts w:cstheme="minorHAnsi"/>
              </w:rPr>
            </w:pPr>
          </w:p>
        </w:tc>
        <w:tc>
          <w:tcPr>
            <w:tcW w:w="1033" w:type="dxa"/>
          </w:tcPr>
          <w:p w14:paraId="66502710" w14:textId="77777777" w:rsidR="005676E0" w:rsidRPr="00CC41E8" w:rsidRDefault="005676E0" w:rsidP="004B463B">
            <w:pPr>
              <w:rPr>
                <w:rFonts w:cstheme="minorHAnsi"/>
              </w:rPr>
            </w:pPr>
          </w:p>
        </w:tc>
        <w:tc>
          <w:tcPr>
            <w:tcW w:w="1812" w:type="dxa"/>
          </w:tcPr>
          <w:p w14:paraId="2BF78660" w14:textId="77777777" w:rsidR="005676E0" w:rsidRPr="00CC41E8" w:rsidRDefault="005676E0" w:rsidP="004B463B">
            <w:pPr>
              <w:rPr>
                <w:rFonts w:cstheme="minorHAnsi"/>
              </w:rPr>
            </w:pPr>
          </w:p>
        </w:tc>
        <w:tc>
          <w:tcPr>
            <w:tcW w:w="1873" w:type="dxa"/>
          </w:tcPr>
          <w:p w14:paraId="51EAEA7D" w14:textId="77777777" w:rsidR="005676E0" w:rsidRPr="00CC41E8" w:rsidRDefault="005676E0" w:rsidP="004B463B">
            <w:pPr>
              <w:rPr>
                <w:rFonts w:cstheme="minorHAnsi"/>
              </w:rPr>
            </w:pPr>
          </w:p>
        </w:tc>
        <w:tc>
          <w:tcPr>
            <w:tcW w:w="1978" w:type="dxa"/>
          </w:tcPr>
          <w:p w14:paraId="3C32A08A" w14:textId="77777777" w:rsidR="005676E0" w:rsidRPr="00CC41E8" w:rsidRDefault="005676E0" w:rsidP="004B463B">
            <w:pPr>
              <w:rPr>
                <w:rFonts w:cstheme="minorHAnsi"/>
              </w:rPr>
            </w:pPr>
          </w:p>
        </w:tc>
      </w:tr>
      <w:tr w:rsidR="005676E0" w:rsidRPr="00CC41E8" w14:paraId="2C483FB2" w14:textId="77777777" w:rsidTr="00AA1716">
        <w:tc>
          <w:tcPr>
            <w:tcW w:w="2364" w:type="dxa"/>
          </w:tcPr>
          <w:p w14:paraId="7612D890" w14:textId="77777777" w:rsidR="005676E0" w:rsidRPr="00CC41E8" w:rsidRDefault="005676E0" w:rsidP="004B463B">
            <w:pPr>
              <w:rPr>
                <w:rFonts w:cstheme="minorHAnsi"/>
              </w:rPr>
            </w:pPr>
          </w:p>
        </w:tc>
        <w:tc>
          <w:tcPr>
            <w:tcW w:w="1033" w:type="dxa"/>
          </w:tcPr>
          <w:p w14:paraId="4C0B0911" w14:textId="77777777" w:rsidR="005676E0" w:rsidRPr="00CC41E8" w:rsidRDefault="005676E0" w:rsidP="004B463B">
            <w:pPr>
              <w:rPr>
                <w:rFonts w:cstheme="minorHAnsi"/>
              </w:rPr>
            </w:pPr>
          </w:p>
        </w:tc>
        <w:tc>
          <w:tcPr>
            <w:tcW w:w="1812" w:type="dxa"/>
          </w:tcPr>
          <w:p w14:paraId="5E67BBA6" w14:textId="77777777" w:rsidR="005676E0" w:rsidRPr="00CC41E8" w:rsidRDefault="005676E0" w:rsidP="004B463B">
            <w:pPr>
              <w:rPr>
                <w:rFonts w:cstheme="minorHAnsi"/>
              </w:rPr>
            </w:pPr>
          </w:p>
        </w:tc>
        <w:tc>
          <w:tcPr>
            <w:tcW w:w="1873" w:type="dxa"/>
          </w:tcPr>
          <w:p w14:paraId="4C96AD6A" w14:textId="77777777" w:rsidR="005676E0" w:rsidRPr="00CC41E8" w:rsidRDefault="005676E0" w:rsidP="004B463B">
            <w:pPr>
              <w:rPr>
                <w:rFonts w:cstheme="minorHAnsi"/>
              </w:rPr>
            </w:pPr>
          </w:p>
        </w:tc>
        <w:tc>
          <w:tcPr>
            <w:tcW w:w="1978" w:type="dxa"/>
          </w:tcPr>
          <w:p w14:paraId="4B879ABE" w14:textId="77777777" w:rsidR="005676E0" w:rsidRPr="00CC41E8" w:rsidRDefault="005676E0" w:rsidP="004B463B">
            <w:pPr>
              <w:rPr>
                <w:rFonts w:cstheme="minorHAnsi"/>
              </w:rPr>
            </w:pPr>
          </w:p>
        </w:tc>
      </w:tr>
      <w:tr w:rsidR="005676E0" w:rsidRPr="00CC41E8" w14:paraId="5B54F10F" w14:textId="77777777" w:rsidTr="00AA1716">
        <w:tc>
          <w:tcPr>
            <w:tcW w:w="2364" w:type="dxa"/>
          </w:tcPr>
          <w:p w14:paraId="6AC04CE1" w14:textId="77777777" w:rsidR="005676E0" w:rsidRPr="00CC41E8" w:rsidRDefault="005676E0" w:rsidP="004B463B">
            <w:pPr>
              <w:rPr>
                <w:rFonts w:cstheme="minorHAnsi"/>
              </w:rPr>
            </w:pPr>
          </w:p>
        </w:tc>
        <w:tc>
          <w:tcPr>
            <w:tcW w:w="1033" w:type="dxa"/>
          </w:tcPr>
          <w:p w14:paraId="6E523CEF" w14:textId="77777777" w:rsidR="005676E0" w:rsidRPr="00CC41E8" w:rsidRDefault="005676E0" w:rsidP="004B463B">
            <w:pPr>
              <w:rPr>
                <w:rFonts w:cstheme="minorHAnsi"/>
              </w:rPr>
            </w:pPr>
          </w:p>
        </w:tc>
        <w:tc>
          <w:tcPr>
            <w:tcW w:w="1812" w:type="dxa"/>
          </w:tcPr>
          <w:p w14:paraId="63F89DEC" w14:textId="77777777" w:rsidR="005676E0" w:rsidRPr="00CC41E8" w:rsidRDefault="005676E0" w:rsidP="004B463B">
            <w:pPr>
              <w:rPr>
                <w:rFonts w:cstheme="minorHAnsi"/>
              </w:rPr>
            </w:pPr>
          </w:p>
        </w:tc>
        <w:tc>
          <w:tcPr>
            <w:tcW w:w="1873" w:type="dxa"/>
          </w:tcPr>
          <w:p w14:paraId="53CF65BD" w14:textId="77777777" w:rsidR="005676E0" w:rsidRPr="00CC41E8" w:rsidRDefault="005676E0" w:rsidP="004B463B">
            <w:pPr>
              <w:rPr>
                <w:rFonts w:cstheme="minorHAnsi"/>
              </w:rPr>
            </w:pPr>
          </w:p>
        </w:tc>
        <w:tc>
          <w:tcPr>
            <w:tcW w:w="1978" w:type="dxa"/>
          </w:tcPr>
          <w:p w14:paraId="567ED8ED" w14:textId="77777777" w:rsidR="005676E0" w:rsidRPr="00CC41E8" w:rsidRDefault="005676E0" w:rsidP="004B463B">
            <w:pPr>
              <w:rPr>
                <w:rFonts w:cstheme="minorHAnsi"/>
              </w:rPr>
            </w:pPr>
          </w:p>
        </w:tc>
      </w:tr>
      <w:tr w:rsidR="005676E0" w:rsidRPr="00CC41E8" w14:paraId="52837861" w14:textId="77777777" w:rsidTr="00AA1716">
        <w:tc>
          <w:tcPr>
            <w:tcW w:w="2364" w:type="dxa"/>
          </w:tcPr>
          <w:p w14:paraId="64B0BB0B" w14:textId="77777777" w:rsidR="005676E0" w:rsidRPr="00CC41E8" w:rsidRDefault="005676E0" w:rsidP="004B463B">
            <w:pPr>
              <w:rPr>
                <w:rFonts w:cstheme="minorHAnsi"/>
              </w:rPr>
            </w:pPr>
          </w:p>
        </w:tc>
        <w:tc>
          <w:tcPr>
            <w:tcW w:w="1033" w:type="dxa"/>
          </w:tcPr>
          <w:p w14:paraId="6B0472BB" w14:textId="77777777" w:rsidR="005676E0" w:rsidRPr="00CC41E8" w:rsidRDefault="005676E0" w:rsidP="004B463B">
            <w:pPr>
              <w:rPr>
                <w:rFonts w:cstheme="minorHAnsi"/>
              </w:rPr>
            </w:pPr>
          </w:p>
        </w:tc>
        <w:tc>
          <w:tcPr>
            <w:tcW w:w="1812" w:type="dxa"/>
          </w:tcPr>
          <w:p w14:paraId="24B252B1" w14:textId="77777777" w:rsidR="005676E0" w:rsidRPr="00CC41E8" w:rsidRDefault="005676E0" w:rsidP="004B463B">
            <w:pPr>
              <w:rPr>
                <w:rFonts w:cstheme="minorHAnsi"/>
              </w:rPr>
            </w:pPr>
          </w:p>
        </w:tc>
        <w:tc>
          <w:tcPr>
            <w:tcW w:w="1873" w:type="dxa"/>
          </w:tcPr>
          <w:p w14:paraId="681B135C" w14:textId="77777777" w:rsidR="005676E0" w:rsidRPr="00CC41E8" w:rsidRDefault="005676E0" w:rsidP="004B463B">
            <w:pPr>
              <w:rPr>
                <w:rFonts w:cstheme="minorHAnsi"/>
              </w:rPr>
            </w:pPr>
          </w:p>
        </w:tc>
        <w:tc>
          <w:tcPr>
            <w:tcW w:w="1978" w:type="dxa"/>
          </w:tcPr>
          <w:p w14:paraId="71C2A010" w14:textId="77777777" w:rsidR="005676E0" w:rsidRPr="00CC41E8" w:rsidRDefault="005676E0" w:rsidP="004B463B">
            <w:pPr>
              <w:rPr>
                <w:rFonts w:cstheme="minorHAnsi"/>
              </w:rPr>
            </w:pPr>
          </w:p>
        </w:tc>
      </w:tr>
      <w:tr w:rsidR="005676E0" w:rsidRPr="00CC41E8" w14:paraId="2F4DC52D" w14:textId="77777777" w:rsidTr="00AA1716">
        <w:tc>
          <w:tcPr>
            <w:tcW w:w="2364" w:type="dxa"/>
          </w:tcPr>
          <w:p w14:paraId="18ADF0BD" w14:textId="77777777" w:rsidR="005676E0" w:rsidRPr="00CC41E8" w:rsidRDefault="005676E0" w:rsidP="004B463B">
            <w:pPr>
              <w:rPr>
                <w:rFonts w:cstheme="minorHAnsi"/>
              </w:rPr>
            </w:pPr>
          </w:p>
        </w:tc>
        <w:tc>
          <w:tcPr>
            <w:tcW w:w="1033" w:type="dxa"/>
          </w:tcPr>
          <w:p w14:paraId="63F951C8" w14:textId="77777777" w:rsidR="005676E0" w:rsidRPr="00CC41E8" w:rsidRDefault="005676E0" w:rsidP="004B463B">
            <w:pPr>
              <w:rPr>
                <w:rFonts w:cstheme="minorHAnsi"/>
              </w:rPr>
            </w:pPr>
          </w:p>
        </w:tc>
        <w:tc>
          <w:tcPr>
            <w:tcW w:w="1812" w:type="dxa"/>
          </w:tcPr>
          <w:p w14:paraId="6EC35EAA" w14:textId="77777777" w:rsidR="005676E0" w:rsidRPr="00CC41E8" w:rsidRDefault="005676E0" w:rsidP="004B463B">
            <w:pPr>
              <w:rPr>
                <w:rFonts w:cstheme="minorHAnsi"/>
              </w:rPr>
            </w:pPr>
          </w:p>
        </w:tc>
        <w:tc>
          <w:tcPr>
            <w:tcW w:w="1873" w:type="dxa"/>
          </w:tcPr>
          <w:p w14:paraId="58138702" w14:textId="77777777" w:rsidR="005676E0" w:rsidRPr="00CC41E8" w:rsidRDefault="005676E0" w:rsidP="004B463B">
            <w:pPr>
              <w:rPr>
                <w:rFonts w:cstheme="minorHAnsi"/>
              </w:rPr>
            </w:pPr>
          </w:p>
        </w:tc>
        <w:tc>
          <w:tcPr>
            <w:tcW w:w="1978" w:type="dxa"/>
          </w:tcPr>
          <w:p w14:paraId="002F3D42" w14:textId="77777777" w:rsidR="005676E0" w:rsidRPr="00CC41E8" w:rsidRDefault="005676E0" w:rsidP="004B463B">
            <w:pPr>
              <w:rPr>
                <w:rFonts w:cstheme="minorHAnsi"/>
              </w:rPr>
            </w:pPr>
          </w:p>
        </w:tc>
      </w:tr>
    </w:tbl>
    <w:p w14:paraId="354E53C7" w14:textId="77777777" w:rsidR="00D4718D" w:rsidRPr="00CC41E8" w:rsidRDefault="00D4718D" w:rsidP="00D4718D">
      <w:pPr>
        <w:keepNext/>
        <w:keepLines/>
        <w:spacing w:before="40" w:line="259" w:lineRule="auto"/>
        <w:outlineLvl w:val="1"/>
        <w:rPr>
          <w:rFonts w:eastAsia="Times New Roman" w:cstheme="minorHAnsi"/>
          <w:b/>
          <w:color w:val="E20025"/>
          <w:sz w:val="28"/>
          <w:szCs w:val="32"/>
        </w:rPr>
      </w:pPr>
    </w:p>
    <w:p w14:paraId="10599CD9" w14:textId="4F550CD8" w:rsidR="00E77B84" w:rsidRPr="00DA386A" w:rsidRDefault="006A06B5">
      <w:pPr>
        <w:spacing w:after="160" w:line="259" w:lineRule="auto"/>
        <w:rPr>
          <w:rFonts w:cstheme="minorHAnsi"/>
        </w:rPr>
      </w:pPr>
      <w:r w:rsidRPr="006A06B5">
        <w:rPr>
          <w:rFonts w:cstheme="minorHAnsi"/>
        </w:rPr>
        <w:t>*</w:t>
      </w:r>
      <w:bookmarkStart w:id="87" w:name="_Toc516840643"/>
      <w:r w:rsidRPr="006A06B5">
        <w:rPr>
          <w:rFonts w:cstheme="minorHAnsi"/>
        </w:rPr>
        <w:t xml:space="preserve">Att dessa uppgifter finns är en av parametrarna i kvalitetssäkringen av kretsarnas </w:t>
      </w:r>
      <w:r w:rsidR="00DA386A">
        <w:rPr>
          <w:rFonts w:cstheme="minorHAnsi"/>
        </w:rPr>
        <w:t xml:space="preserve">  </w:t>
      </w:r>
      <w:r w:rsidR="00DA386A">
        <w:rPr>
          <w:rFonts w:cstheme="minorHAnsi"/>
        </w:rPr>
        <w:br/>
        <w:t xml:space="preserve">  k</w:t>
      </w:r>
      <w:r w:rsidRPr="006A06B5">
        <w:rPr>
          <w:rFonts w:cstheme="minorHAnsi"/>
        </w:rPr>
        <w:t>risberedskapsplaner</w:t>
      </w:r>
      <w:r w:rsidR="00BC3E0F">
        <w:rPr>
          <w:rFonts w:cstheme="minorHAnsi"/>
          <w:color w:val="FF0000"/>
        </w:rPr>
        <w:t xml:space="preserve">, </w:t>
      </w:r>
      <w:r w:rsidR="00BC3E0F">
        <w:rPr>
          <w:rFonts w:cstheme="minorHAnsi"/>
        </w:rPr>
        <w:t>se Handbok lokal krisberedskap sida 20 och 41.</w:t>
      </w:r>
      <w:r w:rsidR="00E77B84" w:rsidRPr="006A06B5">
        <w:rPr>
          <w:rFonts w:cstheme="minorHAnsi"/>
          <w:color w:val="FF0000"/>
        </w:rPr>
        <w:br w:type="page"/>
      </w:r>
    </w:p>
    <w:p w14:paraId="18F0BBE8" w14:textId="3B141C95" w:rsidR="00D4718D" w:rsidRPr="00BE61EA" w:rsidRDefault="00CE3FA1" w:rsidP="00CE3FA1">
      <w:pPr>
        <w:pStyle w:val="Rubrik1"/>
        <w:rPr>
          <w:rFonts w:cstheme="majorHAnsi"/>
          <w:color w:val="FF0000"/>
        </w:rPr>
      </w:pPr>
      <w:bookmarkStart w:id="88" w:name="_Toc516840644"/>
      <w:bookmarkStart w:id="89" w:name="_Toc517172179"/>
      <w:bookmarkStart w:id="90" w:name="_Toc517174373"/>
      <w:bookmarkStart w:id="91" w:name="_Toc517174513"/>
      <w:bookmarkStart w:id="92" w:name="_Toc517768961"/>
      <w:bookmarkStart w:id="93" w:name="_Toc57113234"/>
      <w:bookmarkStart w:id="94" w:name="_Toc124495621"/>
      <w:bookmarkEnd w:id="87"/>
      <w:r w:rsidRPr="00BE61EA">
        <w:rPr>
          <w:rFonts w:cstheme="majorHAnsi"/>
          <w:color w:val="FF0000"/>
        </w:rPr>
        <w:lastRenderedPageBreak/>
        <w:t xml:space="preserve">Bilaga </w:t>
      </w:r>
      <w:r w:rsidR="00C31BAC">
        <w:rPr>
          <w:rFonts w:cstheme="majorHAnsi"/>
          <w:color w:val="FF0000"/>
        </w:rPr>
        <w:t>6</w:t>
      </w:r>
      <w:r w:rsidR="00D4718D" w:rsidRPr="00BE61EA">
        <w:rPr>
          <w:rFonts w:cstheme="majorHAnsi"/>
          <w:color w:val="FF0000"/>
        </w:rPr>
        <w:t xml:space="preserve">: Kontaktlista </w:t>
      </w:r>
      <w:r w:rsidRPr="00BE61EA">
        <w:rPr>
          <w:rFonts w:cstheme="majorHAnsi"/>
          <w:color w:val="FF0000"/>
        </w:rPr>
        <w:t xml:space="preserve">interna och </w:t>
      </w:r>
      <w:r w:rsidR="00D4718D" w:rsidRPr="00BE61EA">
        <w:rPr>
          <w:rFonts w:cstheme="majorHAnsi"/>
          <w:color w:val="FF0000"/>
        </w:rPr>
        <w:t>externa</w:t>
      </w:r>
      <w:r w:rsidRPr="00BE61EA">
        <w:rPr>
          <w:rFonts w:cstheme="majorHAnsi"/>
          <w:color w:val="FF0000"/>
        </w:rPr>
        <w:t xml:space="preserve"> samverkansparter</w:t>
      </w:r>
      <w:bookmarkEnd w:id="88"/>
      <w:bookmarkEnd w:id="89"/>
      <w:bookmarkEnd w:id="90"/>
      <w:bookmarkEnd w:id="91"/>
      <w:bookmarkEnd w:id="92"/>
      <w:bookmarkEnd w:id="93"/>
      <w:bookmarkEnd w:id="94"/>
    </w:p>
    <w:p w14:paraId="646FA5D0" w14:textId="3B79E875" w:rsidR="00CE3FA1" w:rsidRPr="00CC41E8" w:rsidRDefault="00CE3FA1" w:rsidP="00CE3FA1">
      <w:pPr>
        <w:pStyle w:val="Rubrik2"/>
        <w:rPr>
          <w:rFonts w:asciiTheme="minorHAnsi" w:hAnsiTheme="minorHAnsi" w:cstheme="minorHAnsi"/>
        </w:rPr>
      </w:pPr>
      <w:bookmarkStart w:id="95" w:name="_Toc516840645"/>
      <w:bookmarkStart w:id="96" w:name="_Toc517172180"/>
      <w:bookmarkStart w:id="97" w:name="_Toc517174374"/>
      <w:bookmarkStart w:id="98" w:name="_Toc517174514"/>
      <w:bookmarkStart w:id="99" w:name="_Toc517768962"/>
      <w:bookmarkStart w:id="100" w:name="_Toc57113235"/>
      <w:bookmarkStart w:id="101" w:name="_Toc124495622"/>
      <w:r w:rsidRPr="00CC41E8">
        <w:rPr>
          <w:rFonts w:asciiTheme="minorHAnsi" w:hAnsiTheme="minorHAnsi" w:cstheme="minorHAnsi"/>
        </w:rPr>
        <w:t>Interna kontakter</w:t>
      </w:r>
      <w:bookmarkEnd w:id="95"/>
      <w:bookmarkEnd w:id="96"/>
      <w:bookmarkEnd w:id="97"/>
      <w:bookmarkEnd w:id="98"/>
      <w:bookmarkEnd w:id="99"/>
      <w:bookmarkEnd w:id="100"/>
      <w:r w:rsidR="00DA386A">
        <w:rPr>
          <w:rFonts w:asciiTheme="minorHAnsi" w:hAnsiTheme="minorHAnsi" w:cstheme="minorHAnsi"/>
        </w:rPr>
        <w:t>*</w:t>
      </w:r>
      <w:bookmarkEnd w:id="101"/>
    </w:p>
    <w:p w14:paraId="7A1C01F5" w14:textId="116F7626" w:rsidR="00CE3FA1" w:rsidRPr="00CC41E8" w:rsidRDefault="00CE3FA1" w:rsidP="00CE3FA1">
      <w:pPr>
        <w:rPr>
          <w:rFonts w:cstheme="minorHAnsi"/>
          <w:b/>
          <w:sz w:val="20"/>
        </w:rPr>
      </w:pPr>
      <w:r w:rsidRPr="00CC41E8">
        <w:rPr>
          <w:rFonts w:cstheme="minorHAnsi"/>
        </w:rPr>
        <w:t xml:space="preserve">Exempel: andra kretsar i samma kommun, kretsar i andra kommuner, samverkansråd, regionråd mm. </w:t>
      </w:r>
    </w:p>
    <w:p w14:paraId="1F8405AC" w14:textId="77777777" w:rsidR="00CE3FA1" w:rsidRPr="00CC41E8" w:rsidRDefault="00CE3FA1" w:rsidP="00CE3FA1">
      <w:pPr>
        <w:rPr>
          <w:rFonts w:cstheme="minorHAnsi"/>
        </w:rPr>
      </w:pPr>
    </w:p>
    <w:tbl>
      <w:tblPr>
        <w:tblStyle w:val="Tabellrutnt"/>
        <w:tblW w:w="0" w:type="auto"/>
        <w:tblLook w:val="04A0" w:firstRow="1" w:lastRow="0" w:firstColumn="1" w:lastColumn="0" w:noHBand="0" w:noVBand="1"/>
      </w:tblPr>
      <w:tblGrid>
        <w:gridCol w:w="2240"/>
        <w:gridCol w:w="2555"/>
        <w:gridCol w:w="1732"/>
        <w:gridCol w:w="2533"/>
      </w:tblGrid>
      <w:tr w:rsidR="00CE3FA1" w:rsidRPr="00CC41E8" w14:paraId="63A1B997" w14:textId="77777777" w:rsidTr="00954120">
        <w:tc>
          <w:tcPr>
            <w:tcW w:w="2251" w:type="dxa"/>
          </w:tcPr>
          <w:p w14:paraId="26DA6017" w14:textId="77777777" w:rsidR="00CE3FA1" w:rsidRPr="00CC41E8" w:rsidRDefault="00CE3FA1" w:rsidP="00954120">
            <w:pPr>
              <w:spacing w:line="276" w:lineRule="auto"/>
              <w:rPr>
                <w:rFonts w:cstheme="minorHAnsi"/>
                <w:b/>
              </w:rPr>
            </w:pPr>
            <w:r w:rsidRPr="00CC41E8">
              <w:rPr>
                <w:rFonts w:cstheme="minorHAnsi"/>
                <w:b/>
              </w:rPr>
              <w:t>Namn</w:t>
            </w:r>
          </w:p>
        </w:tc>
        <w:tc>
          <w:tcPr>
            <w:tcW w:w="2564" w:type="dxa"/>
          </w:tcPr>
          <w:p w14:paraId="22A52C92" w14:textId="77777777" w:rsidR="00CE3FA1" w:rsidRPr="00CC41E8" w:rsidRDefault="00CE3FA1" w:rsidP="00954120">
            <w:pPr>
              <w:spacing w:line="276" w:lineRule="auto"/>
              <w:rPr>
                <w:rFonts w:cstheme="minorHAnsi"/>
                <w:b/>
              </w:rPr>
            </w:pPr>
            <w:r w:rsidRPr="00CC41E8">
              <w:rPr>
                <w:rFonts w:cstheme="minorHAnsi"/>
                <w:b/>
              </w:rPr>
              <w:t xml:space="preserve">Organisation och funktion </w:t>
            </w:r>
          </w:p>
        </w:tc>
        <w:tc>
          <w:tcPr>
            <w:tcW w:w="1701" w:type="dxa"/>
          </w:tcPr>
          <w:p w14:paraId="35ABAB31" w14:textId="77777777" w:rsidR="00CE3FA1" w:rsidRPr="00CC41E8" w:rsidRDefault="00CE3FA1" w:rsidP="00954120">
            <w:pPr>
              <w:spacing w:line="276" w:lineRule="auto"/>
              <w:rPr>
                <w:rFonts w:cstheme="minorHAnsi"/>
                <w:b/>
              </w:rPr>
            </w:pPr>
            <w:r w:rsidRPr="00CC41E8">
              <w:rPr>
                <w:rFonts w:cstheme="minorHAnsi"/>
                <w:b/>
              </w:rPr>
              <w:t>Telefonnummer</w:t>
            </w:r>
          </w:p>
        </w:tc>
        <w:tc>
          <w:tcPr>
            <w:tcW w:w="2544" w:type="dxa"/>
          </w:tcPr>
          <w:p w14:paraId="15D33B96" w14:textId="77777777" w:rsidR="00CE3FA1" w:rsidRPr="00CC41E8" w:rsidRDefault="00CE3FA1" w:rsidP="00954120">
            <w:pPr>
              <w:spacing w:line="276" w:lineRule="auto"/>
              <w:rPr>
                <w:rFonts w:cstheme="minorHAnsi"/>
                <w:b/>
              </w:rPr>
            </w:pPr>
            <w:r w:rsidRPr="00CC41E8">
              <w:rPr>
                <w:rFonts w:cstheme="minorHAnsi"/>
                <w:b/>
              </w:rPr>
              <w:t>E-postadress</w:t>
            </w:r>
          </w:p>
        </w:tc>
      </w:tr>
      <w:tr w:rsidR="00CE3FA1" w:rsidRPr="00CC41E8" w14:paraId="7A683CEE" w14:textId="77777777" w:rsidTr="00954120">
        <w:tc>
          <w:tcPr>
            <w:tcW w:w="2251" w:type="dxa"/>
          </w:tcPr>
          <w:p w14:paraId="4E59B65D" w14:textId="77777777" w:rsidR="00CE3FA1" w:rsidRPr="00CC41E8" w:rsidRDefault="00CE3FA1" w:rsidP="00954120">
            <w:pPr>
              <w:spacing w:line="276" w:lineRule="auto"/>
              <w:rPr>
                <w:rFonts w:cstheme="minorHAnsi"/>
              </w:rPr>
            </w:pPr>
          </w:p>
        </w:tc>
        <w:tc>
          <w:tcPr>
            <w:tcW w:w="2564" w:type="dxa"/>
          </w:tcPr>
          <w:p w14:paraId="62B5E5D3" w14:textId="77777777" w:rsidR="00CE3FA1" w:rsidRPr="00CC41E8" w:rsidRDefault="00CE3FA1" w:rsidP="00954120">
            <w:pPr>
              <w:spacing w:line="276" w:lineRule="auto"/>
              <w:rPr>
                <w:rFonts w:cstheme="minorHAnsi"/>
              </w:rPr>
            </w:pPr>
          </w:p>
        </w:tc>
        <w:tc>
          <w:tcPr>
            <w:tcW w:w="1701" w:type="dxa"/>
          </w:tcPr>
          <w:p w14:paraId="773EB9E6" w14:textId="77777777" w:rsidR="00CE3FA1" w:rsidRPr="00CC41E8" w:rsidRDefault="00CE3FA1" w:rsidP="00954120">
            <w:pPr>
              <w:spacing w:line="276" w:lineRule="auto"/>
              <w:rPr>
                <w:rFonts w:cstheme="minorHAnsi"/>
              </w:rPr>
            </w:pPr>
          </w:p>
        </w:tc>
        <w:tc>
          <w:tcPr>
            <w:tcW w:w="2544" w:type="dxa"/>
          </w:tcPr>
          <w:p w14:paraId="3C6E9C20" w14:textId="77777777" w:rsidR="00CE3FA1" w:rsidRPr="00CC41E8" w:rsidRDefault="00CE3FA1" w:rsidP="00954120">
            <w:pPr>
              <w:spacing w:line="276" w:lineRule="auto"/>
              <w:rPr>
                <w:rFonts w:cstheme="minorHAnsi"/>
              </w:rPr>
            </w:pPr>
          </w:p>
        </w:tc>
      </w:tr>
      <w:tr w:rsidR="00CE3FA1" w:rsidRPr="00CC41E8" w14:paraId="643127E2" w14:textId="77777777" w:rsidTr="00954120">
        <w:tc>
          <w:tcPr>
            <w:tcW w:w="2251" w:type="dxa"/>
          </w:tcPr>
          <w:p w14:paraId="0BF67757" w14:textId="77777777" w:rsidR="00CE3FA1" w:rsidRPr="00CC41E8" w:rsidRDefault="00CE3FA1" w:rsidP="00954120">
            <w:pPr>
              <w:spacing w:line="276" w:lineRule="auto"/>
              <w:rPr>
                <w:rFonts w:cstheme="minorHAnsi"/>
              </w:rPr>
            </w:pPr>
          </w:p>
        </w:tc>
        <w:tc>
          <w:tcPr>
            <w:tcW w:w="2564" w:type="dxa"/>
          </w:tcPr>
          <w:p w14:paraId="094D0845" w14:textId="77777777" w:rsidR="00CE3FA1" w:rsidRPr="00CC41E8" w:rsidRDefault="00CE3FA1" w:rsidP="00954120">
            <w:pPr>
              <w:spacing w:line="276" w:lineRule="auto"/>
              <w:rPr>
                <w:rFonts w:cstheme="minorHAnsi"/>
              </w:rPr>
            </w:pPr>
          </w:p>
        </w:tc>
        <w:tc>
          <w:tcPr>
            <w:tcW w:w="1701" w:type="dxa"/>
          </w:tcPr>
          <w:p w14:paraId="6B42F35D" w14:textId="77777777" w:rsidR="00CE3FA1" w:rsidRPr="00CC41E8" w:rsidRDefault="00CE3FA1" w:rsidP="00954120">
            <w:pPr>
              <w:spacing w:line="276" w:lineRule="auto"/>
              <w:rPr>
                <w:rFonts w:cstheme="minorHAnsi"/>
              </w:rPr>
            </w:pPr>
          </w:p>
        </w:tc>
        <w:tc>
          <w:tcPr>
            <w:tcW w:w="2544" w:type="dxa"/>
          </w:tcPr>
          <w:p w14:paraId="027F2EC0" w14:textId="77777777" w:rsidR="00CE3FA1" w:rsidRPr="00CC41E8" w:rsidRDefault="00CE3FA1" w:rsidP="00954120">
            <w:pPr>
              <w:spacing w:line="276" w:lineRule="auto"/>
              <w:rPr>
                <w:rFonts w:cstheme="minorHAnsi"/>
              </w:rPr>
            </w:pPr>
          </w:p>
        </w:tc>
      </w:tr>
      <w:tr w:rsidR="00CE3FA1" w:rsidRPr="00CC41E8" w14:paraId="4E60B6FD" w14:textId="77777777" w:rsidTr="00954120">
        <w:tc>
          <w:tcPr>
            <w:tcW w:w="2251" w:type="dxa"/>
          </w:tcPr>
          <w:p w14:paraId="4CD3E26B" w14:textId="77777777" w:rsidR="00CE3FA1" w:rsidRPr="00CC41E8" w:rsidRDefault="00CE3FA1" w:rsidP="00954120">
            <w:pPr>
              <w:spacing w:line="276" w:lineRule="auto"/>
              <w:rPr>
                <w:rFonts w:cstheme="minorHAnsi"/>
              </w:rPr>
            </w:pPr>
          </w:p>
        </w:tc>
        <w:tc>
          <w:tcPr>
            <w:tcW w:w="2564" w:type="dxa"/>
          </w:tcPr>
          <w:p w14:paraId="77A20121" w14:textId="77777777" w:rsidR="00CE3FA1" w:rsidRPr="00CC41E8" w:rsidRDefault="00CE3FA1" w:rsidP="00954120">
            <w:pPr>
              <w:spacing w:line="276" w:lineRule="auto"/>
              <w:rPr>
                <w:rFonts w:cstheme="minorHAnsi"/>
              </w:rPr>
            </w:pPr>
          </w:p>
        </w:tc>
        <w:tc>
          <w:tcPr>
            <w:tcW w:w="1701" w:type="dxa"/>
          </w:tcPr>
          <w:p w14:paraId="1D123C29" w14:textId="77777777" w:rsidR="00CE3FA1" w:rsidRPr="00CC41E8" w:rsidRDefault="00CE3FA1" w:rsidP="00954120">
            <w:pPr>
              <w:spacing w:line="276" w:lineRule="auto"/>
              <w:rPr>
                <w:rFonts w:cstheme="minorHAnsi"/>
              </w:rPr>
            </w:pPr>
          </w:p>
        </w:tc>
        <w:tc>
          <w:tcPr>
            <w:tcW w:w="2544" w:type="dxa"/>
          </w:tcPr>
          <w:p w14:paraId="5F9ABD65" w14:textId="77777777" w:rsidR="00CE3FA1" w:rsidRPr="00CC41E8" w:rsidRDefault="00CE3FA1" w:rsidP="00954120">
            <w:pPr>
              <w:spacing w:line="276" w:lineRule="auto"/>
              <w:rPr>
                <w:rFonts w:cstheme="minorHAnsi"/>
              </w:rPr>
            </w:pPr>
          </w:p>
        </w:tc>
      </w:tr>
      <w:tr w:rsidR="00CE3FA1" w:rsidRPr="00CC41E8" w14:paraId="3274CCE5" w14:textId="77777777" w:rsidTr="00954120">
        <w:tc>
          <w:tcPr>
            <w:tcW w:w="2251" w:type="dxa"/>
          </w:tcPr>
          <w:p w14:paraId="6F58E5F1" w14:textId="77777777" w:rsidR="00CE3FA1" w:rsidRPr="00CC41E8" w:rsidRDefault="00CE3FA1" w:rsidP="00954120">
            <w:pPr>
              <w:spacing w:line="276" w:lineRule="auto"/>
              <w:rPr>
                <w:rFonts w:cstheme="minorHAnsi"/>
              </w:rPr>
            </w:pPr>
          </w:p>
        </w:tc>
        <w:tc>
          <w:tcPr>
            <w:tcW w:w="2564" w:type="dxa"/>
          </w:tcPr>
          <w:p w14:paraId="407A4D2E" w14:textId="77777777" w:rsidR="00CE3FA1" w:rsidRPr="00CC41E8" w:rsidRDefault="00CE3FA1" w:rsidP="00954120">
            <w:pPr>
              <w:spacing w:line="276" w:lineRule="auto"/>
              <w:rPr>
                <w:rFonts w:cstheme="minorHAnsi"/>
              </w:rPr>
            </w:pPr>
          </w:p>
        </w:tc>
        <w:tc>
          <w:tcPr>
            <w:tcW w:w="1701" w:type="dxa"/>
          </w:tcPr>
          <w:p w14:paraId="2EEFB6A7" w14:textId="77777777" w:rsidR="00CE3FA1" w:rsidRPr="00CC41E8" w:rsidRDefault="00CE3FA1" w:rsidP="00954120">
            <w:pPr>
              <w:spacing w:line="276" w:lineRule="auto"/>
              <w:rPr>
                <w:rFonts w:cstheme="minorHAnsi"/>
              </w:rPr>
            </w:pPr>
          </w:p>
        </w:tc>
        <w:tc>
          <w:tcPr>
            <w:tcW w:w="2544" w:type="dxa"/>
          </w:tcPr>
          <w:p w14:paraId="3D3EEF72" w14:textId="77777777" w:rsidR="00CE3FA1" w:rsidRPr="00CC41E8" w:rsidRDefault="00CE3FA1" w:rsidP="00954120">
            <w:pPr>
              <w:spacing w:line="276" w:lineRule="auto"/>
              <w:rPr>
                <w:rFonts w:cstheme="minorHAnsi"/>
              </w:rPr>
            </w:pPr>
          </w:p>
        </w:tc>
      </w:tr>
      <w:tr w:rsidR="00CE3FA1" w:rsidRPr="00CC41E8" w14:paraId="0402A3E6" w14:textId="77777777" w:rsidTr="00954120">
        <w:tc>
          <w:tcPr>
            <w:tcW w:w="2251" w:type="dxa"/>
          </w:tcPr>
          <w:p w14:paraId="45E536EC" w14:textId="77777777" w:rsidR="00CE3FA1" w:rsidRPr="00CC41E8" w:rsidRDefault="00CE3FA1" w:rsidP="00954120">
            <w:pPr>
              <w:spacing w:line="276" w:lineRule="auto"/>
              <w:rPr>
                <w:rFonts w:cstheme="minorHAnsi"/>
              </w:rPr>
            </w:pPr>
          </w:p>
        </w:tc>
        <w:tc>
          <w:tcPr>
            <w:tcW w:w="2564" w:type="dxa"/>
          </w:tcPr>
          <w:p w14:paraId="0578CB63" w14:textId="77777777" w:rsidR="00CE3FA1" w:rsidRPr="00CC41E8" w:rsidRDefault="00CE3FA1" w:rsidP="00954120">
            <w:pPr>
              <w:spacing w:line="276" w:lineRule="auto"/>
              <w:rPr>
                <w:rFonts w:cstheme="minorHAnsi"/>
              </w:rPr>
            </w:pPr>
          </w:p>
        </w:tc>
        <w:tc>
          <w:tcPr>
            <w:tcW w:w="1701" w:type="dxa"/>
          </w:tcPr>
          <w:p w14:paraId="061F4BAB" w14:textId="77777777" w:rsidR="00CE3FA1" w:rsidRPr="00CC41E8" w:rsidRDefault="00CE3FA1" w:rsidP="00954120">
            <w:pPr>
              <w:spacing w:line="276" w:lineRule="auto"/>
              <w:rPr>
                <w:rFonts w:cstheme="minorHAnsi"/>
              </w:rPr>
            </w:pPr>
          </w:p>
        </w:tc>
        <w:tc>
          <w:tcPr>
            <w:tcW w:w="2544" w:type="dxa"/>
          </w:tcPr>
          <w:p w14:paraId="79A68329" w14:textId="77777777" w:rsidR="00CE3FA1" w:rsidRPr="00CC41E8" w:rsidRDefault="00CE3FA1" w:rsidP="00954120">
            <w:pPr>
              <w:spacing w:line="276" w:lineRule="auto"/>
              <w:rPr>
                <w:rFonts w:cstheme="minorHAnsi"/>
              </w:rPr>
            </w:pPr>
          </w:p>
        </w:tc>
      </w:tr>
      <w:tr w:rsidR="00CE3FA1" w:rsidRPr="00CC41E8" w14:paraId="4B8ADD26" w14:textId="77777777" w:rsidTr="00954120">
        <w:tc>
          <w:tcPr>
            <w:tcW w:w="2251" w:type="dxa"/>
          </w:tcPr>
          <w:p w14:paraId="74566686" w14:textId="77777777" w:rsidR="00CE3FA1" w:rsidRPr="00CC41E8" w:rsidRDefault="00CE3FA1" w:rsidP="00954120">
            <w:pPr>
              <w:spacing w:line="276" w:lineRule="auto"/>
              <w:rPr>
                <w:rFonts w:cstheme="minorHAnsi"/>
              </w:rPr>
            </w:pPr>
          </w:p>
        </w:tc>
        <w:tc>
          <w:tcPr>
            <w:tcW w:w="2564" w:type="dxa"/>
          </w:tcPr>
          <w:p w14:paraId="31A816D2" w14:textId="77777777" w:rsidR="00CE3FA1" w:rsidRPr="00CC41E8" w:rsidRDefault="00CE3FA1" w:rsidP="00954120">
            <w:pPr>
              <w:spacing w:line="276" w:lineRule="auto"/>
              <w:rPr>
                <w:rFonts w:cstheme="minorHAnsi"/>
              </w:rPr>
            </w:pPr>
          </w:p>
        </w:tc>
        <w:tc>
          <w:tcPr>
            <w:tcW w:w="1701" w:type="dxa"/>
          </w:tcPr>
          <w:p w14:paraId="18803EBF" w14:textId="77777777" w:rsidR="00CE3FA1" w:rsidRPr="00CC41E8" w:rsidRDefault="00CE3FA1" w:rsidP="00954120">
            <w:pPr>
              <w:spacing w:line="276" w:lineRule="auto"/>
              <w:rPr>
                <w:rFonts w:cstheme="minorHAnsi"/>
              </w:rPr>
            </w:pPr>
          </w:p>
        </w:tc>
        <w:tc>
          <w:tcPr>
            <w:tcW w:w="2544" w:type="dxa"/>
          </w:tcPr>
          <w:p w14:paraId="0AF3F1AB" w14:textId="77777777" w:rsidR="00CE3FA1" w:rsidRPr="00CC41E8" w:rsidRDefault="00CE3FA1" w:rsidP="00954120">
            <w:pPr>
              <w:spacing w:line="276" w:lineRule="auto"/>
              <w:rPr>
                <w:rFonts w:cstheme="minorHAnsi"/>
              </w:rPr>
            </w:pPr>
          </w:p>
        </w:tc>
      </w:tr>
      <w:tr w:rsidR="00CE3FA1" w:rsidRPr="00CC41E8" w14:paraId="4881F8B2" w14:textId="77777777" w:rsidTr="00954120">
        <w:tc>
          <w:tcPr>
            <w:tcW w:w="2251" w:type="dxa"/>
          </w:tcPr>
          <w:p w14:paraId="2952E534" w14:textId="77777777" w:rsidR="00CE3FA1" w:rsidRPr="00CC41E8" w:rsidRDefault="00CE3FA1" w:rsidP="00954120">
            <w:pPr>
              <w:spacing w:line="276" w:lineRule="auto"/>
              <w:rPr>
                <w:rFonts w:cstheme="minorHAnsi"/>
              </w:rPr>
            </w:pPr>
          </w:p>
        </w:tc>
        <w:tc>
          <w:tcPr>
            <w:tcW w:w="2564" w:type="dxa"/>
          </w:tcPr>
          <w:p w14:paraId="6C2FD308" w14:textId="77777777" w:rsidR="00CE3FA1" w:rsidRPr="00CC41E8" w:rsidRDefault="00CE3FA1" w:rsidP="00954120">
            <w:pPr>
              <w:spacing w:line="276" w:lineRule="auto"/>
              <w:rPr>
                <w:rFonts w:cstheme="minorHAnsi"/>
              </w:rPr>
            </w:pPr>
          </w:p>
        </w:tc>
        <w:tc>
          <w:tcPr>
            <w:tcW w:w="1701" w:type="dxa"/>
          </w:tcPr>
          <w:p w14:paraId="01BFBD44" w14:textId="77777777" w:rsidR="00CE3FA1" w:rsidRPr="00CC41E8" w:rsidRDefault="00CE3FA1" w:rsidP="00954120">
            <w:pPr>
              <w:spacing w:line="276" w:lineRule="auto"/>
              <w:rPr>
                <w:rFonts w:cstheme="minorHAnsi"/>
              </w:rPr>
            </w:pPr>
          </w:p>
        </w:tc>
        <w:tc>
          <w:tcPr>
            <w:tcW w:w="2544" w:type="dxa"/>
          </w:tcPr>
          <w:p w14:paraId="33CC87C9" w14:textId="77777777" w:rsidR="00CE3FA1" w:rsidRPr="00CC41E8" w:rsidRDefault="00CE3FA1" w:rsidP="00954120">
            <w:pPr>
              <w:spacing w:line="276" w:lineRule="auto"/>
              <w:rPr>
                <w:rFonts w:cstheme="minorHAnsi"/>
              </w:rPr>
            </w:pPr>
          </w:p>
        </w:tc>
      </w:tr>
      <w:tr w:rsidR="00CE3FA1" w:rsidRPr="00CC41E8" w14:paraId="43746CE6" w14:textId="77777777" w:rsidTr="00954120">
        <w:tc>
          <w:tcPr>
            <w:tcW w:w="2251" w:type="dxa"/>
          </w:tcPr>
          <w:p w14:paraId="3D2EAADE" w14:textId="77777777" w:rsidR="00CE3FA1" w:rsidRPr="00CC41E8" w:rsidRDefault="00CE3FA1" w:rsidP="00954120">
            <w:pPr>
              <w:spacing w:line="276" w:lineRule="auto"/>
              <w:rPr>
                <w:rFonts w:cstheme="minorHAnsi"/>
              </w:rPr>
            </w:pPr>
          </w:p>
        </w:tc>
        <w:tc>
          <w:tcPr>
            <w:tcW w:w="2564" w:type="dxa"/>
          </w:tcPr>
          <w:p w14:paraId="425DD732" w14:textId="77777777" w:rsidR="00CE3FA1" w:rsidRPr="00CC41E8" w:rsidRDefault="00CE3FA1" w:rsidP="00954120">
            <w:pPr>
              <w:spacing w:line="276" w:lineRule="auto"/>
              <w:rPr>
                <w:rFonts w:cstheme="minorHAnsi"/>
              </w:rPr>
            </w:pPr>
          </w:p>
        </w:tc>
        <w:tc>
          <w:tcPr>
            <w:tcW w:w="1701" w:type="dxa"/>
          </w:tcPr>
          <w:p w14:paraId="25157D1F" w14:textId="77777777" w:rsidR="00CE3FA1" w:rsidRPr="00CC41E8" w:rsidRDefault="00CE3FA1" w:rsidP="00954120">
            <w:pPr>
              <w:spacing w:line="276" w:lineRule="auto"/>
              <w:rPr>
                <w:rFonts w:cstheme="minorHAnsi"/>
              </w:rPr>
            </w:pPr>
          </w:p>
        </w:tc>
        <w:tc>
          <w:tcPr>
            <w:tcW w:w="2544" w:type="dxa"/>
          </w:tcPr>
          <w:p w14:paraId="446DCD94" w14:textId="77777777" w:rsidR="00CE3FA1" w:rsidRPr="00CC41E8" w:rsidRDefault="00CE3FA1" w:rsidP="00954120">
            <w:pPr>
              <w:spacing w:line="276" w:lineRule="auto"/>
              <w:rPr>
                <w:rFonts w:cstheme="minorHAnsi"/>
              </w:rPr>
            </w:pPr>
          </w:p>
        </w:tc>
      </w:tr>
      <w:tr w:rsidR="00CE3FA1" w:rsidRPr="00CC41E8" w14:paraId="41F6FBFA" w14:textId="77777777" w:rsidTr="00954120">
        <w:tc>
          <w:tcPr>
            <w:tcW w:w="2251" w:type="dxa"/>
          </w:tcPr>
          <w:p w14:paraId="64828DFE" w14:textId="77777777" w:rsidR="00CE3FA1" w:rsidRPr="00CC41E8" w:rsidRDefault="00CE3FA1" w:rsidP="00954120">
            <w:pPr>
              <w:spacing w:line="276" w:lineRule="auto"/>
              <w:rPr>
                <w:rFonts w:cstheme="minorHAnsi"/>
              </w:rPr>
            </w:pPr>
          </w:p>
        </w:tc>
        <w:tc>
          <w:tcPr>
            <w:tcW w:w="2564" w:type="dxa"/>
          </w:tcPr>
          <w:p w14:paraId="7F8E2C53" w14:textId="77777777" w:rsidR="00CE3FA1" w:rsidRPr="00CC41E8" w:rsidRDefault="00CE3FA1" w:rsidP="00954120">
            <w:pPr>
              <w:spacing w:line="276" w:lineRule="auto"/>
              <w:rPr>
                <w:rFonts w:cstheme="minorHAnsi"/>
              </w:rPr>
            </w:pPr>
          </w:p>
        </w:tc>
        <w:tc>
          <w:tcPr>
            <w:tcW w:w="1701" w:type="dxa"/>
          </w:tcPr>
          <w:p w14:paraId="0C47714E" w14:textId="77777777" w:rsidR="00CE3FA1" w:rsidRPr="00CC41E8" w:rsidRDefault="00CE3FA1" w:rsidP="00954120">
            <w:pPr>
              <w:spacing w:line="276" w:lineRule="auto"/>
              <w:rPr>
                <w:rFonts w:cstheme="minorHAnsi"/>
              </w:rPr>
            </w:pPr>
          </w:p>
        </w:tc>
        <w:tc>
          <w:tcPr>
            <w:tcW w:w="2544" w:type="dxa"/>
          </w:tcPr>
          <w:p w14:paraId="2BD26845" w14:textId="77777777" w:rsidR="00CE3FA1" w:rsidRPr="00CC41E8" w:rsidRDefault="00CE3FA1" w:rsidP="00954120">
            <w:pPr>
              <w:spacing w:line="276" w:lineRule="auto"/>
              <w:rPr>
                <w:rFonts w:cstheme="minorHAnsi"/>
              </w:rPr>
            </w:pPr>
          </w:p>
        </w:tc>
      </w:tr>
      <w:tr w:rsidR="00CE3FA1" w:rsidRPr="00CC41E8" w14:paraId="7BDB7AF2" w14:textId="77777777" w:rsidTr="00954120">
        <w:tc>
          <w:tcPr>
            <w:tcW w:w="2251" w:type="dxa"/>
          </w:tcPr>
          <w:p w14:paraId="3B2D88A7" w14:textId="77777777" w:rsidR="00CE3FA1" w:rsidRPr="00CC41E8" w:rsidRDefault="00CE3FA1" w:rsidP="00954120">
            <w:pPr>
              <w:spacing w:line="276" w:lineRule="auto"/>
              <w:rPr>
                <w:rFonts w:cstheme="minorHAnsi"/>
              </w:rPr>
            </w:pPr>
          </w:p>
        </w:tc>
        <w:tc>
          <w:tcPr>
            <w:tcW w:w="2564" w:type="dxa"/>
          </w:tcPr>
          <w:p w14:paraId="5CE0388C" w14:textId="77777777" w:rsidR="00CE3FA1" w:rsidRPr="00CC41E8" w:rsidRDefault="00CE3FA1" w:rsidP="00954120">
            <w:pPr>
              <w:spacing w:line="276" w:lineRule="auto"/>
              <w:rPr>
                <w:rFonts w:cstheme="minorHAnsi"/>
              </w:rPr>
            </w:pPr>
          </w:p>
        </w:tc>
        <w:tc>
          <w:tcPr>
            <w:tcW w:w="1701" w:type="dxa"/>
          </w:tcPr>
          <w:p w14:paraId="20E63072" w14:textId="77777777" w:rsidR="00CE3FA1" w:rsidRPr="00CC41E8" w:rsidRDefault="00CE3FA1" w:rsidP="00954120">
            <w:pPr>
              <w:spacing w:line="276" w:lineRule="auto"/>
              <w:rPr>
                <w:rFonts w:cstheme="minorHAnsi"/>
              </w:rPr>
            </w:pPr>
          </w:p>
        </w:tc>
        <w:tc>
          <w:tcPr>
            <w:tcW w:w="2544" w:type="dxa"/>
          </w:tcPr>
          <w:p w14:paraId="39DD5A3C" w14:textId="77777777" w:rsidR="00CE3FA1" w:rsidRPr="00CC41E8" w:rsidRDefault="00CE3FA1" w:rsidP="00954120">
            <w:pPr>
              <w:spacing w:line="276" w:lineRule="auto"/>
              <w:rPr>
                <w:rFonts w:cstheme="minorHAnsi"/>
              </w:rPr>
            </w:pPr>
          </w:p>
        </w:tc>
      </w:tr>
    </w:tbl>
    <w:p w14:paraId="2E089D3C" w14:textId="77777777" w:rsidR="00CE3FA1" w:rsidRPr="00CC41E8" w:rsidRDefault="00CE3FA1" w:rsidP="00CE3FA1">
      <w:pPr>
        <w:rPr>
          <w:rFonts w:cstheme="minorHAnsi"/>
        </w:rPr>
      </w:pPr>
    </w:p>
    <w:p w14:paraId="0D6354AD" w14:textId="53EF9BC8" w:rsidR="00CE3FA1" w:rsidRPr="00CC41E8" w:rsidRDefault="00CE3FA1" w:rsidP="0070382F">
      <w:pPr>
        <w:pStyle w:val="Rubrik2"/>
        <w:rPr>
          <w:rFonts w:asciiTheme="minorHAnsi" w:hAnsiTheme="minorHAnsi" w:cstheme="minorHAnsi"/>
        </w:rPr>
      </w:pPr>
    </w:p>
    <w:p w14:paraId="1E4CE1BD" w14:textId="4ED7AFBD" w:rsidR="00CE3FA1" w:rsidRPr="00CC41E8" w:rsidRDefault="00EA3435" w:rsidP="0070382F">
      <w:pPr>
        <w:pStyle w:val="Rubrik2"/>
        <w:rPr>
          <w:rFonts w:asciiTheme="minorHAnsi" w:hAnsiTheme="minorHAnsi" w:cstheme="minorHAnsi"/>
        </w:rPr>
      </w:pPr>
      <w:bookmarkStart w:id="102" w:name="_Toc516840646"/>
      <w:bookmarkStart w:id="103" w:name="_Toc517172181"/>
      <w:bookmarkStart w:id="104" w:name="_Toc517174375"/>
      <w:bookmarkStart w:id="105" w:name="_Toc517174515"/>
      <w:bookmarkStart w:id="106" w:name="_Toc517768963"/>
      <w:bookmarkStart w:id="107" w:name="_Toc57113236"/>
      <w:bookmarkStart w:id="108" w:name="_Toc124495623"/>
      <w:r w:rsidRPr="00CC41E8">
        <w:rPr>
          <w:rFonts w:asciiTheme="minorHAnsi" w:hAnsiTheme="minorHAnsi" w:cstheme="minorHAnsi"/>
        </w:rPr>
        <w:t>Externa kontakter</w:t>
      </w:r>
      <w:bookmarkEnd w:id="102"/>
      <w:bookmarkEnd w:id="103"/>
      <w:bookmarkEnd w:id="104"/>
      <w:bookmarkEnd w:id="105"/>
      <w:bookmarkEnd w:id="106"/>
      <w:bookmarkEnd w:id="107"/>
      <w:r w:rsidR="00DA386A">
        <w:rPr>
          <w:rFonts w:asciiTheme="minorHAnsi" w:hAnsiTheme="minorHAnsi" w:cstheme="minorHAnsi"/>
        </w:rPr>
        <w:t>*</w:t>
      </w:r>
      <w:bookmarkEnd w:id="108"/>
    </w:p>
    <w:p w14:paraId="1ACF3A57" w14:textId="45F9E181" w:rsidR="00EA3435" w:rsidRPr="00CC41E8" w:rsidRDefault="00CE3FA1" w:rsidP="00CE3FA1">
      <w:pPr>
        <w:rPr>
          <w:rFonts w:cstheme="minorHAnsi"/>
        </w:rPr>
      </w:pPr>
      <w:r w:rsidRPr="00CC41E8">
        <w:rPr>
          <w:rFonts w:cstheme="minorHAnsi"/>
        </w:rPr>
        <w:t xml:space="preserve">Exempel: </w:t>
      </w:r>
      <w:r w:rsidR="00EA3435" w:rsidRPr="00CC41E8">
        <w:rPr>
          <w:rFonts w:cstheme="minorHAnsi"/>
        </w:rPr>
        <w:t xml:space="preserve">kommun, räddningstjänst, </w:t>
      </w:r>
      <w:r w:rsidR="0070382F" w:rsidRPr="00CC41E8">
        <w:rPr>
          <w:rFonts w:cstheme="minorHAnsi"/>
        </w:rPr>
        <w:t xml:space="preserve">andra ideella </w:t>
      </w:r>
      <w:r w:rsidR="00EA3435" w:rsidRPr="00CC41E8">
        <w:rPr>
          <w:rFonts w:cstheme="minorHAnsi"/>
        </w:rPr>
        <w:t>organisationer, företag</w:t>
      </w:r>
      <w:r w:rsidR="0070382F" w:rsidRPr="00CC41E8">
        <w:rPr>
          <w:rFonts w:cstheme="minorHAnsi"/>
        </w:rPr>
        <w:t xml:space="preserve"> och trossamfund. </w:t>
      </w:r>
    </w:p>
    <w:p w14:paraId="5F4BE5E4" w14:textId="77777777" w:rsidR="00EA3435" w:rsidRPr="00CC41E8" w:rsidRDefault="00EA3435" w:rsidP="00EA3435">
      <w:pPr>
        <w:rPr>
          <w:rFonts w:cstheme="minorHAnsi"/>
        </w:rPr>
      </w:pPr>
    </w:p>
    <w:tbl>
      <w:tblPr>
        <w:tblStyle w:val="Tabellrutnt"/>
        <w:tblW w:w="0" w:type="auto"/>
        <w:tblLook w:val="04A0" w:firstRow="1" w:lastRow="0" w:firstColumn="1" w:lastColumn="0" w:noHBand="0" w:noVBand="1"/>
      </w:tblPr>
      <w:tblGrid>
        <w:gridCol w:w="2240"/>
        <w:gridCol w:w="2555"/>
        <w:gridCol w:w="1732"/>
        <w:gridCol w:w="2533"/>
      </w:tblGrid>
      <w:tr w:rsidR="00EA3435" w:rsidRPr="00CC41E8" w14:paraId="6AFE96D7" w14:textId="77777777" w:rsidTr="00EA3435">
        <w:tc>
          <w:tcPr>
            <w:tcW w:w="2251" w:type="dxa"/>
          </w:tcPr>
          <w:p w14:paraId="3F210FB0" w14:textId="77777777" w:rsidR="00EA3435" w:rsidRPr="00CC41E8" w:rsidRDefault="00EA3435" w:rsidP="00EA3435">
            <w:pPr>
              <w:spacing w:line="276" w:lineRule="auto"/>
              <w:rPr>
                <w:rFonts w:cstheme="minorHAnsi"/>
                <w:b/>
              </w:rPr>
            </w:pPr>
            <w:r w:rsidRPr="00CC41E8">
              <w:rPr>
                <w:rFonts w:cstheme="minorHAnsi"/>
                <w:b/>
              </w:rPr>
              <w:t>Namn</w:t>
            </w:r>
          </w:p>
        </w:tc>
        <w:tc>
          <w:tcPr>
            <w:tcW w:w="2564" w:type="dxa"/>
          </w:tcPr>
          <w:p w14:paraId="7263B9D0" w14:textId="77777777" w:rsidR="00EA3435" w:rsidRPr="00CC41E8" w:rsidRDefault="00EA3435" w:rsidP="00EA3435">
            <w:pPr>
              <w:spacing w:line="276" w:lineRule="auto"/>
              <w:rPr>
                <w:rFonts w:cstheme="minorHAnsi"/>
                <w:b/>
              </w:rPr>
            </w:pPr>
            <w:r w:rsidRPr="00CC41E8">
              <w:rPr>
                <w:rFonts w:cstheme="minorHAnsi"/>
                <w:b/>
              </w:rPr>
              <w:t xml:space="preserve">Organisation och funktion </w:t>
            </w:r>
          </w:p>
        </w:tc>
        <w:tc>
          <w:tcPr>
            <w:tcW w:w="1701" w:type="dxa"/>
          </w:tcPr>
          <w:p w14:paraId="76DC4976" w14:textId="77777777" w:rsidR="00EA3435" w:rsidRPr="00CC41E8" w:rsidRDefault="00EA3435" w:rsidP="00EA3435">
            <w:pPr>
              <w:spacing w:line="276" w:lineRule="auto"/>
              <w:rPr>
                <w:rFonts w:cstheme="minorHAnsi"/>
                <w:b/>
              </w:rPr>
            </w:pPr>
            <w:r w:rsidRPr="00CC41E8">
              <w:rPr>
                <w:rFonts w:cstheme="minorHAnsi"/>
                <w:b/>
              </w:rPr>
              <w:t>Telefonnummer</w:t>
            </w:r>
          </w:p>
        </w:tc>
        <w:tc>
          <w:tcPr>
            <w:tcW w:w="2544" w:type="dxa"/>
          </w:tcPr>
          <w:p w14:paraId="7BFB1918" w14:textId="77777777" w:rsidR="00EA3435" w:rsidRPr="00CC41E8" w:rsidRDefault="00EA3435" w:rsidP="00EA3435">
            <w:pPr>
              <w:spacing w:line="276" w:lineRule="auto"/>
              <w:rPr>
                <w:rFonts w:cstheme="minorHAnsi"/>
                <w:b/>
              </w:rPr>
            </w:pPr>
            <w:r w:rsidRPr="00CC41E8">
              <w:rPr>
                <w:rFonts w:cstheme="minorHAnsi"/>
                <w:b/>
              </w:rPr>
              <w:t>E-postadress</w:t>
            </w:r>
          </w:p>
        </w:tc>
      </w:tr>
      <w:tr w:rsidR="00EA3435" w:rsidRPr="00CC41E8" w14:paraId="0428F0E2" w14:textId="77777777" w:rsidTr="00EA3435">
        <w:tc>
          <w:tcPr>
            <w:tcW w:w="2251" w:type="dxa"/>
          </w:tcPr>
          <w:p w14:paraId="43EDB050" w14:textId="77777777" w:rsidR="00EA3435" w:rsidRPr="00CC41E8" w:rsidRDefault="00EA3435" w:rsidP="00EA3435">
            <w:pPr>
              <w:spacing w:line="276" w:lineRule="auto"/>
              <w:rPr>
                <w:rFonts w:cstheme="minorHAnsi"/>
              </w:rPr>
            </w:pPr>
          </w:p>
        </w:tc>
        <w:tc>
          <w:tcPr>
            <w:tcW w:w="2564" w:type="dxa"/>
          </w:tcPr>
          <w:p w14:paraId="1091D0CC" w14:textId="77777777" w:rsidR="00EA3435" w:rsidRPr="00CC41E8" w:rsidRDefault="00EA3435" w:rsidP="00EA3435">
            <w:pPr>
              <w:spacing w:line="276" w:lineRule="auto"/>
              <w:rPr>
                <w:rFonts w:cstheme="minorHAnsi"/>
              </w:rPr>
            </w:pPr>
          </w:p>
        </w:tc>
        <w:tc>
          <w:tcPr>
            <w:tcW w:w="1701" w:type="dxa"/>
          </w:tcPr>
          <w:p w14:paraId="4503CC85" w14:textId="77777777" w:rsidR="00EA3435" w:rsidRPr="00CC41E8" w:rsidRDefault="00EA3435" w:rsidP="00EA3435">
            <w:pPr>
              <w:spacing w:line="276" w:lineRule="auto"/>
              <w:rPr>
                <w:rFonts w:cstheme="minorHAnsi"/>
              </w:rPr>
            </w:pPr>
          </w:p>
        </w:tc>
        <w:tc>
          <w:tcPr>
            <w:tcW w:w="2544" w:type="dxa"/>
          </w:tcPr>
          <w:p w14:paraId="3DC9DCD0" w14:textId="77777777" w:rsidR="00EA3435" w:rsidRPr="00CC41E8" w:rsidRDefault="00EA3435" w:rsidP="00EA3435">
            <w:pPr>
              <w:spacing w:line="276" w:lineRule="auto"/>
              <w:rPr>
                <w:rFonts w:cstheme="minorHAnsi"/>
              </w:rPr>
            </w:pPr>
          </w:p>
        </w:tc>
      </w:tr>
      <w:tr w:rsidR="00EA3435" w:rsidRPr="00CC41E8" w14:paraId="08C420E4" w14:textId="77777777" w:rsidTr="00EA3435">
        <w:tc>
          <w:tcPr>
            <w:tcW w:w="2251" w:type="dxa"/>
          </w:tcPr>
          <w:p w14:paraId="31ADAEFF" w14:textId="77777777" w:rsidR="00EA3435" w:rsidRPr="00CC41E8" w:rsidRDefault="00EA3435" w:rsidP="00EA3435">
            <w:pPr>
              <w:spacing w:line="276" w:lineRule="auto"/>
              <w:rPr>
                <w:rFonts w:cstheme="minorHAnsi"/>
              </w:rPr>
            </w:pPr>
          </w:p>
        </w:tc>
        <w:tc>
          <w:tcPr>
            <w:tcW w:w="2564" w:type="dxa"/>
          </w:tcPr>
          <w:p w14:paraId="6F1F3C82" w14:textId="77777777" w:rsidR="00EA3435" w:rsidRPr="00CC41E8" w:rsidRDefault="00EA3435" w:rsidP="00EA3435">
            <w:pPr>
              <w:spacing w:line="276" w:lineRule="auto"/>
              <w:rPr>
                <w:rFonts w:cstheme="minorHAnsi"/>
              </w:rPr>
            </w:pPr>
          </w:p>
        </w:tc>
        <w:tc>
          <w:tcPr>
            <w:tcW w:w="1701" w:type="dxa"/>
          </w:tcPr>
          <w:p w14:paraId="1C613932" w14:textId="77777777" w:rsidR="00EA3435" w:rsidRPr="00CC41E8" w:rsidRDefault="00EA3435" w:rsidP="00EA3435">
            <w:pPr>
              <w:spacing w:line="276" w:lineRule="auto"/>
              <w:rPr>
                <w:rFonts w:cstheme="minorHAnsi"/>
              </w:rPr>
            </w:pPr>
          </w:p>
        </w:tc>
        <w:tc>
          <w:tcPr>
            <w:tcW w:w="2544" w:type="dxa"/>
          </w:tcPr>
          <w:p w14:paraId="58DBF147" w14:textId="77777777" w:rsidR="00EA3435" w:rsidRPr="00CC41E8" w:rsidRDefault="00EA3435" w:rsidP="00EA3435">
            <w:pPr>
              <w:spacing w:line="276" w:lineRule="auto"/>
              <w:rPr>
                <w:rFonts w:cstheme="minorHAnsi"/>
              </w:rPr>
            </w:pPr>
          </w:p>
        </w:tc>
      </w:tr>
      <w:tr w:rsidR="00EA3435" w:rsidRPr="00CC41E8" w14:paraId="4D6B4410" w14:textId="77777777" w:rsidTr="00EA3435">
        <w:tc>
          <w:tcPr>
            <w:tcW w:w="2251" w:type="dxa"/>
          </w:tcPr>
          <w:p w14:paraId="672E741D" w14:textId="77777777" w:rsidR="00EA3435" w:rsidRPr="00CC41E8" w:rsidRDefault="00EA3435" w:rsidP="00EA3435">
            <w:pPr>
              <w:spacing w:line="276" w:lineRule="auto"/>
              <w:rPr>
                <w:rFonts w:cstheme="minorHAnsi"/>
              </w:rPr>
            </w:pPr>
          </w:p>
        </w:tc>
        <w:tc>
          <w:tcPr>
            <w:tcW w:w="2564" w:type="dxa"/>
          </w:tcPr>
          <w:p w14:paraId="7C295998" w14:textId="77777777" w:rsidR="00EA3435" w:rsidRPr="00CC41E8" w:rsidRDefault="00EA3435" w:rsidP="00EA3435">
            <w:pPr>
              <w:spacing w:line="276" w:lineRule="auto"/>
              <w:rPr>
                <w:rFonts w:cstheme="minorHAnsi"/>
              </w:rPr>
            </w:pPr>
          </w:p>
        </w:tc>
        <w:tc>
          <w:tcPr>
            <w:tcW w:w="1701" w:type="dxa"/>
          </w:tcPr>
          <w:p w14:paraId="595F0CFC" w14:textId="77777777" w:rsidR="00EA3435" w:rsidRPr="00CC41E8" w:rsidRDefault="00EA3435" w:rsidP="00EA3435">
            <w:pPr>
              <w:spacing w:line="276" w:lineRule="auto"/>
              <w:rPr>
                <w:rFonts w:cstheme="minorHAnsi"/>
              </w:rPr>
            </w:pPr>
          </w:p>
        </w:tc>
        <w:tc>
          <w:tcPr>
            <w:tcW w:w="2544" w:type="dxa"/>
          </w:tcPr>
          <w:p w14:paraId="2E8207A0" w14:textId="77777777" w:rsidR="00EA3435" w:rsidRPr="00CC41E8" w:rsidRDefault="00EA3435" w:rsidP="00EA3435">
            <w:pPr>
              <w:spacing w:line="276" w:lineRule="auto"/>
              <w:rPr>
                <w:rFonts w:cstheme="minorHAnsi"/>
              </w:rPr>
            </w:pPr>
          </w:p>
        </w:tc>
      </w:tr>
      <w:tr w:rsidR="00EA3435" w:rsidRPr="00CC41E8" w14:paraId="1EFD5035" w14:textId="77777777" w:rsidTr="00EA3435">
        <w:tc>
          <w:tcPr>
            <w:tcW w:w="2251" w:type="dxa"/>
          </w:tcPr>
          <w:p w14:paraId="271F09D5" w14:textId="77777777" w:rsidR="00EA3435" w:rsidRPr="00CC41E8" w:rsidRDefault="00EA3435" w:rsidP="00EA3435">
            <w:pPr>
              <w:spacing w:line="276" w:lineRule="auto"/>
              <w:rPr>
                <w:rFonts w:cstheme="minorHAnsi"/>
              </w:rPr>
            </w:pPr>
          </w:p>
        </w:tc>
        <w:tc>
          <w:tcPr>
            <w:tcW w:w="2564" w:type="dxa"/>
          </w:tcPr>
          <w:p w14:paraId="6CC8F90F" w14:textId="77777777" w:rsidR="00EA3435" w:rsidRPr="00CC41E8" w:rsidRDefault="00EA3435" w:rsidP="00EA3435">
            <w:pPr>
              <w:spacing w:line="276" w:lineRule="auto"/>
              <w:rPr>
                <w:rFonts w:cstheme="minorHAnsi"/>
              </w:rPr>
            </w:pPr>
          </w:p>
        </w:tc>
        <w:tc>
          <w:tcPr>
            <w:tcW w:w="1701" w:type="dxa"/>
          </w:tcPr>
          <w:p w14:paraId="750795A1" w14:textId="77777777" w:rsidR="00EA3435" w:rsidRPr="00CC41E8" w:rsidRDefault="00EA3435" w:rsidP="00EA3435">
            <w:pPr>
              <w:spacing w:line="276" w:lineRule="auto"/>
              <w:rPr>
                <w:rFonts w:cstheme="minorHAnsi"/>
              </w:rPr>
            </w:pPr>
          </w:p>
        </w:tc>
        <w:tc>
          <w:tcPr>
            <w:tcW w:w="2544" w:type="dxa"/>
          </w:tcPr>
          <w:p w14:paraId="3F0431F5" w14:textId="77777777" w:rsidR="00EA3435" w:rsidRPr="00CC41E8" w:rsidRDefault="00EA3435" w:rsidP="00EA3435">
            <w:pPr>
              <w:spacing w:line="276" w:lineRule="auto"/>
              <w:rPr>
                <w:rFonts w:cstheme="minorHAnsi"/>
              </w:rPr>
            </w:pPr>
          </w:p>
        </w:tc>
      </w:tr>
      <w:tr w:rsidR="00EA3435" w:rsidRPr="00CC41E8" w14:paraId="35394EE5" w14:textId="77777777" w:rsidTr="00EA3435">
        <w:tc>
          <w:tcPr>
            <w:tcW w:w="2251" w:type="dxa"/>
          </w:tcPr>
          <w:p w14:paraId="76FAD0AD" w14:textId="77777777" w:rsidR="00EA3435" w:rsidRPr="00CC41E8" w:rsidRDefault="00EA3435" w:rsidP="00EA3435">
            <w:pPr>
              <w:spacing w:line="276" w:lineRule="auto"/>
              <w:rPr>
                <w:rFonts w:cstheme="minorHAnsi"/>
              </w:rPr>
            </w:pPr>
          </w:p>
        </w:tc>
        <w:tc>
          <w:tcPr>
            <w:tcW w:w="2564" w:type="dxa"/>
          </w:tcPr>
          <w:p w14:paraId="0F246B5F" w14:textId="77777777" w:rsidR="00EA3435" w:rsidRPr="00CC41E8" w:rsidRDefault="00EA3435" w:rsidP="00EA3435">
            <w:pPr>
              <w:spacing w:line="276" w:lineRule="auto"/>
              <w:rPr>
                <w:rFonts w:cstheme="minorHAnsi"/>
              </w:rPr>
            </w:pPr>
          </w:p>
        </w:tc>
        <w:tc>
          <w:tcPr>
            <w:tcW w:w="1701" w:type="dxa"/>
          </w:tcPr>
          <w:p w14:paraId="0337CBFF" w14:textId="77777777" w:rsidR="00EA3435" w:rsidRPr="00CC41E8" w:rsidRDefault="00EA3435" w:rsidP="00EA3435">
            <w:pPr>
              <w:spacing w:line="276" w:lineRule="auto"/>
              <w:rPr>
                <w:rFonts w:cstheme="minorHAnsi"/>
              </w:rPr>
            </w:pPr>
          </w:p>
        </w:tc>
        <w:tc>
          <w:tcPr>
            <w:tcW w:w="2544" w:type="dxa"/>
          </w:tcPr>
          <w:p w14:paraId="0E9996C2" w14:textId="77777777" w:rsidR="00EA3435" w:rsidRPr="00CC41E8" w:rsidRDefault="00EA3435" w:rsidP="00EA3435">
            <w:pPr>
              <w:spacing w:line="276" w:lineRule="auto"/>
              <w:rPr>
                <w:rFonts w:cstheme="minorHAnsi"/>
              </w:rPr>
            </w:pPr>
          </w:p>
        </w:tc>
      </w:tr>
      <w:tr w:rsidR="00EA3435" w:rsidRPr="00CC41E8" w14:paraId="6EE0504C" w14:textId="77777777" w:rsidTr="00EA3435">
        <w:tc>
          <w:tcPr>
            <w:tcW w:w="2251" w:type="dxa"/>
          </w:tcPr>
          <w:p w14:paraId="72947D6E" w14:textId="77777777" w:rsidR="00EA3435" w:rsidRPr="00CC41E8" w:rsidRDefault="00EA3435" w:rsidP="00EA3435">
            <w:pPr>
              <w:spacing w:line="276" w:lineRule="auto"/>
              <w:rPr>
                <w:rFonts w:cstheme="minorHAnsi"/>
              </w:rPr>
            </w:pPr>
          </w:p>
        </w:tc>
        <w:tc>
          <w:tcPr>
            <w:tcW w:w="2564" w:type="dxa"/>
          </w:tcPr>
          <w:p w14:paraId="459CE7C9" w14:textId="77777777" w:rsidR="00EA3435" w:rsidRPr="00CC41E8" w:rsidRDefault="00EA3435" w:rsidP="00EA3435">
            <w:pPr>
              <w:spacing w:line="276" w:lineRule="auto"/>
              <w:rPr>
                <w:rFonts w:cstheme="minorHAnsi"/>
              </w:rPr>
            </w:pPr>
          </w:p>
        </w:tc>
        <w:tc>
          <w:tcPr>
            <w:tcW w:w="1701" w:type="dxa"/>
          </w:tcPr>
          <w:p w14:paraId="2F74E98E" w14:textId="77777777" w:rsidR="00EA3435" w:rsidRPr="00CC41E8" w:rsidRDefault="00EA3435" w:rsidP="00EA3435">
            <w:pPr>
              <w:spacing w:line="276" w:lineRule="auto"/>
              <w:rPr>
                <w:rFonts w:cstheme="minorHAnsi"/>
              </w:rPr>
            </w:pPr>
          </w:p>
        </w:tc>
        <w:tc>
          <w:tcPr>
            <w:tcW w:w="2544" w:type="dxa"/>
          </w:tcPr>
          <w:p w14:paraId="3330B6C4" w14:textId="77777777" w:rsidR="00EA3435" w:rsidRPr="00CC41E8" w:rsidRDefault="00EA3435" w:rsidP="00EA3435">
            <w:pPr>
              <w:spacing w:line="276" w:lineRule="auto"/>
              <w:rPr>
                <w:rFonts w:cstheme="minorHAnsi"/>
              </w:rPr>
            </w:pPr>
          </w:p>
        </w:tc>
      </w:tr>
      <w:tr w:rsidR="00EA3435" w:rsidRPr="00CC41E8" w14:paraId="437F189C" w14:textId="77777777" w:rsidTr="00EA3435">
        <w:tc>
          <w:tcPr>
            <w:tcW w:w="2251" w:type="dxa"/>
          </w:tcPr>
          <w:p w14:paraId="2E755E4F" w14:textId="77777777" w:rsidR="00EA3435" w:rsidRPr="00CC41E8" w:rsidRDefault="00EA3435" w:rsidP="00EA3435">
            <w:pPr>
              <w:spacing w:line="276" w:lineRule="auto"/>
              <w:rPr>
                <w:rFonts w:cstheme="minorHAnsi"/>
              </w:rPr>
            </w:pPr>
          </w:p>
        </w:tc>
        <w:tc>
          <w:tcPr>
            <w:tcW w:w="2564" w:type="dxa"/>
          </w:tcPr>
          <w:p w14:paraId="67AFC959" w14:textId="77777777" w:rsidR="00EA3435" w:rsidRPr="00CC41E8" w:rsidRDefault="00EA3435" w:rsidP="00EA3435">
            <w:pPr>
              <w:spacing w:line="276" w:lineRule="auto"/>
              <w:rPr>
                <w:rFonts w:cstheme="minorHAnsi"/>
              </w:rPr>
            </w:pPr>
          </w:p>
        </w:tc>
        <w:tc>
          <w:tcPr>
            <w:tcW w:w="1701" w:type="dxa"/>
          </w:tcPr>
          <w:p w14:paraId="5DCC5491" w14:textId="77777777" w:rsidR="00EA3435" w:rsidRPr="00CC41E8" w:rsidRDefault="00EA3435" w:rsidP="00EA3435">
            <w:pPr>
              <w:spacing w:line="276" w:lineRule="auto"/>
              <w:rPr>
                <w:rFonts w:cstheme="minorHAnsi"/>
              </w:rPr>
            </w:pPr>
          </w:p>
        </w:tc>
        <w:tc>
          <w:tcPr>
            <w:tcW w:w="2544" w:type="dxa"/>
          </w:tcPr>
          <w:p w14:paraId="02D51479" w14:textId="77777777" w:rsidR="00EA3435" w:rsidRPr="00CC41E8" w:rsidRDefault="00EA3435" w:rsidP="00EA3435">
            <w:pPr>
              <w:spacing w:line="276" w:lineRule="auto"/>
              <w:rPr>
                <w:rFonts w:cstheme="minorHAnsi"/>
              </w:rPr>
            </w:pPr>
          </w:p>
        </w:tc>
      </w:tr>
      <w:tr w:rsidR="00EA3435" w:rsidRPr="00CC41E8" w14:paraId="6F8BBCEF" w14:textId="77777777" w:rsidTr="00EA3435">
        <w:tc>
          <w:tcPr>
            <w:tcW w:w="2251" w:type="dxa"/>
          </w:tcPr>
          <w:p w14:paraId="7DDFEA6B" w14:textId="77777777" w:rsidR="00EA3435" w:rsidRPr="00CC41E8" w:rsidRDefault="00EA3435" w:rsidP="00EA3435">
            <w:pPr>
              <w:spacing w:line="276" w:lineRule="auto"/>
              <w:rPr>
                <w:rFonts w:cstheme="minorHAnsi"/>
              </w:rPr>
            </w:pPr>
          </w:p>
        </w:tc>
        <w:tc>
          <w:tcPr>
            <w:tcW w:w="2564" w:type="dxa"/>
          </w:tcPr>
          <w:p w14:paraId="1231023C" w14:textId="77777777" w:rsidR="00EA3435" w:rsidRPr="00CC41E8" w:rsidRDefault="00EA3435" w:rsidP="00EA3435">
            <w:pPr>
              <w:spacing w:line="276" w:lineRule="auto"/>
              <w:rPr>
                <w:rFonts w:cstheme="minorHAnsi"/>
              </w:rPr>
            </w:pPr>
          </w:p>
        </w:tc>
        <w:tc>
          <w:tcPr>
            <w:tcW w:w="1701" w:type="dxa"/>
          </w:tcPr>
          <w:p w14:paraId="7D2F78E8" w14:textId="77777777" w:rsidR="00EA3435" w:rsidRPr="00CC41E8" w:rsidRDefault="00EA3435" w:rsidP="00EA3435">
            <w:pPr>
              <w:spacing w:line="276" w:lineRule="auto"/>
              <w:rPr>
                <w:rFonts w:cstheme="minorHAnsi"/>
              </w:rPr>
            </w:pPr>
          </w:p>
        </w:tc>
        <w:tc>
          <w:tcPr>
            <w:tcW w:w="2544" w:type="dxa"/>
          </w:tcPr>
          <w:p w14:paraId="213E5691" w14:textId="77777777" w:rsidR="00EA3435" w:rsidRPr="00CC41E8" w:rsidRDefault="00EA3435" w:rsidP="00EA3435">
            <w:pPr>
              <w:spacing w:line="276" w:lineRule="auto"/>
              <w:rPr>
                <w:rFonts w:cstheme="minorHAnsi"/>
              </w:rPr>
            </w:pPr>
          </w:p>
        </w:tc>
      </w:tr>
      <w:tr w:rsidR="00EA3435" w:rsidRPr="00CC41E8" w14:paraId="7DAC248E" w14:textId="77777777" w:rsidTr="00EA3435">
        <w:tc>
          <w:tcPr>
            <w:tcW w:w="2251" w:type="dxa"/>
          </w:tcPr>
          <w:p w14:paraId="5EDC08DF" w14:textId="77777777" w:rsidR="00EA3435" w:rsidRPr="00CC41E8" w:rsidRDefault="00EA3435" w:rsidP="00EA3435">
            <w:pPr>
              <w:spacing w:line="276" w:lineRule="auto"/>
              <w:rPr>
                <w:rFonts w:cstheme="minorHAnsi"/>
              </w:rPr>
            </w:pPr>
          </w:p>
        </w:tc>
        <w:tc>
          <w:tcPr>
            <w:tcW w:w="2564" w:type="dxa"/>
          </w:tcPr>
          <w:p w14:paraId="3A4D2A27" w14:textId="77777777" w:rsidR="00EA3435" w:rsidRPr="00CC41E8" w:rsidRDefault="00EA3435" w:rsidP="00EA3435">
            <w:pPr>
              <w:spacing w:line="276" w:lineRule="auto"/>
              <w:rPr>
                <w:rFonts w:cstheme="minorHAnsi"/>
              </w:rPr>
            </w:pPr>
          </w:p>
        </w:tc>
        <w:tc>
          <w:tcPr>
            <w:tcW w:w="1701" w:type="dxa"/>
          </w:tcPr>
          <w:p w14:paraId="3D56FD86" w14:textId="77777777" w:rsidR="00EA3435" w:rsidRPr="00CC41E8" w:rsidRDefault="00EA3435" w:rsidP="00EA3435">
            <w:pPr>
              <w:spacing w:line="276" w:lineRule="auto"/>
              <w:rPr>
                <w:rFonts w:cstheme="minorHAnsi"/>
              </w:rPr>
            </w:pPr>
          </w:p>
        </w:tc>
        <w:tc>
          <w:tcPr>
            <w:tcW w:w="2544" w:type="dxa"/>
          </w:tcPr>
          <w:p w14:paraId="4D48D1F9" w14:textId="77777777" w:rsidR="00EA3435" w:rsidRPr="00CC41E8" w:rsidRDefault="00EA3435" w:rsidP="00EA3435">
            <w:pPr>
              <w:spacing w:line="276" w:lineRule="auto"/>
              <w:rPr>
                <w:rFonts w:cstheme="minorHAnsi"/>
              </w:rPr>
            </w:pPr>
          </w:p>
        </w:tc>
      </w:tr>
      <w:tr w:rsidR="00EA3435" w:rsidRPr="00CC41E8" w14:paraId="4A71E902" w14:textId="77777777" w:rsidTr="00EA3435">
        <w:tc>
          <w:tcPr>
            <w:tcW w:w="2251" w:type="dxa"/>
          </w:tcPr>
          <w:p w14:paraId="50035964" w14:textId="77777777" w:rsidR="00EA3435" w:rsidRPr="00CC41E8" w:rsidRDefault="00EA3435" w:rsidP="00EA3435">
            <w:pPr>
              <w:spacing w:line="276" w:lineRule="auto"/>
              <w:rPr>
                <w:rFonts w:cstheme="minorHAnsi"/>
              </w:rPr>
            </w:pPr>
          </w:p>
        </w:tc>
        <w:tc>
          <w:tcPr>
            <w:tcW w:w="2564" w:type="dxa"/>
          </w:tcPr>
          <w:p w14:paraId="2B892A45" w14:textId="77777777" w:rsidR="00EA3435" w:rsidRPr="00CC41E8" w:rsidRDefault="00EA3435" w:rsidP="00EA3435">
            <w:pPr>
              <w:spacing w:line="276" w:lineRule="auto"/>
              <w:rPr>
                <w:rFonts w:cstheme="minorHAnsi"/>
              </w:rPr>
            </w:pPr>
          </w:p>
        </w:tc>
        <w:tc>
          <w:tcPr>
            <w:tcW w:w="1701" w:type="dxa"/>
          </w:tcPr>
          <w:p w14:paraId="482763D8" w14:textId="77777777" w:rsidR="00EA3435" w:rsidRPr="00CC41E8" w:rsidRDefault="00EA3435" w:rsidP="00EA3435">
            <w:pPr>
              <w:spacing w:line="276" w:lineRule="auto"/>
              <w:rPr>
                <w:rFonts w:cstheme="minorHAnsi"/>
              </w:rPr>
            </w:pPr>
          </w:p>
        </w:tc>
        <w:tc>
          <w:tcPr>
            <w:tcW w:w="2544" w:type="dxa"/>
          </w:tcPr>
          <w:p w14:paraId="2A2E39F3" w14:textId="77777777" w:rsidR="00EA3435" w:rsidRPr="00CC41E8" w:rsidRDefault="00EA3435" w:rsidP="00EA3435">
            <w:pPr>
              <w:spacing w:line="276" w:lineRule="auto"/>
              <w:rPr>
                <w:rFonts w:cstheme="minorHAnsi"/>
              </w:rPr>
            </w:pPr>
          </w:p>
        </w:tc>
      </w:tr>
    </w:tbl>
    <w:p w14:paraId="0DF22DC4" w14:textId="4B325DEC" w:rsidR="00EA3435" w:rsidRPr="00CC41E8" w:rsidRDefault="00EA3435" w:rsidP="00EA3435">
      <w:pPr>
        <w:rPr>
          <w:rFonts w:cstheme="minorHAnsi"/>
        </w:rPr>
      </w:pPr>
    </w:p>
    <w:p w14:paraId="664A06B7" w14:textId="11ACC71A" w:rsidR="00CE3FA1" w:rsidRPr="00CC41E8" w:rsidRDefault="00CE3FA1" w:rsidP="00EA3435">
      <w:pPr>
        <w:rPr>
          <w:rFonts w:cstheme="minorHAnsi"/>
        </w:rPr>
      </w:pPr>
    </w:p>
    <w:p w14:paraId="2C5EE7F8" w14:textId="5BA8B2FA" w:rsidR="00CE3FA1" w:rsidRPr="00CC41E8" w:rsidRDefault="00DA386A" w:rsidP="00EA3435">
      <w:pPr>
        <w:rPr>
          <w:rFonts w:cstheme="minorHAnsi"/>
        </w:rPr>
      </w:pPr>
      <w:r w:rsidRPr="006A06B5">
        <w:rPr>
          <w:rFonts w:cstheme="minorHAnsi"/>
        </w:rPr>
        <w:t xml:space="preserve">*Att dessa uppgifter finns är en av parametrarna i kvalitetssäkringen av kretsarnas </w:t>
      </w:r>
      <w:r>
        <w:rPr>
          <w:rFonts w:cstheme="minorHAnsi"/>
        </w:rPr>
        <w:t xml:space="preserve">  </w:t>
      </w:r>
      <w:r>
        <w:rPr>
          <w:rFonts w:cstheme="minorHAnsi"/>
        </w:rPr>
        <w:br/>
        <w:t xml:space="preserve">  k</w:t>
      </w:r>
      <w:r w:rsidRPr="006A06B5">
        <w:rPr>
          <w:rFonts w:cstheme="minorHAnsi"/>
        </w:rPr>
        <w:t>risberedskapsplaner</w:t>
      </w:r>
      <w:r w:rsidR="00BC3E0F">
        <w:rPr>
          <w:rFonts w:cstheme="minorHAnsi"/>
        </w:rPr>
        <w:t>, se Handbok lokal krisberedskap sida 20 och 41.</w:t>
      </w:r>
    </w:p>
    <w:p w14:paraId="5B046D6E" w14:textId="53E6F6E4" w:rsidR="00CE3FA1" w:rsidRPr="00CC41E8" w:rsidRDefault="00CE3FA1" w:rsidP="00EA3435">
      <w:pPr>
        <w:rPr>
          <w:rFonts w:cstheme="minorHAnsi"/>
        </w:rPr>
      </w:pPr>
    </w:p>
    <w:p w14:paraId="3768E381" w14:textId="1F88E93A" w:rsidR="00A108A4" w:rsidRDefault="00A108A4">
      <w:pPr>
        <w:spacing w:after="160" w:line="259" w:lineRule="auto"/>
        <w:rPr>
          <w:rFonts w:cstheme="minorHAnsi"/>
        </w:rPr>
      </w:pPr>
      <w:r>
        <w:rPr>
          <w:rFonts w:cstheme="minorHAnsi"/>
        </w:rPr>
        <w:br w:type="page"/>
      </w:r>
    </w:p>
    <w:p w14:paraId="62681588" w14:textId="4E375B1C" w:rsidR="0052584C" w:rsidRPr="00BE61EA" w:rsidRDefault="00A108A4" w:rsidP="00A108A4">
      <w:pPr>
        <w:pStyle w:val="Rubrik1"/>
        <w:rPr>
          <w:rFonts w:cstheme="majorHAnsi"/>
          <w:color w:val="FF0000"/>
        </w:rPr>
      </w:pPr>
      <w:bookmarkStart w:id="109" w:name="_Toc124495624"/>
      <w:r w:rsidRPr="00BE61EA">
        <w:rPr>
          <w:rFonts w:cstheme="majorHAnsi"/>
          <w:color w:val="FF0000"/>
        </w:rPr>
        <w:lastRenderedPageBreak/>
        <w:t xml:space="preserve">Bilaga </w:t>
      </w:r>
      <w:r w:rsidR="00C31BAC">
        <w:rPr>
          <w:rFonts w:cstheme="majorHAnsi"/>
          <w:color w:val="FF0000"/>
        </w:rPr>
        <w:t>7</w:t>
      </w:r>
      <w:r w:rsidRPr="00BE61EA">
        <w:rPr>
          <w:rFonts w:cstheme="majorHAnsi"/>
          <w:color w:val="FF0000"/>
        </w:rPr>
        <w:t>: Övning</w:t>
      </w:r>
      <w:bookmarkEnd w:id="109"/>
    </w:p>
    <w:p w14:paraId="5E70876C" w14:textId="1E0819EC" w:rsidR="00A108A4" w:rsidRDefault="00A108A4" w:rsidP="0052584C">
      <w:pPr>
        <w:rPr>
          <w:rFonts w:cstheme="minorHAnsi"/>
        </w:rPr>
      </w:pPr>
    </w:p>
    <w:p w14:paraId="37D7247D" w14:textId="0F2ABA0A" w:rsidR="00A108A4" w:rsidRDefault="00A108A4" w:rsidP="00A108A4">
      <w:pPr>
        <w:pStyle w:val="Rubrik2"/>
      </w:pPr>
      <w:bookmarkStart w:id="110" w:name="_Toc124495625"/>
      <w:r>
        <w:t>Plan för övning</w:t>
      </w:r>
      <w:r w:rsidR="00DA386A">
        <w:t>*</w:t>
      </w:r>
      <w:bookmarkEnd w:id="110"/>
    </w:p>
    <w:tbl>
      <w:tblPr>
        <w:tblStyle w:val="Tabellrutnt"/>
        <w:tblW w:w="9781" w:type="dxa"/>
        <w:tblInd w:w="-289" w:type="dxa"/>
        <w:tblLook w:val="04A0" w:firstRow="1" w:lastRow="0" w:firstColumn="1" w:lastColumn="0" w:noHBand="0" w:noVBand="1"/>
      </w:tblPr>
      <w:tblGrid>
        <w:gridCol w:w="600"/>
        <w:gridCol w:w="2519"/>
        <w:gridCol w:w="1131"/>
        <w:gridCol w:w="864"/>
        <w:gridCol w:w="2683"/>
        <w:gridCol w:w="1984"/>
      </w:tblGrid>
      <w:tr w:rsidR="00A108A4" w14:paraId="15AA39DE" w14:textId="77777777" w:rsidTr="00545E33">
        <w:trPr>
          <w:trHeight w:val="300"/>
        </w:trPr>
        <w:tc>
          <w:tcPr>
            <w:tcW w:w="600" w:type="dxa"/>
          </w:tcPr>
          <w:p w14:paraId="782723D4" w14:textId="60F419A0" w:rsidR="6ADF75D2" w:rsidRDefault="6ADF75D2" w:rsidP="3E5F0E61">
            <w:pPr>
              <w:rPr>
                <w:b/>
                <w:bCs/>
              </w:rPr>
            </w:pPr>
            <w:r w:rsidRPr="3E5F0E61">
              <w:rPr>
                <w:b/>
                <w:bCs/>
              </w:rPr>
              <w:t>Nr</w:t>
            </w:r>
          </w:p>
        </w:tc>
        <w:tc>
          <w:tcPr>
            <w:tcW w:w="2519" w:type="dxa"/>
          </w:tcPr>
          <w:p w14:paraId="045DAF83" w14:textId="26F64841" w:rsidR="00A108A4" w:rsidRPr="00A108A4" w:rsidRDefault="00A108A4" w:rsidP="0052584C">
            <w:pPr>
              <w:rPr>
                <w:rFonts w:cstheme="minorHAnsi"/>
                <w:b/>
                <w:bCs/>
              </w:rPr>
            </w:pPr>
            <w:r w:rsidRPr="00A108A4">
              <w:rPr>
                <w:rFonts w:cstheme="minorHAnsi"/>
                <w:b/>
                <w:bCs/>
              </w:rPr>
              <w:t>Moment</w:t>
            </w:r>
          </w:p>
        </w:tc>
        <w:tc>
          <w:tcPr>
            <w:tcW w:w="1131" w:type="dxa"/>
          </w:tcPr>
          <w:p w14:paraId="1922E479" w14:textId="52258D5E" w:rsidR="00A108A4" w:rsidRPr="00A108A4" w:rsidRDefault="00A108A4" w:rsidP="0052584C">
            <w:pPr>
              <w:rPr>
                <w:rFonts w:cstheme="minorHAnsi"/>
                <w:b/>
                <w:bCs/>
              </w:rPr>
            </w:pPr>
            <w:r w:rsidRPr="00A108A4">
              <w:rPr>
                <w:rFonts w:cstheme="minorHAnsi"/>
                <w:b/>
                <w:bCs/>
              </w:rPr>
              <w:t>Ansvar</w:t>
            </w:r>
          </w:p>
        </w:tc>
        <w:tc>
          <w:tcPr>
            <w:tcW w:w="864" w:type="dxa"/>
          </w:tcPr>
          <w:p w14:paraId="6AA3AC0E" w14:textId="5CFAB03D" w:rsidR="00A108A4" w:rsidRPr="00A108A4" w:rsidRDefault="00A108A4" w:rsidP="0052584C">
            <w:pPr>
              <w:rPr>
                <w:rFonts w:cstheme="minorHAnsi"/>
                <w:b/>
                <w:bCs/>
              </w:rPr>
            </w:pPr>
            <w:r w:rsidRPr="00A108A4">
              <w:rPr>
                <w:rFonts w:cstheme="minorHAnsi"/>
                <w:b/>
                <w:bCs/>
              </w:rPr>
              <w:t>Datum</w:t>
            </w:r>
          </w:p>
        </w:tc>
        <w:tc>
          <w:tcPr>
            <w:tcW w:w="2683" w:type="dxa"/>
          </w:tcPr>
          <w:p w14:paraId="240C7479" w14:textId="1B814AB8" w:rsidR="00A108A4" w:rsidRPr="00A108A4" w:rsidRDefault="00A108A4" w:rsidP="0052584C">
            <w:pPr>
              <w:rPr>
                <w:rFonts w:cstheme="minorHAnsi"/>
                <w:b/>
                <w:bCs/>
              </w:rPr>
            </w:pPr>
            <w:r w:rsidRPr="00A108A4">
              <w:rPr>
                <w:rFonts w:cstheme="minorHAnsi"/>
                <w:b/>
                <w:bCs/>
              </w:rPr>
              <w:t>Lärande</w:t>
            </w:r>
          </w:p>
        </w:tc>
        <w:tc>
          <w:tcPr>
            <w:tcW w:w="1984" w:type="dxa"/>
          </w:tcPr>
          <w:p w14:paraId="0CDD0234" w14:textId="35A173AC" w:rsidR="00A108A4" w:rsidRPr="00A108A4" w:rsidRDefault="00A108A4" w:rsidP="0052584C">
            <w:pPr>
              <w:rPr>
                <w:rFonts w:cstheme="minorHAnsi"/>
                <w:b/>
                <w:bCs/>
              </w:rPr>
            </w:pPr>
            <w:r w:rsidRPr="00A108A4">
              <w:rPr>
                <w:rFonts w:cstheme="minorHAnsi"/>
                <w:b/>
                <w:bCs/>
              </w:rPr>
              <w:t>Åtgärder</w:t>
            </w:r>
          </w:p>
        </w:tc>
      </w:tr>
      <w:tr w:rsidR="00A108A4" w14:paraId="65B3EC83" w14:textId="77777777" w:rsidTr="00545E33">
        <w:tc>
          <w:tcPr>
            <w:tcW w:w="600" w:type="dxa"/>
          </w:tcPr>
          <w:p w14:paraId="49DE1ADE" w14:textId="4EF130EA" w:rsidR="51DEB7DC" w:rsidRDefault="51DEB7DC" w:rsidP="3E5F0E61">
            <w:pPr>
              <w:jc w:val="center"/>
              <w:rPr>
                <w:b/>
                <w:bCs/>
              </w:rPr>
            </w:pPr>
            <w:r w:rsidRPr="3E5F0E61">
              <w:rPr>
                <w:b/>
                <w:bCs/>
              </w:rPr>
              <w:t>1</w:t>
            </w:r>
          </w:p>
        </w:tc>
        <w:tc>
          <w:tcPr>
            <w:tcW w:w="2519" w:type="dxa"/>
          </w:tcPr>
          <w:p w14:paraId="3E7ABD3C" w14:textId="1F066426" w:rsidR="00A108A4" w:rsidRDefault="00A108A4" w:rsidP="3E5F0E61">
            <w:r>
              <w:t xml:space="preserve">Testa kontaktuppgifter via </w:t>
            </w:r>
            <w:r w:rsidRPr="3D82DAF2">
              <w:rPr>
                <w:b/>
                <w:bCs/>
              </w:rPr>
              <w:t>utlarmning</w:t>
            </w:r>
            <w:r>
              <w:t xml:space="preserve"> – SMS, telefon, e-post</w:t>
            </w:r>
          </w:p>
        </w:tc>
        <w:tc>
          <w:tcPr>
            <w:tcW w:w="1131" w:type="dxa"/>
          </w:tcPr>
          <w:p w14:paraId="05BA7A7F" w14:textId="77777777" w:rsidR="00A108A4" w:rsidRDefault="00A108A4" w:rsidP="0052584C">
            <w:pPr>
              <w:rPr>
                <w:rFonts w:cstheme="minorHAnsi"/>
              </w:rPr>
            </w:pPr>
          </w:p>
        </w:tc>
        <w:tc>
          <w:tcPr>
            <w:tcW w:w="864" w:type="dxa"/>
          </w:tcPr>
          <w:p w14:paraId="5DFA097D" w14:textId="77777777" w:rsidR="00A108A4" w:rsidRDefault="00A108A4" w:rsidP="0052584C">
            <w:pPr>
              <w:rPr>
                <w:rFonts w:cstheme="minorHAnsi"/>
              </w:rPr>
            </w:pPr>
          </w:p>
        </w:tc>
        <w:tc>
          <w:tcPr>
            <w:tcW w:w="2683" w:type="dxa"/>
          </w:tcPr>
          <w:p w14:paraId="5C4AF8D2" w14:textId="48AA6DA8" w:rsidR="00A108A4" w:rsidRPr="00A108A4" w:rsidRDefault="00A108A4" w:rsidP="00A108A4">
            <w:pPr>
              <w:rPr>
                <w:rFonts w:cstheme="minorHAnsi"/>
              </w:rPr>
            </w:pPr>
            <w:r>
              <w:rPr>
                <w:rFonts w:cstheme="minorHAnsi"/>
              </w:rPr>
              <w:t>Stämde alla kontaktuppgifter? Nåddes alla av larmet via samtliga kontaktvägar?</w:t>
            </w:r>
          </w:p>
        </w:tc>
        <w:tc>
          <w:tcPr>
            <w:tcW w:w="1984" w:type="dxa"/>
          </w:tcPr>
          <w:p w14:paraId="43386628" w14:textId="7EA9CD94" w:rsidR="00A108A4" w:rsidRDefault="00A108A4" w:rsidP="0052584C">
            <w:pPr>
              <w:rPr>
                <w:rFonts w:cstheme="minorHAnsi"/>
              </w:rPr>
            </w:pPr>
            <w:r>
              <w:rPr>
                <w:rFonts w:cstheme="minorHAnsi"/>
              </w:rPr>
              <w:t>Uppdatera felaktiga kontaktuppgifter</w:t>
            </w:r>
          </w:p>
        </w:tc>
      </w:tr>
      <w:tr w:rsidR="00A108A4" w14:paraId="15924431" w14:textId="77777777" w:rsidTr="00545E33">
        <w:tc>
          <w:tcPr>
            <w:tcW w:w="600" w:type="dxa"/>
          </w:tcPr>
          <w:p w14:paraId="3D3FFCC8" w14:textId="4C997B45" w:rsidR="4A0F64F8" w:rsidRDefault="4A0F64F8" w:rsidP="3E5F0E61">
            <w:pPr>
              <w:jc w:val="center"/>
              <w:rPr>
                <w:b/>
                <w:bCs/>
              </w:rPr>
            </w:pPr>
            <w:r w:rsidRPr="3E5F0E61">
              <w:rPr>
                <w:b/>
                <w:bCs/>
              </w:rPr>
              <w:t>2</w:t>
            </w:r>
          </w:p>
        </w:tc>
        <w:tc>
          <w:tcPr>
            <w:tcW w:w="2519" w:type="dxa"/>
          </w:tcPr>
          <w:p w14:paraId="42855194" w14:textId="0BAA90BC" w:rsidR="00A108A4" w:rsidRDefault="00A108A4" w:rsidP="3E5F0E61">
            <w:r w:rsidRPr="3E5F0E61">
              <w:t xml:space="preserve">Testa tillgänglighet via </w:t>
            </w:r>
            <w:r w:rsidRPr="3E5F0E61">
              <w:rPr>
                <w:b/>
                <w:bCs/>
              </w:rPr>
              <w:t>inkallelse</w:t>
            </w:r>
            <w:r w:rsidRPr="3E5F0E61">
              <w:t xml:space="preserve"> till mötesplats inom av övningsledning angiven inställelsetid</w:t>
            </w:r>
          </w:p>
        </w:tc>
        <w:tc>
          <w:tcPr>
            <w:tcW w:w="1131" w:type="dxa"/>
          </w:tcPr>
          <w:p w14:paraId="0F977B80" w14:textId="77777777" w:rsidR="00A108A4" w:rsidRDefault="00A108A4" w:rsidP="0052584C">
            <w:pPr>
              <w:rPr>
                <w:rFonts w:cstheme="minorHAnsi"/>
              </w:rPr>
            </w:pPr>
          </w:p>
        </w:tc>
        <w:tc>
          <w:tcPr>
            <w:tcW w:w="864" w:type="dxa"/>
          </w:tcPr>
          <w:p w14:paraId="4169A415" w14:textId="77777777" w:rsidR="00A108A4" w:rsidRDefault="00A108A4" w:rsidP="0052584C">
            <w:pPr>
              <w:rPr>
                <w:rFonts w:cstheme="minorHAnsi"/>
              </w:rPr>
            </w:pPr>
          </w:p>
        </w:tc>
        <w:tc>
          <w:tcPr>
            <w:tcW w:w="2683" w:type="dxa"/>
          </w:tcPr>
          <w:p w14:paraId="0CC89784" w14:textId="27B1A9D6" w:rsidR="00A108A4" w:rsidRDefault="00A108A4" w:rsidP="0052584C">
            <w:pPr>
              <w:rPr>
                <w:rFonts w:cstheme="minorHAnsi"/>
              </w:rPr>
            </w:pPr>
            <w:r>
              <w:rPr>
                <w:rFonts w:cstheme="minorHAnsi"/>
              </w:rPr>
              <w:t xml:space="preserve">Hur många av de kontaktade angav att kunde infinna sig på mötesplats inom angiven tid? </w:t>
            </w:r>
          </w:p>
        </w:tc>
        <w:tc>
          <w:tcPr>
            <w:tcW w:w="1984" w:type="dxa"/>
          </w:tcPr>
          <w:p w14:paraId="06696D49" w14:textId="407B51FD" w:rsidR="00A108A4" w:rsidRDefault="00D66550" w:rsidP="0052584C">
            <w:pPr>
              <w:rPr>
                <w:rFonts w:cstheme="minorHAnsi"/>
              </w:rPr>
            </w:pPr>
            <w:r>
              <w:rPr>
                <w:rFonts w:cstheme="minorHAnsi"/>
              </w:rPr>
              <w:t>Diskutera tillgänglighet med frivill</w:t>
            </w:r>
            <w:r w:rsidR="00FB64F4">
              <w:rPr>
                <w:rFonts w:cstheme="minorHAnsi"/>
              </w:rPr>
              <w:t>igledare, frivilliga och förtroendevalda</w:t>
            </w:r>
          </w:p>
        </w:tc>
      </w:tr>
      <w:tr w:rsidR="00A108A4" w14:paraId="24F01BD9" w14:textId="77777777" w:rsidTr="00545E33">
        <w:tc>
          <w:tcPr>
            <w:tcW w:w="600" w:type="dxa"/>
          </w:tcPr>
          <w:p w14:paraId="1777A7A9" w14:textId="5C9A7287" w:rsidR="26956798" w:rsidRDefault="26956798" w:rsidP="3E5F0E61">
            <w:pPr>
              <w:jc w:val="center"/>
              <w:rPr>
                <w:b/>
                <w:bCs/>
              </w:rPr>
            </w:pPr>
            <w:r w:rsidRPr="3E5F0E61">
              <w:rPr>
                <w:b/>
                <w:bCs/>
              </w:rPr>
              <w:t>3</w:t>
            </w:r>
          </w:p>
        </w:tc>
        <w:tc>
          <w:tcPr>
            <w:tcW w:w="2519" w:type="dxa"/>
          </w:tcPr>
          <w:p w14:paraId="274EC7E5" w14:textId="19FEFC48" w:rsidR="00A108A4" w:rsidRDefault="00A108A4" w:rsidP="3E5F0E61">
            <w:r w:rsidRPr="3E5F0E61">
              <w:t xml:space="preserve">Testa faktisk </w:t>
            </w:r>
            <w:r w:rsidRPr="3E5F0E61">
              <w:rPr>
                <w:b/>
                <w:bCs/>
              </w:rPr>
              <w:t>tillgänglighet</w:t>
            </w:r>
            <w:r w:rsidRPr="3E5F0E61">
              <w:t xml:space="preserve"> via inkallelse till mötesplats inom av övningsledning angiven tid</w:t>
            </w:r>
          </w:p>
        </w:tc>
        <w:tc>
          <w:tcPr>
            <w:tcW w:w="1131" w:type="dxa"/>
          </w:tcPr>
          <w:p w14:paraId="14576998" w14:textId="77777777" w:rsidR="00A108A4" w:rsidRDefault="00A108A4" w:rsidP="0052584C">
            <w:pPr>
              <w:rPr>
                <w:rFonts w:cstheme="minorHAnsi"/>
              </w:rPr>
            </w:pPr>
          </w:p>
        </w:tc>
        <w:tc>
          <w:tcPr>
            <w:tcW w:w="864" w:type="dxa"/>
          </w:tcPr>
          <w:p w14:paraId="787AB80B" w14:textId="77777777" w:rsidR="00A108A4" w:rsidRDefault="00A108A4" w:rsidP="0052584C">
            <w:pPr>
              <w:rPr>
                <w:rFonts w:cstheme="minorHAnsi"/>
              </w:rPr>
            </w:pPr>
          </w:p>
        </w:tc>
        <w:tc>
          <w:tcPr>
            <w:tcW w:w="2683" w:type="dxa"/>
          </w:tcPr>
          <w:p w14:paraId="16F3774F" w14:textId="7F35AE03" w:rsidR="00A108A4" w:rsidRDefault="00A108A4" w:rsidP="0052584C">
            <w:pPr>
              <w:rPr>
                <w:rFonts w:cstheme="minorHAnsi"/>
              </w:rPr>
            </w:pPr>
            <w:r>
              <w:rPr>
                <w:rFonts w:cstheme="minorHAnsi"/>
              </w:rPr>
              <w:t>Hur många av de kontaktade kom till mötesplatsen inom angiven tid?</w:t>
            </w:r>
          </w:p>
        </w:tc>
        <w:tc>
          <w:tcPr>
            <w:tcW w:w="1984" w:type="dxa"/>
          </w:tcPr>
          <w:p w14:paraId="1534C82D" w14:textId="6EBC14EA" w:rsidR="00A108A4" w:rsidRDefault="00FB64F4" w:rsidP="0052584C">
            <w:pPr>
              <w:rPr>
                <w:rFonts w:cstheme="minorHAnsi"/>
              </w:rPr>
            </w:pPr>
            <w:r>
              <w:rPr>
                <w:rFonts w:cstheme="minorHAnsi"/>
              </w:rPr>
              <w:t>Diskutera tillgänglighet med frivilligledare, frivilliga och förtroendevalda</w:t>
            </w:r>
          </w:p>
        </w:tc>
      </w:tr>
      <w:tr w:rsidR="00A108A4" w14:paraId="66104205" w14:textId="77777777" w:rsidTr="00545E33">
        <w:tc>
          <w:tcPr>
            <w:tcW w:w="600" w:type="dxa"/>
          </w:tcPr>
          <w:p w14:paraId="62CFDCED" w14:textId="2EF8D87D" w:rsidR="0155BF04" w:rsidRDefault="0155BF04" w:rsidP="3E5F0E61">
            <w:pPr>
              <w:jc w:val="center"/>
              <w:rPr>
                <w:b/>
                <w:bCs/>
              </w:rPr>
            </w:pPr>
            <w:r w:rsidRPr="3E5F0E61">
              <w:rPr>
                <w:b/>
                <w:bCs/>
              </w:rPr>
              <w:t>4</w:t>
            </w:r>
          </w:p>
        </w:tc>
        <w:tc>
          <w:tcPr>
            <w:tcW w:w="2519" w:type="dxa"/>
          </w:tcPr>
          <w:p w14:paraId="73226F04" w14:textId="3B838456" w:rsidR="00A108A4" w:rsidRPr="00750AD9" w:rsidRDefault="00A108A4" w:rsidP="0052584C">
            <w:pPr>
              <w:rPr>
                <w:rFonts w:cstheme="minorHAnsi"/>
                <w:b/>
                <w:bCs/>
              </w:rPr>
            </w:pPr>
            <w:r>
              <w:rPr>
                <w:rFonts w:cstheme="minorHAnsi"/>
              </w:rPr>
              <w:t xml:space="preserve">Öva frivilligas operativa funktioner och roller – </w:t>
            </w:r>
            <w:r w:rsidRPr="00750AD9">
              <w:rPr>
                <w:rFonts w:cstheme="minorHAnsi"/>
                <w:b/>
                <w:bCs/>
              </w:rPr>
              <w:t>Krisstöd</w:t>
            </w:r>
          </w:p>
          <w:p w14:paraId="536DBFEC" w14:textId="77777777" w:rsidR="00A108A4" w:rsidRPr="00750AD9" w:rsidRDefault="00A108A4" w:rsidP="0052584C">
            <w:pPr>
              <w:rPr>
                <w:rFonts w:cstheme="minorHAnsi"/>
                <w:b/>
                <w:bCs/>
              </w:rPr>
            </w:pPr>
            <w:r w:rsidRPr="00750AD9">
              <w:rPr>
                <w:rFonts w:cstheme="minorHAnsi"/>
                <w:b/>
                <w:bCs/>
              </w:rPr>
              <w:t>Första hjälpen</w:t>
            </w:r>
          </w:p>
          <w:p w14:paraId="74850DED" w14:textId="77777777" w:rsidR="00A108A4" w:rsidRPr="00750AD9" w:rsidRDefault="00A108A4" w:rsidP="0052584C">
            <w:pPr>
              <w:rPr>
                <w:rFonts w:cstheme="minorHAnsi"/>
                <w:b/>
                <w:bCs/>
              </w:rPr>
            </w:pPr>
            <w:r w:rsidRPr="00750AD9">
              <w:rPr>
                <w:rFonts w:cstheme="minorHAnsi"/>
                <w:b/>
                <w:bCs/>
              </w:rPr>
              <w:t>Logistik</w:t>
            </w:r>
          </w:p>
          <w:p w14:paraId="31C49B38" w14:textId="77777777" w:rsidR="00A108A4" w:rsidRPr="00750AD9" w:rsidRDefault="00750AD9" w:rsidP="0052584C">
            <w:pPr>
              <w:rPr>
                <w:rFonts w:cstheme="minorHAnsi"/>
                <w:b/>
                <w:bCs/>
              </w:rPr>
            </w:pPr>
            <w:r w:rsidRPr="00750AD9">
              <w:rPr>
                <w:rFonts w:cstheme="minorHAnsi"/>
                <w:b/>
                <w:bCs/>
              </w:rPr>
              <w:t>Information</w:t>
            </w:r>
          </w:p>
          <w:p w14:paraId="2A6921D6" w14:textId="0A46AEEF" w:rsidR="00750AD9" w:rsidRDefault="00750AD9" w:rsidP="0052584C">
            <w:pPr>
              <w:rPr>
                <w:rFonts w:cstheme="minorHAnsi"/>
              </w:rPr>
            </w:pPr>
            <w:r>
              <w:rPr>
                <w:rFonts w:cstheme="minorHAnsi"/>
              </w:rPr>
              <w:t>(praktiska moment för respektive roll)</w:t>
            </w:r>
          </w:p>
        </w:tc>
        <w:tc>
          <w:tcPr>
            <w:tcW w:w="1131" w:type="dxa"/>
          </w:tcPr>
          <w:p w14:paraId="1E43C598" w14:textId="77777777" w:rsidR="00A108A4" w:rsidRDefault="00A108A4" w:rsidP="0052584C">
            <w:pPr>
              <w:rPr>
                <w:rFonts w:cstheme="minorHAnsi"/>
              </w:rPr>
            </w:pPr>
          </w:p>
        </w:tc>
        <w:tc>
          <w:tcPr>
            <w:tcW w:w="864" w:type="dxa"/>
          </w:tcPr>
          <w:p w14:paraId="29000A33" w14:textId="77777777" w:rsidR="00A108A4" w:rsidRDefault="00A108A4" w:rsidP="0052584C">
            <w:pPr>
              <w:rPr>
                <w:rFonts w:cstheme="minorHAnsi"/>
              </w:rPr>
            </w:pPr>
          </w:p>
        </w:tc>
        <w:tc>
          <w:tcPr>
            <w:tcW w:w="2683" w:type="dxa"/>
          </w:tcPr>
          <w:p w14:paraId="7F5AB515" w14:textId="0C234B63" w:rsidR="00A108A4" w:rsidRDefault="00750AD9" w:rsidP="0052584C">
            <w:pPr>
              <w:rPr>
                <w:rFonts w:cstheme="minorHAnsi"/>
              </w:rPr>
            </w:pPr>
            <w:r>
              <w:rPr>
                <w:rFonts w:cstheme="minorHAnsi"/>
              </w:rPr>
              <w:t>Hur fungerande -</w:t>
            </w:r>
            <w:r w:rsidR="00581CF1">
              <w:rPr>
                <w:rFonts w:cstheme="minorHAnsi"/>
              </w:rPr>
              <w:br/>
            </w:r>
            <w:r>
              <w:rPr>
                <w:rFonts w:cstheme="minorHAnsi"/>
              </w:rPr>
              <w:t>Bemötande</w:t>
            </w:r>
          </w:p>
          <w:p w14:paraId="6B5B1ED8" w14:textId="7CEE349C" w:rsidR="00750AD9" w:rsidRDefault="00750AD9" w:rsidP="0052584C">
            <w:pPr>
              <w:rPr>
                <w:rFonts w:cstheme="minorHAnsi"/>
              </w:rPr>
            </w:pPr>
            <w:r>
              <w:rPr>
                <w:rFonts w:cstheme="minorHAnsi"/>
              </w:rPr>
              <w:t>Problemlösning</w:t>
            </w:r>
          </w:p>
          <w:p w14:paraId="59653DE8" w14:textId="60AFA655" w:rsidR="00750AD9" w:rsidRDefault="00750AD9" w:rsidP="0052584C">
            <w:pPr>
              <w:rPr>
                <w:rFonts w:cstheme="minorHAnsi"/>
              </w:rPr>
            </w:pPr>
            <w:r>
              <w:rPr>
                <w:rFonts w:cstheme="minorHAnsi"/>
              </w:rPr>
              <w:t>Handgrepp</w:t>
            </w:r>
          </w:p>
          <w:p w14:paraId="4D8CF4C1" w14:textId="02B429A0" w:rsidR="00750AD9" w:rsidRDefault="00750AD9" w:rsidP="0052584C">
            <w:pPr>
              <w:rPr>
                <w:rFonts w:cstheme="minorHAnsi"/>
              </w:rPr>
            </w:pPr>
            <w:r>
              <w:rPr>
                <w:rFonts w:cstheme="minorHAnsi"/>
              </w:rPr>
              <w:t>Planering</w:t>
            </w:r>
          </w:p>
          <w:p w14:paraId="54AD83D7" w14:textId="7E7A3008" w:rsidR="00750AD9" w:rsidRDefault="00750AD9" w:rsidP="0052584C">
            <w:pPr>
              <w:rPr>
                <w:rFonts w:cstheme="minorHAnsi"/>
              </w:rPr>
            </w:pPr>
            <w:r>
              <w:rPr>
                <w:rFonts w:cstheme="minorHAnsi"/>
              </w:rPr>
              <w:t>Tydlighet</w:t>
            </w:r>
          </w:p>
          <w:p w14:paraId="30918DE8" w14:textId="77777777" w:rsidR="00750AD9" w:rsidRDefault="00750AD9" w:rsidP="0052584C">
            <w:pPr>
              <w:rPr>
                <w:rFonts w:cstheme="minorHAnsi"/>
              </w:rPr>
            </w:pPr>
          </w:p>
          <w:p w14:paraId="0193FFED" w14:textId="122A6468" w:rsidR="00750AD9" w:rsidRDefault="00750AD9" w:rsidP="0052584C">
            <w:pPr>
              <w:rPr>
                <w:rFonts w:cstheme="minorHAnsi"/>
              </w:rPr>
            </w:pPr>
          </w:p>
        </w:tc>
        <w:tc>
          <w:tcPr>
            <w:tcW w:w="1984" w:type="dxa"/>
          </w:tcPr>
          <w:p w14:paraId="25CDDFD2" w14:textId="13A2A1DE" w:rsidR="00A108A4" w:rsidRDefault="004352C9" w:rsidP="0052584C">
            <w:pPr>
              <w:rPr>
                <w:rFonts w:cstheme="minorHAnsi"/>
              </w:rPr>
            </w:pPr>
            <w:r>
              <w:rPr>
                <w:rFonts w:cstheme="minorHAnsi"/>
              </w:rPr>
              <w:t xml:space="preserve">Diskutera och åtgärda </w:t>
            </w:r>
            <w:r w:rsidR="00E275E4">
              <w:rPr>
                <w:rFonts w:cstheme="minorHAnsi"/>
              </w:rPr>
              <w:t>misstag</w:t>
            </w:r>
            <w:r w:rsidR="00A253C0">
              <w:rPr>
                <w:rFonts w:cstheme="minorHAnsi"/>
              </w:rPr>
              <w:t xml:space="preserve">. Utbildning, fortbildning, gemensam problemlösning, </w:t>
            </w:r>
          </w:p>
        </w:tc>
      </w:tr>
      <w:tr w:rsidR="00A108A4" w14:paraId="41B14AE8" w14:textId="77777777" w:rsidTr="00545E33">
        <w:tc>
          <w:tcPr>
            <w:tcW w:w="600" w:type="dxa"/>
          </w:tcPr>
          <w:p w14:paraId="28B4956C" w14:textId="046C2CFD" w:rsidR="591B86BB" w:rsidRDefault="591B86BB" w:rsidP="3E5F0E61">
            <w:pPr>
              <w:jc w:val="center"/>
              <w:rPr>
                <w:b/>
                <w:bCs/>
              </w:rPr>
            </w:pPr>
            <w:r w:rsidRPr="3E5F0E61">
              <w:rPr>
                <w:b/>
                <w:bCs/>
              </w:rPr>
              <w:t>5</w:t>
            </w:r>
            <w:r w:rsidR="00545E33">
              <w:rPr>
                <w:b/>
                <w:bCs/>
              </w:rPr>
              <w:t>a</w:t>
            </w:r>
          </w:p>
        </w:tc>
        <w:tc>
          <w:tcPr>
            <w:tcW w:w="2519" w:type="dxa"/>
          </w:tcPr>
          <w:p w14:paraId="3F508D82" w14:textId="783A238B" w:rsidR="00A108A4" w:rsidRDefault="00750AD9" w:rsidP="0052584C">
            <w:pPr>
              <w:rPr>
                <w:rFonts w:cstheme="minorHAnsi"/>
              </w:rPr>
            </w:pPr>
            <w:r w:rsidRPr="00750AD9">
              <w:rPr>
                <w:rFonts w:cstheme="minorHAnsi"/>
                <w:b/>
                <w:bCs/>
                <w:u w:val="single"/>
              </w:rPr>
              <w:t>Insatsansvarig</w:t>
            </w:r>
            <w:r>
              <w:rPr>
                <w:rFonts w:cstheme="minorHAnsi"/>
              </w:rPr>
              <w:t xml:space="preserve"> Beslutsfattande</w:t>
            </w:r>
          </w:p>
          <w:p w14:paraId="675BB7B9" w14:textId="63337179" w:rsidR="00750AD9" w:rsidRDefault="00750AD9" w:rsidP="0052584C">
            <w:pPr>
              <w:rPr>
                <w:rFonts w:cstheme="minorHAnsi"/>
              </w:rPr>
            </w:pPr>
            <w:r>
              <w:rPr>
                <w:rFonts w:cstheme="minorHAnsi"/>
              </w:rPr>
              <w:t>Lägesbild</w:t>
            </w:r>
          </w:p>
          <w:p w14:paraId="12862E6D" w14:textId="4795087F" w:rsidR="00750AD9" w:rsidRDefault="00750AD9" w:rsidP="0052584C">
            <w:pPr>
              <w:rPr>
                <w:rFonts w:cstheme="minorHAnsi"/>
              </w:rPr>
            </w:pPr>
            <w:r>
              <w:rPr>
                <w:rFonts w:cstheme="minorHAnsi"/>
              </w:rPr>
              <w:t>Loggning</w:t>
            </w:r>
          </w:p>
          <w:p w14:paraId="54EC5F08" w14:textId="77777777" w:rsidR="00D43039" w:rsidRDefault="00750AD9" w:rsidP="0052584C">
            <w:pPr>
              <w:rPr>
                <w:rFonts w:cstheme="minorHAnsi"/>
              </w:rPr>
            </w:pPr>
            <w:r>
              <w:rPr>
                <w:rFonts w:cstheme="minorHAnsi"/>
              </w:rPr>
              <w:t>Information</w:t>
            </w:r>
          </w:p>
          <w:p w14:paraId="183D4E8D" w14:textId="7BB7C71C" w:rsidR="00CC28FD" w:rsidRDefault="00D43039" w:rsidP="0052584C">
            <w:pPr>
              <w:rPr>
                <w:rFonts w:cstheme="minorHAnsi"/>
              </w:rPr>
            </w:pPr>
            <w:r>
              <w:rPr>
                <w:rFonts w:cstheme="minorHAnsi"/>
              </w:rPr>
              <w:t>Rutiner</w:t>
            </w:r>
            <w:r w:rsidR="00750AD9">
              <w:rPr>
                <w:rFonts w:cstheme="minorHAnsi"/>
              </w:rPr>
              <w:br/>
            </w:r>
          </w:p>
          <w:p w14:paraId="7B50E7C9" w14:textId="77777777" w:rsidR="00CC28FD" w:rsidRDefault="00CC28FD" w:rsidP="0052584C">
            <w:pPr>
              <w:rPr>
                <w:rFonts w:cstheme="minorHAnsi"/>
              </w:rPr>
            </w:pPr>
          </w:p>
          <w:p w14:paraId="4838E0A3" w14:textId="77777777" w:rsidR="00CC28FD" w:rsidRDefault="00CC28FD" w:rsidP="0052584C">
            <w:pPr>
              <w:rPr>
                <w:rFonts w:cstheme="minorHAnsi"/>
              </w:rPr>
            </w:pPr>
          </w:p>
          <w:p w14:paraId="41224948" w14:textId="77777777" w:rsidR="00D43039" w:rsidRDefault="00D43039" w:rsidP="0052584C">
            <w:pPr>
              <w:rPr>
                <w:rFonts w:cstheme="minorHAnsi"/>
              </w:rPr>
            </w:pPr>
          </w:p>
          <w:p w14:paraId="7D7B9107" w14:textId="77777777" w:rsidR="00454BD5" w:rsidRDefault="00454BD5" w:rsidP="0052584C">
            <w:pPr>
              <w:rPr>
                <w:rFonts w:cstheme="minorHAnsi"/>
              </w:rPr>
            </w:pPr>
          </w:p>
          <w:p w14:paraId="18C1B124" w14:textId="0368E504" w:rsidR="00750AD9" w:rsidRDefault="00750AD9" w:rsidP="0052584C">
            <w:pPr>
              <w:rPr>
                <w:rFonts w:cstheme="minorHAnsi"/>
              </w:rPr>
            </w:pPr>
          </w:p>
        </w:tc>
        <w:tc>
          <w:tcPr>
            <w:tcW w:w="1131" w:type="dxa"/>
          </w:tcPr>
          <w:p w14:paraId="59B582D9" w14:textId="77777777" w:rsidR="00A108A4" w:rsidRDefault="00A108A4" w:rsidP="0052584C">
            <w:pPr>
              <w:rPr>
                <w:rFonts w:cstheme="minorHAnsi"/>
              </w:rPr>
            </w:pPr>
          </w:p>
        </w:tc>
        <w:tc>
          <w:tcPr>
            <w:tcW w:w="864" w:type="dxa"/>
          </w:tcPr>
          <w:p w14:paraId="2369B7B2" w14:textId="77777777" w:rsidR="00A108A4" w:rsidRDefault="00A108A4" w:rsidP="0052584C">
            <w:pPr>
              <w:rPr>
                <w:rFonts w:cstheme="minorHAnsi"/>
              </w:rPr>
            </w:pPr>
          </w:p>
        </w:tc>
        <w:tc>
          <w:tcPr>
            <w:tcW w:w="2683" w:type="dxa"/>
          </w:tcPr>
          <w:p w14:paraId="4A5968F4" w14:textId="664AB59F" w:rsidR="00A108A4" w:rsidRDefault="00A863E8" w:rsidP="0052584C">
            <w:pPr>
              <w:rPr>
                <w:rFonts w:cstheme="minorHAnsi"/>
              </w:rPr>
            </w:pPr>
            <w:r>
              <w:rPr>
                <w:rFonts w:cstheme="minorHAnsi"/>
              </w:rPr>
              <w:t>Kunde insatsan</w:t>
            </w:r>
            <w:r w:rsidR="00D747E7">
              <w:rPr>
                <w:rFonts w:cstheme="minorHAnsi"/>
              </w:rPr>
              <w:t>s</w:t>
            </w:r>
            <w:r>
              <w:rPr>
                <w:rFonts w:cstheme="minorHAnsi"/>
              </w:rPr>
              <w:t>varig</w:t>
            </w:r>
            <w:r w:rsidR="00D747E7">
              <w:rPr>
                <w:rFonts w:cstheme="minorHAnsi"/>
              </w:rPr>
              <w:t xml:space="preserve"> </w:t>
            </w:r>
            <w:r w:rsidR="000F57D6">
              <w:rPr>
                <w:rFonts w:cstheme="minorHAnsi"/>
              </w:rPr>
              <w:t>skapa en lägesbild och beslutsunderlag utifrån given information?</w:t>
            </w:r>
          </w:p>
          <w:p w14:paraId="76EE5194" w14:textId="77777777" w:rsidR="00C12AE0" w:rsidRDefault="00231334" w:rsidP="0052584C">
            <w:pPr>
              <w:rPr>
                <w:rFonts w:cstheme="minorHAnsi"/>
              </w:rPr>
            </w:pPr>
            <w:r>
              <w:rPr>
                <w:rFonts w:cstheme="minorHAnsi"/>
              </w:rPr>
              <w:t xml:space="preserve">Gick det att följa händelseförloppet i loggen? </w:t>
            </w:r>
          </w:p>
          <w:p w14:paraId="29B8DA9E" w14:textId="7446258D" w:rsidR="001A3960" w:rsidRDefault="00231ACB" w:rsidP="00545E33">
            <w:pPr>
              <w:rPr>
                <w:rFonts w:cstheme="minorHAnsi"/>
              </w:rPr>
            </w:pPr>
            <w:r>
              <w:rPr>
                <w:rFonts w:cstheme="minorHAnsi"/>
              </w:rPr>
              <w:t>Fick insatsledaren tillräcklig information för att kunna förstå uppdraget/beslutet?</w:t>
            </w:r>
            <w:r w:rsidR="00CC28FD">
              <w:rPr>
                <w:rFonts w:cstheme="minorHAnsi"/>
              </w:rPr>
              <w:br/>
            </w:r>
            <w:r w:rsidR="00D43039">
              <w:rPr>
                <w:rFonts w:cstheme="minorHAnsi"/>
              </w:rPr>
              <w:t>Fungerar krisledningens rutiner?</w:t>
            </w:r>
          </w:p>
        </w:tc>
        <w:tc>
          <w:tcPr>
            <w:tcW w:w="1984" w:type="dxa"/>
          </w:tcPr>
          <w:p w14:paraId="5C4AECBA" w14:textId="77777777" w:rsidR="00A108A4" w:rsidRDefault="00FB64F4" w:rsidP="0052584C">
            <w:pPr>
              <w:rPr>
                <w:rFonts w:cstheme="minorHAnsi"/>
              </w:rPr>
            </w:pPr>
            <w:r>
              <w:rPr>
                <w:rFonts w:cstheme="minorHAnsi"/>
              </w:rPr>
              <w:t xml:space="preserve">Diskutera </w:t>
            </w:r>
            <w:r w:rsidR="00463BDB">
              <w:rPr>
                <w:rFonts w:cstheme="minorHAnsi"/>
              </w:rPr>
              <w:t>hur eventuella svårigheter på bästa sätt ska kunna lösas? Behövs frågebatteri för lägesbilden</w:t>
            </w:r>
            <w:r w:rsidR="007E40C0">
              <w:rPr>
                <w:rFonts w:cstheme="minorHAnsi"/>
              </w:rPr>
              <w:t xml:space="preserve">? </w:t>
            </w:r>
            <w:r w:rsidR="008175B0">
              <w:rPr>
                <w:rFonts w:cstheme="minorHAnsi"/>
              </w:rPr>
              <w:t>Öva tydlighet i budskap och logg</w:t>
            </w:r>
            <w:r w:rsidR="00356967">
              <w:rPr>
                <w:rFonts w:cstheme="minorHAnsi"/>
              </w:rPr>
              <w:t xml:space="preserve">. Se över </w:t>
            </w:r>
            <w:r w:rsidR="0025233C">
              <w:rPr>
                <w:rFonts w:cstheme="minorHAnsi"/>
              </w:rPr>
              <w:t xml:space="preserve">och revidera </w:t>
            </w:r>
            <w:r w:rsidR="00356967">
              <w:rPr>
                <w:rFonts w:cstheme="minorHAnsi"/>
              </w:rPr>
              <w:t xml:space="preserve">rutiner </w:t>
            </w:r>
          </w:p>
          <w:p w14:paraId="33A7A6A8" w14:textId="35202589" w:rsidR="002611A4" w:rsidRDefault="002611A4" w:rsidP="0052584C">
            <w:pPr>
              <w:rPr>
                <w:rFonts w:cstheme="minorHAnsi"/>
              </w:rPr>
            </w:pPr>
            <w:r>
              <w:rPr>
                <w:rFonts w:cstheme="minorHAnsi"/>
              </w:rPr>
              <w:t>Utbildning?</w:t>
            </w:r>
          </w:p>
        </w:tc>
      </w:tr>
      <w:tr w:rsidR="00A108A4" w14:paraId="052CAD7C" w14:textId="77777777" w:rsidTr="00545E33">
        <w:tc>
          <w:tcPr>
            <w:tcW w:w="600" w:type="dxa"/>
          </w:tcPr>
          <w:p w14:paraId="265027ED" w14:textId="29459BFE" w:rsidR="7697D8A5" w:rsidRDefault="00545E33" w:rsidP="3E5F0E61">
            <w:pPr>
              <w:jc w:val="center"/>
              <w:rPr>
                <w:b/>
                <w:bCs/>
              </w:rPr>
            </w:pPr>
            <w:r>
              <w:rPr>
                <w:b/>
                <w:bCs/>
              </w:rPr>
              <w:t>5b</w:t>
            </w:r>
          </w:p>
        </w:tc>
        <w:tc>
          <w:tcPr>
            <w:tcW w:w="2519" w:type="dxa"/>
          </w:tcPr>
          <w:p w14:paraId="4F1F5BB6" w14:textId="77777777" w:rsidR="00A108A4" w:rsidRDefault="00545E33" w:rsidP="519D0360">
            <w:pPr>
              <w:rPr>
                <w:rFonts w:cstheme="minorHAnsi"/>
              </w:rPr>
            </w:pPr>
            <w:r>
              <w:rPr>
                <w:rFonts w:cstheme="minorHAnsi"/>
              </w:rPr>
              <w:t>Öva insatsledning –</w:t>
            </w:r>
          </w:p>
          <w:p w14:paraId="010E3A33" w14:textId="0D673FCD" w:rsidR="00545E33" w:rsidRPr="00750AD9" w:rsidRDefault="00545E33" w:rsidP="00545E33">
            <w:pPr>
              <w:rPr>
                <w:rFonts w:cstheme="minorHAnsi"/>
                <w:u w:val="single"/>
              </w:rPr>
            </w:pPr>
            <w:r>
              <w:rPr>
                <w:rFonts w:cstheme="minorHAnsi"/>
                <w:b/>
                <w:bCs/>
                <w:u w:val="single"/>
              </w:rPr>
              <w:t>I</w:t>
            </w:r>
            <w:r w:rsidRPr="00750AD9">
              <w:rPr>
                <w:rFonts w:cstheme="minorHAnsi"/>
                <w:b/>
                <w:bCs/>
                <w:u w:val="single"/>
              </w:rPr>
              <w:t>nsatsledare</w:t>
            </w:r>
          </w:p>
          <w:p w14:paraId="19DB6B48" w14:textId="77777777" w:rsidR="00545E33" w:rsidRDefault="00545E33" w:rsidP="00545E33">
            <w:pPr>
              <w:rPr>
                <w:rFonts w:cstheme="minorHAnsi"/>
              </w:rPr>
            </w:pPr>
            <w:r>
              <w:rPr>
                <w:rFonts w:cstheme="minorHAnsi"/>
              </w:rPr>
              <w:t>Behovsbedömning</w:t>
            </w:r>
          </w:p>
          <w:p w14:paraId="11AF57D7" w14:textId="77777777" w:rsidR="00545E33" w:rsidRDefault="00545E33" w:rsidP="00545E33">
            <w:pPr>
              <w:rPr>
                <w:rFonts w:cstheme="minorHAnsi"/>
              </w:rPr>
            </w:pPr>
            <w:r>
              <w:rPr>
                <w:rFonts w:cstheme="minorHAnsi"/>
              </w:rPr>
              <w:t>Operativ ledning</w:t>
            </w:r>
          </w:p>
          <w:p w14:paraId="0EC9984E" w14:textId="77777777" w:rsidR="00545E33" w:rsidRDefault="00545E33" w:rsidP="00545E33">
            <w:pPr>
              <w:rPr>
                <w:rFonts w:cstheme="minorHAnsi"/>
              </w:rPr>
            </w:pPr>
            <w:r>
              <w:rPr>
                <w:rFonts w:cstheme="minorHAnsi"/>
              </w:rPr>
              <w:t>Frivilligsamordning</w:t>
            </w:r>
          </w:p>
          <w:p w14:paraId="66E4A537" w14:textId="77777777" w:rsidR="00545E33" w:rsidRDefault="00545E33" w:rsidP="00545E33">
            <w:pPr>
              <w:rPr>
                <w:rFonts w:cstheme="minorHAnsi"/>
              </w:rPr>
            </w:pPr>
            <w:r>
              <w:rPr>
                <w:rFonts w:cstheme="minorHAnsi"/>
              </w:rPr>
              <w:t>Information</w:t>
            </w:r>
          </w:p>
          <w:p w14:paraId="6CA30C00" w14:textId="77777777" w:rsidR="00545E33" w:rsidRDefault="00545E33" w:rsidP="00545E33">
            <w:pPr>
              <w:rPr>
                <w:rFonts w:cstheme="minorHAnsi"/>
              </w:rPr>
            </w:pPr>
            <w:r>
              <w:rPr>
                <w:rFonts w:cstheme="minorHAnsi"/>
              </w:rPr>
              <w:t>Överlämning</w:t>
            </w:r>
          </w:p>
          <w:p w14:paraId="46105C6D" w14:textId="77777777" w:rsidR="00545E33" w:rsidRDefault="00545E33" w:rsidP="00545E33">
            <w:pPr>
              <w:rPr>
                <w:rFonts w:cstheme="minorHAnsi"/>
              </w:rPr>
            </w:pPr>
          </w:p>
          <w:p w14:paraId="499371E2" w14:textId="7CB6A852" w:rsidR="00545E33" w:rsidRDefault="00545E33" w:rsidP="00545E33">
            <w:r>
              <w:rPr>
                <w:rFonts w:cstheme="minorHAnsi"/>
              </w:rPr>
              <w:t>(praktiska moment)</w:t>
            </w:r>
          </w:p>
        </w:tc>
        <w:tc>
          <w:tcPr>
            <w:tcW w:w="1131" w:type="dxa"/>
          </w:tcPr>
          <w:p w14:paraId="3884CF82" w14:textId="77777777" w:rsidR="00A108A4" w:rsidRDefault="00A108A4" w:rsidP="0052584C">
            <w:pPr>
              <w:rPr>
                <w:rFonts w:cstheme="minorHAnsi"/>
              </w:rPr>
            </w:pPr>
          </w:p>
        </w:tc>
        <w:tc>
          <w:tcPr>
            <w:tcW w:w="864" w:type="dxa"/>
          </w:tcPr>
          <w:p w14:paraId="5A1970FD" w14:textId="77777777" w:rsidR="00A108A4" w:rsidRDefault="00A108A4" w:rsidP="0052584C">
            <w:pPr>
              <w:rPr>
                <w:rFonts w:cstheme="minorHAnsi"/>
              </w:rPr>
            </w:pPr>
          </w:p>
        </w:tc>
        <w:tc>
          <w:tcPr>
            <w:tcW w:w="2683" w:type="dxa"/>
          </w:tcPr>
          <w:p w14:paraId="73480701" w14:textId="77777777" w:rsidR="00545E33" w:rsidRDefault="00545E33" w:rsidP="00545E33">
            <w:pPr>
              <w:rPr>
                <w:rFonts w:cstheme="minorHAnsi"/>
              </w:rPr>
            </w:pPr>
            <w:r>
              <w:rPr>
                <w:rFonts w:cstheme="minorHAnsi"/>
              </w:rPr>
              <w:t xml:space="preserve">Kunde insatsledaren ge information till lägesbilden? </w:t>
            </w:r>
          </w:p>
          <w:p w14:paraId="2D41A13C" w14:textId="77777777" w:rsidR="00545E33" w:rsidRDefault="00545E33" w:rsidP="00545E33">
            <w:pPr>
              <w:rPr>
                <w:rFonts w:cstheme="minorHAnsi"/>
              </w:rPr>
            </w:pPr>
            <w:r>
              <w:rPr>
                <w:rFonts w:cstheme="minorHAnsi"/>
              </w:rPr>
              <w:t>Hur fungerade det att leda och fördela arbetet?</w:t>
            </w:r>
          </w:p>
          <w:p w14:paraId="49D3359E" w14:textId="77777777" w:rsidR="00545E33" w:rsidRDefault="00545E33" w:rsidP="00545E33">
            <w:pPr>
              <w:rPr>
                <w:rFonts w:cstheme="minorHAnsi"/>
              </w:rPr>
            </w:pPr>
            <w:r>
              <w:rPr>
                <w:rFonts w:cstheme="minorHAnsi"/>
              </w:rPr>
              <w:t xml:space="preserve">Hur fungerade frivillig-samordningen? </w:t>
            </w:r>
          </w:p>
          <w:p w14:paraId="46BCB86D" w14:textId="77777777" w:rsidR="00545E33" w:rsidRDefault="00545E33" w:rsidP="00545E33">
            <w:pPr>
              <w:rPr>
                <w:rFonts w:cstheme="minorHAnsi"/>
              </w:rPr>
            </w:pPr>
            <w:r>
              <w:rPr>
                <w:rFonts w:cstheme="minorHAnsi"/>
              </w:rPr>
              <w:t xml:space="preserve">Var informationen till frivilliga tillräcklig för att uppdraget skulle kunna genomföras? </w:t>
            </w:r>
          </w:p>
          <w:p w14:paraId="1D106DAF" w14:textId="50FC191E" w:rsidR="00A108A4" w:rsidRDefault="00545E33" w:rsidP="00545E33">
            <w:pPr>
              <w:rPr>
                <w:rFonts w:cstheme="minorHAnsi"/>
              </w:rPr>
            </w:pPr>
            <w:r>
              <w:rPr>
                <w:rFonts w:cstheme="minorHAnsi"/>
              </w:rPr>
              <w:t>Kunde en ny insatsledare snabbt komma in i uppdraget utifrån den information som lämnades över?</w:t>
            </w:r>
          </w:p>
        </w:tc>
        <w:tc>
          <w:tcPr>
            <w:tcW w:w="1984" w:type="dxa"/>
          </w:tcPr>
          <w:p w14:paraId="6735B3B9" w14:textId="77777777" w:rsidR="00A108A4" w:rsidRDefault="008C2514" w:rsidP="0052584C">
            <w:pPr>
              <w:rPr>
                <w:rFonts w:cstheme="minorHAnsi"/>
              </w:rPr>
            </w:pPr>
            <w:r>
              <w:rPr>
                <w:rFonts w:cstheme="minorHAnsi"/>
              </w:rPr>
              <w:t>Diskutera hur eventuella svårigheter på bästa sätt ska kunna lösas? Behövs frågebatteri för lägesbilden? Öva tydlighet i budskap och logg. Se över och revidera rutiner</w:t>
            </w:r>
          </w:p>
          <w:p w14:paraId="2E5BCA78" w14:textId="77777777" w:rsidR="008C2514" w:rsidRDefault="008C2514" w:rsidP="0052584C">
            <w:pPr>
              <w:rPr>
                <w:rFonts w:cstheme="minorHAnsi"/>
              </w:rPr>
            </w:pPr>
            <w:r>
              <w:rPr>
                <w:rFonts w:cstheme="minorHAnsi"/>
              </w:rPr>
              <w:t>Öva ledarskap</w:t>
            </w:r>
          </w:p>
          <w:p w14:paraId="1A4C88E6" w14:textId="77F392CB" w:rsidR="002611A4" w:rsidRDefault="002611A4" w:rsidP="0052584C">
            <w:pPr>
              <w:rPr>
                <w:rFonts w:cstheme="minorHAnsi"/>
              </w:rPr>
            </w:pPr>
            <w:r>
              <w:rPr>
                <w:rFonts w:cstheme="minorHAnsi"/>
              </w:rPr>
              <w:t>Utbildning?</w:t>
            </w:r>
          </w:p>
        </w:tc>
      </w:tr>
      <w:tr w:rsidR="002611A4" w14:paraId="52FE7D2F" w14:textId="77777777" w:rsidTr="00545E33">
        <w:tc>
          <w:tcPr>
            <w:tcW w:w="600" w:type="dxa"/>
          </w:tcPr>
          <w:p w14:paraId="50413571" w14:textId="6574D5CD" w:rsidR="002611A4" w:rsidRPr="3E5F0E61" w:rsidRDefault="002611A4" w:rsidP="002611A4">
            <w:pPr>
              <w:jc w:val="center"/>
              <w:rPr>
                <w:b/>
                <w:bCs/>
              </w:rPr>
            </w:pPr>
            <w:r w:rsidRPr="3E5F0E61">
              <w:rPr>
                <w:b/>
                <w:bCs/>
              </w:rPr>
              <w:lastRenderedPageBreak/>
              <w:t>6</w:t>
            </w:r>
          </w:p>
        </w:tc>
        <w:tc>
          <w:tcPr>
            <w:tcW w:w="2519" w:type="dxa"/>
          </w:tcPr>
          <w:p w14:paraId="70AC052B" w14:textId="4E3B0080" w:rsidR="002611A4" w:rsidRPr="519D0360" w:rsidRDefault="002611A4" w:rsidP="002611A4">
            <w:r w:rsidRPr="519D0360">
              <w:t>Öva utifrån scenario – från larm till avslut – intern samövning av olika funktioner och roller - seminarieövning med praktiska moment, med motspel från exv. TiB, figuranter och markörer.</w:t>
            </w:r>
          </w:p>
        </w:tc>
        <w:tc>
          <w:tcPr>
            <w:tcW w:w="1131" w:type="dxa"/>
          </w:tcPr>
          <w:p w14:paraId="124F29A7" w14:textId="77777777" w:rsidR="002611A4" w:rsidRDefault="002611A4" w:rsidP="002611A4">
            <w:pPr>
              <w:rPr>
                <w:rFonts w:cstheme="minorHAnsi"/>
              </w:rPr>
            </w:pPr>
          </w:p>
        </w:tc>
        <w:tc>
          <w:tcPr>
            <w:tcW w:w="864" w:type="dxa"/>
          </w:tcPr>
          <w:p w14:paraId="01FD95DB" w14:textId="77777777" w:rsidR="002611A4" w:rsidRDefault="002611A4" w:rsidP="002611A4">
            <w:pPr>
              <w:rPr>
                <w:rFonts w:cstheme="minorHAnsi"/>
              </w:rPr>
            </w:pPr>
          </w:p>
        </w:tc>
        <w:tc>
          <w:tcPr>
            <w:tcW w:w="2683" w:type="dxa"/>
          </w:tcPr>
          <w:p w14:paraId="3ED0BF45" w14:textId="0E307E7F" w:rsidR="002611A4" w:rsidRDefault="002611A4" w:rsidP="002611A4">
            <w:pPr>
              <w:rPr>
                <w:rFonts w:cstheme="minorHAnsi"/>
              </w:rPr>
            </w:pPr>
            <w:r>
              <w:rPr>
                <w:rFonts w:cstheme="minorHAnsi"/>
              </w:rPr>
              <w:t>Scenarion kommer att publiceras på Rednet, men det finns inget som hindrar att egna scenarion tas fram.</w:t>
            </w:r>
          </w:p>
          <w:p w14:paraId="1D6102E7" w14:textId="0E02FD23" w:rsidR="002611A4" w:rsidRDefault="002611A4" w:rsidP="002611A4">
            <w:pPr>
              <w:rPr>
                <w:rFonts w:cstheme="minorHAnsi"/>
              </w:rPr>
            </w:pPr>
            <w:r>
              <w:rPr>
                <w:rFonts w:cstheme="minorHAnsi"/>
              </w:rPr>
              <w:t>Ger lokal prägel</w:t>
            </w:r>
          </w:p>
          <w:p w14:paraId="145BA4D1" w14:textId="77777777" w:rsidR="002611A4" w:rsidRDefault="002611A4" w:rsidP="002611A4">
            <w:pPr>
              <w:rPr>
                <w:rFonts w:cstheme="minorHAnsi"/>
              </w:rPr>
            </w:pPr>
          </w:p>
          <w:p w14:paraId="3C05FEC2" w14:textId="5FA101D9" w:rsidR="002611A4" w:rsidRDefault="002611A4" w:rsidP="002611A4">
            <w:pPr>
              <w:rPr>
                <w:rFonts w:cstheme="minorHAnsi"/>
              </w:rPr>
            </w:pPr>
            <w:r>
              <w:rPr>
                <w:rFonts w:cstheme="minorHAnsi"/>
              </w:rPr>
              <w:t xml:space="preserve">Se lärandepunkterna 1 – 5 </w:t>
            </w:r>
          </w:p>
          <w:p w14:paraId="40C168AB" w14:textId="77777777" w:rsidR="002611A4" w:rsidRDefault="002611A4" w:rsidP="002611A4">
            <w:pPr>
              <w:rPr>
                <w:rFonts w:cstheme="minorHAnsi"/>
              </w:rPr>
            </w:pPr>
          </w:p>
          <w:p w14:paraId="786AB026" w14:textId="7E38B84C" w:rsidR="002611A4" w:rsidRDefault="002611A4" w:rsidP="002611A4">
            <w:pPr>
              <w:rPr>
                <w:rFonts w:cstheme="minorHAnsi"/>
              </w:rPr>
            </w:pPr>
          </w:p>
        </w:tc>
        <w:tc>
          <w:tcPr>
            <w:tcW w:w="1984" w:type="dxa"/>
          </w:tcPr>
          <w:p w14:paraId="179FA167" w14:textId="77777777" w:rsidR="002611A4" w:rsidRDefault="002611A4" w:rsidP="002611A4">
            <w:pPr>
              <w:rPr>
                <w:rFonts w:cstheme="minorHAnsi"/>
              </w:rPr>
            </w:pPr>
            <w:r>
              <w:rPr>
                <w:rFonts w:cstheme="minorHAnsi"/>
              </w:rPr>
              <w:t>Diskutera hur eventuella svårigheter på bästa sätt ska kunna lösas? Behövs frågebatteri för lägesbilden? Öva tydlighet i budskap och logg. Se över och revidera rutiner</w:t>
            </w:r>
          </w:p>
          <w:p w14:paraId="61FFB146" w14:textId="77777777" w:rsidR="002611A4" w:rsidRDefault="002611A4" w:rsidP="002611A4">
            <w:pPr>
              <w:rPr>
                <w:rFonts w:cstheme="minorHAnsi"/>
              </w:rPr>
            </w:pPr>
            <w:r>
              <w:rPr>
                <w:rFonts w:cstheme="minorHAnsi"/>
              </w:rPr>
              <w:t>Öva ledarskap</w:t>
            </w:r>
          </w:p>
          <w:p w14:paraId="2FF4877C" w14:textId="2940C7DD" w:rsidR="002611A4" w:rsidRDefault="002611A4" w:rsidP="002611A4">
            <w:pPr>
              <w:rPr>
                <w:rFonts w:cstheme="minorHAnsi"/>
              </w:rPr>
            </w:pPr>
            <w:r>
              <w:rPr>
                <w:rFonts w:cstheme="minorHAnsi"/>
              </w:rPr>
              <w:t>Utbildning?</w:t>
            </w:r>
          </w:p>
        </w:tc>
      </w:tr>
      <w:tr w:rsidR="002611A4" w14:paraId="5F68DA8C" w14:textId="77777777" w:rsidTr="00545E33">
        <w:tc>
          <w:tcPr>
            <w:tcW w:w="600" w:type="dxa"/>
          </w:tcPr>
          <w:p w14:paraId="73D34F06" w14:textId="16A7C6FB" w:rsidR="002611A4" w:rsidRDefault="002611A4" w:rsidP="002611A4">
            <w:pPr>
              <w:jc w:val="center"/>
              <w:rPr>
                <w:b/>
                <w:bCs/>
              </w:rPr>
            </w:pPr>
            <w:r w:rsidRPr="3E5F0E61">
              <w:rPr>
                <w:b/>
                <w:bCs/>
              </w:rPr>
              <w:t>7</w:t>
            </w:r>
          </w:p>
        </w:tc>
        <w:tc>
          <w:tcPr>
            <w:tcW w:w="2519" w:type="dxa"/>
          </w:tcPr>
          <w:p w14:paraId="1E081DEE" w14:textId="58BAB0DE" w:rsidR="002611A4" w:rsidRDefault="002611A4" w:rsidP="002611A4">
            <w:pPr>
              <w:rPr>
                <w:rFonts w:cstheme="minorHAnsi"/>
              </w:rPr>
            </w:pPr>
            <w:r>
              <w:rPr>
                <w:rFonts w:cstheme="minorHAnsi"/>
              </w:rPr>
              <w:t xml:space="preserve">Samövning med andra aktörer – andra kretsar, TiB, kommun etc.- kring en lokal händelse </w:t>
            </w:r>
          </w:p>
        </w:tc>
        <w:tc>
          <w:tcPr>
            <w:tcW w:w="1131" w:type="dxa"/>
          </w:tcPr>
          <w:p w14:paraId="3870E98F" w14:textId="77777777" w:rsidR="002611A4" w:rsidRDefault="002611A4" w:rsidP="002611A4">
            <w:pPr>
              <w:rPr>
                <w:rFonts w:cstheme="minorHAnsi"/>
              </w:rPr>
            </w:pPr>
          </w:p>
        </w:tc>
        <w:tc>
          <w:tcPr>
            <w:tcW w:w="864" w:type="dxa"/>
          </w:tcPr>
          <w:p w14:paraId="5EBCF255" w14:textId="77777777" w:rsidR="002611A4" w:rsidRDefault="002611A4" w:rsidP="002611A4">
            <w:pPr>
              <w:rPr>
                <w:rFonts w:cstheme="minorHAnsi"/>
              </w:rPr>
            </w:pPr>
          </w:p>
        </w:tc>
        <w:tc>
          <w:tcPr>
            <w:tcW w:w="2683" w:type="dxa"/>
          </w:tcPr>
          <w:p w14:paraId="220A3C03" w14:textId="725BAE34" w:rsidR="002611A4" w:rsidRDefault="002611A4" w:rsidP="002611A4">
            <w:pPr>
              <w:rPr>
                <w:rFonts w:cstheme="minorHAnsi"/>
              </w:rPr>
            </w:pPr>
            <w:r>
              <w:rPr>
                <w:rFonts w:cstheme="minorHAnsi"/>
              </w:rPr>
              <w:t xml:space="preserve"> Scenarion kommer att publiceras på Rednet, men det finns inget som hindrar att egna scenarion tas fram.</w:t>
            </w:r>
          </w:p>
          <w:p w14:paraId="6B7457A8" w14:textId="7757076D" w:rsidR="002611A4" w:rsidRDefault="002611A4" w:rsidP="002611A4">
            <w:pPr>
              <w:rPr>
                <w:rFonts w:cstheme="minorHAnsi"/>
              </w:rPr>
            </w:pPr>
            <w:r>
              <w:rPr>
                <w:rFonts w:cstheme="minorHAnsi"/>
              </w:rPr>
              <w:t xml:space="preserve">Ger lokal prägel </w:t>
            </w:r>
          </w:p>
          <w:p w14:paraId="4B193B71" w14:textId="77777777" w:rsidR="002611A4" w:rsidRDefault="002611A4" w:rsidP="002611A4">
            <w:pPr>
              <w:rPr>
                <w:rFonts w:cstheme="minorHAnsi"/>
              </w:rPr>
            </w:pPr>
          </w:p>
          <w:p w14:paraId="11A9897D" w14:textId="6953B37A" w:rsidR="002611A4" w:rsidRDefault="002611A4" w:rsidP="002611A4">
            <w:pPr>
              <w:rPr>
                <w:rFonts w:cstheme="minorHAnsi"/>
              </w:rPr>
            </w:pPr>
            <w:r>
              <w:rPr>
                <w:rFonts w:cstheme="minorHAnsi"/>
              </w:rPr>
              <w:t>Se lärandepunkterna 1 – 5</w:t>
            </w:r>
          </w:p>
        </w:tc>
        <w:tc>
          <w:tcPr>
            <w:tcW w:w="1984" w:type="dxa"/>
          </w:tcPr>
          <w:p w14:paraId="1B3AF30C" w14:textId="6D24A3DB" w:rsidR="002611A4" w:rsidRDefault="002611A4" w:rsidP="002611A4">
            <w:pPr>
              <w:rPr>
                <w:rFonts w:cstheme="minorHAnsi"/>
              </w:rPr>
            </w:pPr>
            <w:r>
              <w:rPr>
                <w:rFonts w:cstheme="minorHAnsi"/>
              </w:rPr>
              <w:t xml:space="preserve">Diskutera hur eventuella svårigheter på bästa sätt ska kunna lösas? Behövs frågebatteri </w:t>
            </w:r>
            <w:r w:rsidR="00BC1F67">
              <w:rPr>
                <w:rFonts w:cstheme="minorHAnsi"/>
              </w:rPr>
              <w:t xml:space="preserve">till TiB och kommunen </w:t>
            </w:r>
            <w:r>
              <w:rPr>
                <w:rFonts w:cstheme="minorHAnsi"/>
              </w:rPr>
              <w:t>för lägesbilden? Öva tydlighet i budskap och logg. Se över och revidera rutiner</w:t>
            </w:r>
          </w:p>
          <w:p w14:paraId="3F8ADF30" w14:textId="77777777" w:rsidR="002611A4" w:rsidRDefault="002611A4" w:rsidP="002611A4">
            <w:pPr>
              <w:rPr>
                <w:rFonts w:cstheme="minorHAnsi"/>
              </w:rPr>
            </w:pPr>
            <w:r>
              <w:rPr>
                <w:rFonts w:cstheme="minorHAnsi"/>
              </w:rPr>
              <w:t>Öva ledarskap</w:t>
            </w:r>
          </w:p>
          <w:p w14:paraId="300C3563" w14:textId="4DA10762" w:rsidR="002611A4" w:rsidRDefault="002611A4" w:rsidP="002611A4">
            <w:pPr>
              <w:rPr>
                <w:rFonts w:cstheme="minorHAnsi"/>
              </w:rPr>
            </w:pPr>
            <w:r>
              <w:rPr>
                <w:rFonts w:cstheme="minorHAnsi"/>
              </w:rPr>
              <w:t>Utbildning?</w:t>
            </w:r>
          </w:p>
        </w:tc>
      </w:tr>
      <w:tr w:rsidR="00BC1F67" w14:paraId="6C0CB229" w14:textId="77777777" w:rsidTr="00545E33">
        <w:tc>
          <w:tcPr>
            <w:tcW w:w="600" w:type="dxa"/>
          </w:tcPr>
          <w:p w14:paraId="170E15A6" w14:textId="3E1BAFED" w:rsidR="00BC1F67" w:rsidRPr="3E5F0E61" w:rsidRDefault="00BC1F67" w:rsidP="00BC1F67">
            <w:pPr>
              <w:jc w:val="center"/>
              <w:rPr>
                <w:b/>
                <w:bCs/>
              </w:rPr>
            </w:pPr>
            <w:r>
              <w:rPr>
                <w:b/>
                <w:bCs/>
              </w:rPr>
              <w:t>8</w:t>
            </w:r>
          </w:p>
        </w:tc>
        <w:tc>
          <w:tcPr>
            <w:tcW w:w="2519" w:type="dxa"/>
          </w:tcPr>
          <w:p w14:paraId="126134C9" w14:textId="7EFF88CF" w:rsidR="00BC1F67" w:rsidRDefault="00BC1F67" w:rsidP="00BC1F67">
            <w:pPr>
              <w:rPr>
                <w:rFonts w:cstheme="minorHAnsi"/>
              </w:rPr>
            </w:pPr>
            <w:r>
              <w:rPr>
                <w:rFonts w:cstheme="minorHAnsi"/>
              </w:rPr>
              <w:t>Övning med flera parallella scenarion – exv. lokal smitta och större skogsbrand</w:t>
            </w:r>
          </w:p>
        </w:tc>
        <w:tc>
          <w:tcPr>
            <w:tcW w:w="1131" w:type="dxa"/>
          </w:tcPr>
          <w:p w14:paraId="3632AE54" w14:textId="77777777" w:rsidR="00BC1F67" w:rsidRDefault="00BC1F67" w:rsidP="00BC1F67">
            <w:pPr>
              <w:rPr>
                <w:rFonts w:cstheme="minorHAnsi"/>
              </w:rPr>
            </w:pPr>
          </w:p>
        </w:tc>
        <w:tc>
          <w:tcPr>
            <w:tcW w:w="864" w:type="dxa"/>
          </w:tcPr>
          <w:p w14:paraId="5156A5E8" w14:textId="77777777" w:rsidR="00BC1F67" w:rsidRDefault="00BC1F67" w:rsidP="00BC1F67">
            <w:pPr>
              <w:rPr>
                <w:rFonts w:cstheme="minorHAnsi"/>
              </w:rPr>
            </w:pPr>
          </w:p>
        </w:tc>
        <w:tc>
          <w:tcPr>
            <w:tcW w:w="2683" w:type="dxa"/>
          </w:tcPr>
          <w:p w14:paraId="3D70FD00" w14:textId="77777777" w:rsidR="00BC1F67" w:rsidRDefault="00BC1F67" w:rsidP="00BC1F67">
            <w:pPr>
              <w:rPr>
                <w:rFonts w:cstheme="minorHAnsi"/>
              </w:rPr>
            </w:pPr>
            <w:r>
              <w:rPr>
                <w:rFonts w:cstheme="minorHAnsi"/>
              </w:rPr>
              <w:t>Scenarion kommer att publiceras på Rednet, men det finns inget som hindrar att egna scenarion tas fram.</w:t>
            </w:r>
          </w:p>
          <w:p w14:paraId="32A6C816" w14:textId="77777777" w:rsidR="00BC1F67" w:rsidRDefault="00BC1F67" w:rsidP="00BC1F67">
            <w:pPr>
              <w:rPr>
                <w:rFonts w:cstheme="minorHAnsi"/>
              </w:rPr>
            </w:pPr>
            <w:r>
              <w:rPr>
                <w:rFonts w:cstheme="minorHAnsi"/>
              </w:rPr>
              <w:t>Ger lokal prägel</w:t>
            </w:r>
          </w:p>
          <w:p w14:paraId="248C8257" w14:textId="77777777" w:rsidR="00BC1F67" w:rsidRDefault="00BC1F67" w:rsidP="00BC1F67">
            <w:pPr>
              <w:rPr>
                <w:rFonts w:cstheme="minorHAnsi"/>
              </w:rPr>
            </w:pPr>
          </w:p>
          <w:p w14:paraId="04278383" w14:textId="630DD40A" w:rsidR="00BC1F67" w:rsidRDefault="00BC1F67" w:rsidP="00BC1F67">
            <w:pPr>
              <w:rPr>
                <w:rStyle w:val="Kommentarsreferens"/>
              </w:rPr>
            </w:pPr>
            <w:r>
              <w:rPr>
                <w:rFonts w:cstheme="minorHAnsi"/>
              </w:rPr>
              <w:t>Se lärandepunkterna 1 – 5</w:t>
            </w:r>
          </w:p>
        </w:tc>
        <w:tc>
          <w:tcPr>
            <w:tcW w:w="1984" w:type="dxa"/>
          </w:tcPr>
          <w:p w14:paraId="7AECDDFA" w14:textId="2C3C1E84" w:rsidR="00BC1F67" w:rsidRDefault="00BC1F67" w:rsidP="00BC1F67">
            <w:pPr>
              <w:rPr>
                <w:rFonts w:cstheme="minorHAnsi"/>
              </w:rPr>
            </w:pPr>
            <w:r>
              <w:rPr>
                <w:rFonts w:cstheme="minorHAnsi"/>
              </w:rPr>
              <w:t xml:space="preserve">Se </w:t>
            </w:r>
            <w:proofErr w:type="gramStart"/>
            <w:r w:rsidR="00E66D0F">
              <w:rPr>
                <w:rFonts w:cstheme="minorHAnsi"/>
              </w:rPr>
              <w:t>4-6</w:t>
            </w:r>
            <w:proofErr w:type="gramEnd"/>
            <w:r w:rsidR="00E66D0F">
              <w:rPr>
                <w:rFonts w:cstheme="minorHAnsi"/>
              </w:rPr>
              <w:t xml:space="preserve"> ovan</w:t>
            </w:r>
          </w:p>
        </w:tc>
      </w:tr>
      <w:tr w:rsidR="00BC1F67" w14:paraId="1995028D" w14:textId="77777777" w:rsidTr="00545E33">
        <w:tc>
          <w:tcPr>
            <w:tcW w:w="600" w:type="dxa"/>
          </w:tcPr>
          <w:p w14:paraId="1988F1CE" w14:textId="048F948C" w:rsidR="00BC1F67" w:rsidRDefault="00BC1F67" w:rsidP="00BC1F67">
            <w:pPr>
              <w:jc w:val="center"/>
              <w:rPr>
                <w:b/>
                <w:bCs/>
              </w:rPr>
            </w:pPr>
            <w:r>
              <w:rPr>
                <w:b/>
                <w:bCs/>
              </w:rPr>
              <w:t>9</w:t>
            </w:r>
          </w:p>
        </w:tc>
        <w:tc>
          <w:tcPr>
            <w:tcW w:w="2519" w:type="dxa"/>
          </w:tcPr>
          <w:p w14:paraId="35B1338B" w14:textId="0D04CA64" w:rsidR="00BC1F67" w:rsidRDefault="00BC1F67" w:rsidP="00BC1F67">
            <w:pPr>
              <w:rPr>
                <w:rFonts w:cstheme="minorHAnsi"/>
              </w:rPr>
            </w:pPr>
            <w:r>
              <w:rPr>
                <w:rFonts w:cstheme="minorHAnsi"/>
              </w:rPr>
              <w:t>Övning utifrån en större nationell kris där den egna kommunen inte är drabbad</w:t>
            </w:r>
          </w:p>
        </w:tc>
        <w:tc>
          <w:tcPr>
            <w:tcW w:w="1131" w:type="dxa"/>
          </w:tcPr>
          <w:p w14:paraId="6A132ED0" w14:textId="77777777" w:rsidR="00BC1F67" w:rsidRDefault="00BC1F67" w:rsidP="00BC1F67">
            <w:pPr>
              <w:rPr>
                <w:rFonts w:cstheme="minorHAnsi"/>
              </w:rPr>
            </w:pPr>
          </w:p>
        </w:tc>
        <w:tc>
          <w:tcPr>
            <w:tcW w:w="864" w:type="dxa"/>
          </w:tcPr>
          <w:p w14:paraId="7CF7E129" w14:textId="77777777" w:rsidR="00BC1F67" w:rsidRDefault="00BC1F67" w:rsidP="00BC1F67">
            <w:pPr>
              <w:rPr>
                <w:rFonts w:cstheme="minorHAnsi"/>
              </w:rPr>
            </w:pPr>
          </w:p>
        </w:tc>
        <w:tc>
          <w:tcPr>
            <w:tcW w:w="2683" w:type="dxa"/>
          </w:tcPr>
          <w:p w14:paraId="2B9E8EC0" w14:textId="5CB171FA" w:rsidR="00BC1F67" w:rsidRDefault="00BC1F67" w:rsidP="00BC1F67">
            <w:pPr>
              <w:rPr>
                <w:rFonts w:cstheme="minorHAnsi"/>
              </w:rPr>
            </w:pPr>
            <w:r>
              <w:rPr>
                <w:rFonts w:cstheme="minorHAnsi"/>
              </w:rPr>
              <w:t>Scenarion kommer att publiceras på Rednet</w:t>
            </w:r>
          </w:p>
          <w:p w14:paraId="0A7674CB" w14:textId="77777777" w:rsidR="00BC1F67" w:rsidRDefault="00BC1F67" w:rsidP="00BC1F67">
            <w:pPr>
              <w:rPr>
                <w:rFonts w:cstheme="minorHAnsi"/>
              </w:rPr>
            </w:pPr>
          </w:p>
          <w:p w14:paraId="4C85EEE9" w14:textId="79B83A39" w:rsidR="00BC1F67" w:rsidRDefault="00BC1F67" w:rsidP="00BC1F67">
            <w:pPr>
              <w:rPr>
                <w:rStyle w:val="Kommentarsreferens"/>
              </w:rPr>
            </w:pPr>
            <w:r>
              <w:rPr>
                <w:rFonts w:cstheme="minorHAnsi"/>
              </w:rPr>
              <w:t>Se lärandepunkterna 1 – 5</w:t>
            </w:r>
          </w:p>
        </w:tc>
        <w:tc>
          <w:tcPr>
            <w:tcW w:w="1984" w:type="dxa"/>
          </w:tcPr>
          <w:p w14:paraId="492B34CA" w14:textId="4DD7E1D2" w:rsidR="00BC1F67" w:rsidRDefault="00E66D0F" w:rsidP="00BC1F67">
            <w:pPr>
              <w:rPr>
                <w:rFonts w:cstheme="minorHAnsi"/>
              </w:rPr>
            </w:pPr>
            <w:r>
              <w:rPr>
                <w:rFonts w:cstheme="minorHAnsi"/>
              </w:rPr>
              <w:t xml:space="preserve">Se </w:t>
            </w:r>
            <w:proofErr w:type="gramStart"/>
            <w:r>
              <w:rPr>
                <w:rFonts w:cstheme="minorHAnsi"/>
              </w:rPr>
              <w:t>4-6</w:t>
            </w:r>
            <w:proofErr w:type="gramEnd"/>
            <w:r>
              <w:rPr>
                <w:rFonts w:cstheme="minorHAnsi"/>
              </w:rPr>
              <w:t xml:space="preserve"> ovan</w:t>
            </w:r>
          </w:p>
        </w:tc>
      </w:tr>
      <w:tr w:rsidR="00BC1F67" w14:paraId="56788D72" w14:textId="77777777" w:rsidTr="00545E33">
        <w:tc>
          <w:tcPr>
            <w:tcW w:w="600" w:type="dxa"/>
          </w:tcPr>
          <w:p w14:paraId="7D590546" w14:textId="356D061B" w:rsidR="00BC1F67" w:rsidRDefault="00BC1F67" w:rsidP="00BC1F67">
            <w:pPr>
              <w:jc w:val="center"/>
              <w:rPr>
                <w:b/>
                <w:bCs/>
              </w:rPr>
            </w:pPr>
            <w:r>
              <w:rPr>
                <w:b/>
                <w:bCs/>
              </w:rPr>
              <w:t xml:space="preserve">10 </w:t>
            </w:r>
          </w:p>
        </w:tc>
        <w:tc>
          <w:tcPr>
            <w:tcW w:w="2519" w:type="dxa"/>
          </w:tcPr>
          <w:p w14:paraId="5B2C5141" w14:textId="084C3BB2" w:rsidR="00BC1F67" w:rsidRDefault="00BC1F67" w:rsidP="00BC1F67">
            <w:pPr>
              <w:rPr>
                <w:rFonts w:cstheme="minorHAnsi"/>
              </w:rPr>
            </w:pPr>
            <w:r>
              <w:rPr>
                <w:rFonts w:cstheme="minorHAnsi"/>
              </w:rPr>
              <w:t>Övning utifrån en större nationell kris där den egna kommunen är drabbad</w:t>
            </w:r>
          </w:p>
        </w:tc>
        <w:tc>
          <w:tcPr>
            <w:tcW w:w="1131" w:type="dxa"/>
          </w:tcPr>
          <w:p w14:paraId="4E360A25" w14:textId="77777777" w:rsidR="00BC1F67" w:rsidRDefault="00BC1F67" w:rsidP="00BC1F67">
            <w:pPr>
              <w:rPr>
                <w:rFonts w:cstheme="minorHAnsi"/>
              </w:rPr>
            </w:pPr>
          </w:p>
        </w:tc>
        <w:tc>
          <w:tcPr>
            <w:tcW w:w="864" w:type="dxa"/>
          </w:tcPr>
          <w:p w14:paraId="0A301DFD" w14:textId="77777777" w:rsidR="00BC1F67" w:rsidRDefault="00BC1F67" w:rsidP="00BC1F67">
            <w:pPr>
              <w:rPr>
                <w:rFonts w:cstheme="minorHAnsi"/>
              </w:rPr>
            </w:pPr>
          </w:p>
        </w:tc>
        <w:tc>
          <w:tcPr>
            <w:tcW w:w="2683" w:type="dxa"/>
          </w:tcPr>
          <w:p w14:paraId="0E35E359" w14:textId="77777777" w:rsidR="00BC1F67" w:rsidRDefault="00BC1F67" w:rsidP="00BC1F67">
            <w:pPr>
              <w:rPr>
                <w:rFonts w:cstheme="minorHAnsi"/>
              </w:rPr>
            </w:pPr>
            <w:r>
              <w:rPr>
                <w:rFonts w:cstheme="minorHAnsi"/>
              </w:rPr>
              <w:t>Scenarion kommer att publiceras på Rednet</w:t>
            </w:r>
          </w:p>
          <w:p w14:paraId="254975B8" w14:textId="77777777" w:rsidR="00BC1F67" w:rsidRDefault="00BC1F67" w:rsidP="00BC1F67">
            <w:pPr>
              <w:rPr>
                <w:rFonts w:cstheme="minorHAnsi"/>
              </w:rPr>
            </w:pPr>
          </w:p>
          <w:p w14:paraId="72FB1FA4" w14:textId="73692F53" w:rsidR="00BC1F67" w:rsidRDefault="00BC1F67" w:rsidP="00BC1F67">
            <w:pPr>
              <w:rPr>
                <w:rStyle w:val="Kommentarsreferens"/>
              </w:rPr>
            </w:pPr>
            <w:r>
              <w:rPr>
                <w:rFonts w:cstheme="minorHAnsi"/>
              </w:rPr>
              <w:t>Se lärandepunkterna 1 – 5</w:t>
            </w:r>
          </w:p>
        </w:tc>
        <w:tc>
          <w:tcPr>
            <w:tcW w:w="1984" w:type="dxa"/>
          </w:tcPr>
          <w:p w14:paraId="26F9C147" w14:textId="6DFF22AF" w:rsidR="00BC1F67" w:rsidRDefault="00E66D0F" w:rsidP="00BC1F67">
            <w:pPr>
              <w:rPr>
                <w:rFonts w:cstheme="minorHAnsi"/>
              </w:rPr>
            </w:pPr>
            <w:r>
              <w:rPr>
                <w:rFonts w:cstheme="minorHAnsi"/>
              </w:rPr>
              <w:t xml:space="preserve">Se </w:t>
            </w:r>
            <w:proofErr w:type="gramStart"/>
            <w:r>
              <w:rPr>
                <w:rFonts w:cstheme="minorHAnsi"/>
              </w:rPr>
              <w:t>4-6</w:t>
            </w:r>
            <w:proofErr w:type="gramEnd"/>
            <w:r>
              <w:rPr>
                <w:rFonts w:cstheme="minorHAnsi"/>
              </w:rPr>
              <w:t xml:space="preserve"> ovan</w:t>
            </w:r>
          </w:p>
        </w:tc>
      </w:tr>
      <w:tr w:rsidR="00DA386A" w14:paraId="55934E2B" w14:textId="77777777" w:rsidTr="00545E33">
        <w:tc>
          <w:tcPr>
            <w:tcW w:w="600" w:type="dxa"/>
          </w:tcPr>
          <w:p w14:paraId="184DFC3F" w14:textId="77777777" w:rsidR="00DA386A" w:rsidRDefault="00DA386A" w:rsidP="00BC1F67">
            <w:pPr>
              <w:jc w:val="center"/>
              <w:rPr>
                <w:b/>
                <w:bCs/>
              </w:rPr>
            </w:pPr>
          </w:p>
        </w:tc>
        <w:tc>
          <w:tcPr>
            <w:tcW w:w="2519" w:type="dxa"/>
          </w:tcPr>
          <w:p w14:paraId="02D2CCB0" w14:textId="77777777" w:rsidR="00DA386A" w:rsidRDefault="00DA386A" w:rsidP="00BC1F67">
            <w:pPr>
              <w:rPr>
                <w:rFonts w:cstheme="minorHAnsi"/>
              </w:rPr>
            </w:pPr>
          </w:p>
        </w:tc>
        <w:tc>
          <w:tcPr>
            <w:tcW w:w="1131" w:type="dxa"/>
          </w:tcPr>
          <w:p w14:paraId="6C034092" w14:textId="77777777" w:rsidR="00DA386A" w:rsidRDefault="00DA386A" w:rsidP="00BC1F67">
            <w:pPr>
              <w:rPr>
                <w:rFonts w:cstheme="minorHAnsi"/>
              </w:rPr>
            </w:pPr>
          </w:p>
        </w:tc>
        <w:tc>
          <w:tcPr>
            <w:tcW w:w="864" w:type="dxa"/>
          </w:tcPr>
          <w:p w14:paraId="53D10991" w14:textId="77777777" w:rsidR="00DA386A" w:rsidRDefault="00DA386A" w:rsidP="00BC1F67">
            <w:pPr>
              <w:rPr>
                <w:rFonts w:cstheme="minorHAnsi"/>
              </w:rPr>
            </w:pPr>
          </w:p>
        </w:tc>
        <w:tc>
          <w:tcPr>
            <w:tcW w:w="2683" w:type="dxa"/>
          </w:tcPr>
          <w:p w14:paraId="1568D911" w14:textId="77777777" w:rsidR="00DA386A" w:rsidRDefault="00DA386A" w:rsidP="00BC1F67">
            <w:pPr>
              <w:rPr>
                <w:rFonts w:cstheme="minorHAnsi"/>
              </w:rPr>
            </w:pPr>
          </w:p>
        </w:tc>
        <w:tc>
          <w:tcPr>
            <w:tcW w:w="1984" w:type="dxa"/>
          </w:tcPr>
          <w:p w14:paraId="725C2F66" w14:textId="77777777" w:rsidR="00DA386A" w:rsidRDefault="00DA386A" w:rsidP="00BC1F67">
            <w:pPr>
              <w:rPr>
                <w:rFonts w:cstheme="minorHAnsi"/>
              </w:rPr>
            </w:pPr>
          </w:p>
        </w:tc>
      </w:tr>
      <w:tr w:rsidR="00DA386A" w14:paraId="66CD3D97" w14:textId="77777777" w:rsidTr="00545E33">
        <w:tc>
          <w:tcPr>
            <w:tcW w:w="600" w:type="dxa"/>
          </w:tcPr>
          <w:p w14:paraId="59068264" w14:textId="77777777" w:rsidR="00DA386A" w:rsidRDefault="00DA386A" w:rsidP="00BC1F67">
            <w:pPr>
              <w:jc w:val="center"/>
              <w:rPr>
                <w:b/>
                <w:bCs/>
              </w:rPr>
            </w:pPr>
          </w:p>
        </w:tc>
        <w:tc>
          <w:tcPr>
            <w:tcW w:w="2519" w:type="dxa"/>
          </w:tcPr>
          <w:p w14:paraId="69C51D47" w14:textId="77777777" w:rsidR="00DA386A" w:rsidRDefault="00DA386A" w:rsidP="00BC1F67">
            <w:pPr>
              <w:rPr>
                <w:rFonts w:cstheme="minorHAnsi"/>
              </w:rPr>
            </w:pPr>
          </w:p>
        </w:tc>
        <w:tc>
          <w:tcPr>
            <w:tcW w:w="1131" w:type="dxa"/>
          </w:tcPr>
          <w:p w14:paraId="4A011CA9" w14:textId="77777777" w:rsidR="00DA386A" w:rsidRDefault="00DA386A" w:rsidP="00BC1F67">
            <w:pPr>
              <w:rPr>
                <w:rFonts w:cstheme="minorHAnsi"/>
              </w:rPr>
            </w:pPr>
          </w:p>
        </w:tc>
        <w:tc>
          <w:tcPr>
            <w:tcW w:w="864" w:type="dxa"/>
          </w:tcPr>
          <w:p w14:paraId="27B56081" w14:textId="77777777" w:rsidR="00DA386A" w:rsidRDefault="00DA386A" w:rsidP="00BC1F67">
            <w:pPr>
              <w:rPr>
                <w:rFonts w:cstheme="minorHAnsi"/>
              </w:rPr>
            </w:pPr>
          </w:p>
        </w:tc>
        <w:tc>
          <w:tcPr>
            <w:tcW w:w="2683" w:type="dxa"/>
          </w:tcPr>
          <w:p w14:paraId="7443F7EC" w14:textId="77777777" w:rsidR="00DA386A" w:rsidRDefault="00DA386A" w:rsidP="00BC1F67">
            <w:pPr>
              <w:rPr>
                <w:rFonts w:cstheme="minorHAnsi"/>
              </w:rPr>
            </w:pPr>
          </w:p>
        </w:tc>
        <w:tc>
          <w:tcPr>
            <w:tcW w:w="1984" w:type="dxa"/>
          </w:tcPr>
          <w:p w14:paraId="6E8B0860" w14:textId="77777777" w:rsidR="00DA386A" w:rsidRDefault="00DA386A" w:rsidP="00BC1F67">
            <w:pPr>
              <w:rPr>
                <w:rFonts w:cstheme="minorHAnsi"/>
              </w:rPr>
            </w:pPr>
          </w:p>
        </w:tc>
      </w:tr>
      <w:tr w:rsidR="00DA386A" w14:paraId="34A0A484" w14:textId="77777777" w:rsidTr="00545E33">
        <w:tc>
          <w:tcPr>
            <w:tcW w:w="600" w:type="dxa"/>
          </w:tcPr>
          <w:p w14:paraId="77440C5E" w14:textId="77777777" w:rsidR="00DA386A" w:rsidRDefault="00DA386A" w:rsidP="00BC1F67">
            <w:pPr>
              <w:jc w:val="center"/>
              <w:rPr>
                <w:b/>
                <w:bCs/>
              </w:rPr>
            </w:pPr>
          </w:p>
        </w:tc>
        <w:tc>
          <w:tcPr>
            <w:tcW w:w="2519" w:type="dxa"/>
          </w:tcPr>
          <w:p w14:paraId="089B74E7" w14:textId="77777777" w:rsidR="00DA386A" w:rsidRDefault="00DA386A" w:rsidP="00BC1F67">
            <w:pPr>
              <w:rPr>
                <w:rFonts w:cstheme="minorHAnsi"/>
              </w:rPr>
            </w:pPr>
          </w:p>
        </w:tc>
        <w:tc>
          <w:tcPr>
            <w:tcW w:w="1131" w:type="dxa"/>
          </w:tcPr>
          <w:p w14:paraId="4EE0740B" w14:textId="77777777" w:rsidR="00DA386A" w:rsidRDefault="00DA386A" w:rsidP="00BC1F67">
            <w:pPr>
              <w:rPr>
                <w:rFonts w:cstheme="minorHAnsi"/>
              </w:rPr>
            </w:pPr>
          </w:p>
        </w:tc>
        <w:tc>
          <w:tcPr>
            <w:tcW w:w="864" w:type="dxa"/>
          </w:tcPr>
          <w:p w14:paraId="13D0B7B2" w14:textId="77777777" w:rsidR="00DA386A" w:rsidRDefault="00DA386A" w:rsidP="00BC1F67">
            <w:pPr>
              <w:rPr>
                <w:rFonts w:cstheme="minorHAnsi"/>
              </w:rPr>
            </w:pPr>
          </w:p>
        </w:tc>
        <w:tc>
          <w:tcPr>
            <w:tcW w:w="2683" w:type="dxa"/>
          </w:tcPr>
          <w:p w14:paraId="4923D824" w14:textId="77777777" w:rsidR="00DA386A" w:rsidRDefault="00DA386A" w:rsidP="00BC1F67">
            <w:pPr>
              <w:rPr>
                <w:rFonts w:cstheme="minorHAnsi"/>
              </w:rPr>
            </w:pPr>
          </w:p>
        </w:tc>
        <w:tc>
          <w:tcPr>
            <w:tcW w:w="1984" w:type="dxa"/>
          </w:tcPr>
          <w:p w14:paraId="7F27CAEB" w14:textId="77777777" w:rsidR="00DA386A" w:rsidRDefault="00DA386A" w:rsidP="00BC1F67">
            <w:pPr>
              <w:rPr>
                <w:rFonts w:cstheme="minorHAnsi"/>
              </w:rPr>
            </w:pPr>
          </w:p>
        </w:tc>
      </w:tr>
    </w:tbl>
    <w:p w14:paraId="51674A48" w14:textId="00928C8F" w:rsidR="00A108A4" w:rsidRDefault="00A108A4" w:rsidP="00526455">
      <w:pPr>
        <w:rPr>
          <w:rFonts w:cstheme="minorHAnsi"/>
        </w:rPr>
      </w:pPr>
    </w:p>
    <w:p w14:paraId="1126EB25" w14:textId="1D17AFD4" w:rsidR="00DA386A" w:rsidRDefault="00DA386A" w:rsidP="00526455">
      <w:pPr>
        <w:rPr>
          <w:rFonts w:cstheme="minorHAnsi"/>
        </w:rPr>
      </w:pPr>
    </w:p>
    <w:p w14:paraId="30C11EA3" w14:textId="6D5B51A7" w:rsidR="00DA386A" w:rsidRPr="00CC41E8" w:rsidRDefault="00DA386A" w:rsidP="00526455">
      <w:pPr>
        <w:rPr>
          <w:rFonts w:cstheme="minorHAnsi"/>
        </w:rPr>
      </w:pPr>
      <w:r w:rsidRPr="006A06B5">
        <w:rPr>
          <w:rFonts w:cstheme="minorHAnsi"/>
        </w:rPr>
        <w:t xml:space="preserve">* Att dessa uppgifter finns är en av parametrarna i kvalitetssäkringen av kretsarnas </w:t>
      </w:r>
      <w:r>
        <w:rPr>
          <w:rFonts w:cstheme="minorHAnsi"/>
        </w:rPr>
        <w:t xml:space="preserve">  </w:t>
      </w:r>
      <w:r>
        <w:rPr>
          <w:rFonts w:cstheme="minorHAnsi"/>
        </w:rPr>
        <w:br/>
        <w:t xml:space="preserve">  </w:t>
      </w:r>
      <w:r w:rsidR="00D6641F">
        <w:rPr>
          <w:rFonts w:cstheme="minorHAnsi"/>
        </w:rPr>
        <w:t xml:space="preserve"> </w:t>
      </w:r>
      <w:r>
        <w:rPr>
          <w:rFonts w:cstheme="minorHAnsi"/>
        </w:rPr>
        <w:t>k</w:t>
      </w:r>
      <w:r w:rsidRPr="006A06B5">
        <w:rPr>
          <w:rFonts w:cstheme="minorHAnsi"/>
        </w:rPr>
        <w:t>risberedskapsplaner</w:t>
      </w:r>
      <w:r w:rsidR="00547264">
        <w:rPr>
          <w:rFonts w:cstheme="minorHAnsi"/>
        </w:rPr>
        <w:t xml:space="preserve">, se Handbok lokal krisberedskap </w:t>
      </w:r>
      <w:r w:rsidR="00BC3E0F">
        <w:rPr>
          <w:rFonts w:cstheme="minorHAnsi"/>
        </w:rPr>
        <w:t>sida 20 och 41.</w:t>
      </w:r>
    </w:p>
    <w:sectPr w:rsidR="00DA386A" w:rsidRPr="00CC41E8" w:rsidSect="009C7257">
      <w:type w:val="continuous"/>
      <w:pgSz w:w="11906" w:h="16838"/>
      <w:pgMar w:top="1418" w:right="1418" w:bottom="1276"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D9B2" w14:textId="77777777" w:rsidR="00270A11" w:rsidRDefault="00270A11" w:rsidP="00AE71D1">
      <w:r>
        <w:separator/>
      </w:r>
    </w:p>
  </w:endnote>
  <w:endnote w:type="continuationSeparator" w:id="0">
    <w:p w14:paraId="1B4233A8" w14:textId="77777777" w:rsidR="00270A11" w:rsidRDefault="00270A11" w:rsidP="00AE71D1">
      <w:r>
        <w:continuationSeparator/>
      </w:r>
    </w:p>
  </w:endnote>
  <w:endnote w:type="continuationNotice" w:id="1">
    <w:p w14:paraId="6CF9FE6B" w14:textId="77777777" w:rsidR="00270A11" w:rsidRDefault="0027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PT Bold">
    <w:panose1 w:val="00000000000000000000"/>
    <w:charset w:val="00"/>
    <w:family w:val="swiss"/>
    <w:notTrueType/>
    <w:pitch w:val="variable"/>
    <w:sig w:usb0="800002FF" w:usb1="5000204A" w:usb2="00000000" w:usb3="00000000" w:csb0="0000009F" w:csb1="00000000"/>
  </w:font>
  <w:font w:name="Times NR MT Std">
    <w:panose1 w:val="00000000000000000000"/>
    <w:charset w:val="00"/>
    <w:family w:val="roman"/>
    <w:notTrueType/>
    <w:pitch w:val="variable"/>
    <w:sig w:usb0="A00000AF" w:usb1="5000205B"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MinionPro-Regular">
    <w:altName w:val="Yu Gothic"/>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537124"/>
      <w:docPartObj>
        <w:docPartGallery w:val="Page Numbers (Bottom of Page)"/>
        <w:docPartUnique/>
      </w:docPartObj>
    </w:sdtPr>
    <w:sdtEndPr/>
    <w:sdtContent>
      <w:p w14:paraId="7C3B8FFC" w14:textId="1E0646BA" w:rsidR="009C7257" w:rsidRDefault="009C7257">
        <w:pPr>
          <w:pStyle w:val="Sidfot"/>
          <w:jc w:val="right"/>
        </w:pPr>
        <w:r>
          <w:fldChar w:fldCharType="begin"/>
        </w:r>
        <w:r>
          <w:instrText>PAGE   \* MERGEFORMAT</w:instrText>
        </w:r>
        <w:r>
          <w:fldChar w:fldCharType="separate"/>
        </w:r>
        <w:r>
          <w:t>2</w:t>
        </w:r>
        <w:r>
          <w:fldChar w:fldCharType="end"/>
        </w:r>
      </w:p>
    </w:sdtContent>
  </w:sdt>
  <w:p w14:paraId="02C72637" w14:textId="77777777" w:rsidR="009C7257" w:rsidRDefault="009C72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3947" w14:textId="77777777" w:rsidR="00110F26" w:rsidRDefault="00110F26" w:rsidP="00110F26">
    <w:pPr>
      <w:pStyle w:val="Ingetavstnd"/>
      <w:rPr>
        <w:rFonts w:cstheme="minorHAnsi"/>
        <w:b/>
      </w:rPr>
    </w:pPr>
  </w:p>
  <w:p w14:paraId="498FA300" w14:textId="7A20F7C9" w:rsidR="00110F26" w:rsidRDefault="00110F26" w:rsidP="00110F26">
    <w:pPr>
      <w:pStyle w:val="Ingetavstnd"/>
      <w:rPr>
        <w:rFonts w:cstheme="minorHAnsi"/>
      </w:rPr>
    </w:pPr>
    <w:r w:rsidRPr="00CC41E8">
      <w:rPr>
        <w:rFonts w:cstheme="minorHAnsi"/>
        <w:b/>
      </w:rPr>
      <w:t>Uppdaterad datum</w:t>
    </w:r>
    <w:r w:rsidRPr="00CC41E8">
      <w:rPr>
        <w:rFonts w:cstheme="minorHAnsi"/>
      </w:rPr>
      <w:t xml:space="preserve">: </w:t>
    </w:r>
    <w:r>
      <w:rPr>
        <w:rFonts w:cstheme="minorHAnsi"/>
      </w:rPr>
      <w:fldChar w:fldCharType="begin"/>
    </w:r>
    <w:r>
      <w:rPr>
        <w:rFonts w:cstheme="minorHAnsi"/>
      </w:rPr>
      <w:instrText xml:space="preserve"> TIME \@ "yyyy-MM-dd" </w:instrText>
    </w:r>
    <w:r>
      <w:rPr>
        <w:rFonts w:cstheme="minorHAnsi"/>
      </w:rPr>
      <w:fldChar w:fldCharType="separate"/>
    </w:r>
    <w:r w:rsidR="00574CB3">
      <w:rPr>
        <w:rFonts w:cstheme="minorHAnsi"/>
        <w:noProof/>
      </w:rPr>
      <w:t>2023-01-13</w:t>
    </w:r>
    <w:r>
      <w:rPr>
        <w:rFonts w:cstheme="minorHAnsi"/>
      </w:rPr>
      <w:fldChar w:fldCharType="end"/>
    </w:r>
  </w:p>
  <w:p w14:paraId="266D243F" w14:textId="0B5DBBCD" w:rsidR="00110F26" w:rsidRPr="00CC41E8" w:rsidRDefault="00110F26" w:rsidP="00110F26">
    <w:pPr>
      <w:pStyle w:val="Ingetavstnd"/>
      <w:rPr>
        <w:rFonts w:cstheme="minorHAnsi"/>
        <w:highlight w:val="yellow"/>
      </w:rPr>
    </w:pPr>
    <w:r>
      <w:rPr>
        <w:rFonts w:cstheme="minorHAnsi"/>
      </w:rPr>
      <w:t xml:space="preserve">Version: </w:t>
    </w:r>
    <w:r w:rsidRPr="00D705FC">
      <w:rPr>
        <w:rFonts w:cstheme="minorHAnsi"/>
        <w:highlight w:val="yellow"/>
      </w:rPr>
      <w:t>1.</w:t>
    </w:r>
    <w:r>
      <w:rPr>
        <w:rFonts w:cstheme="minorHAnsi"/>
        <w:highlight w:val="yellow"/>
      </w:rPr>
      <w:t>4</w:t>
    </w:r>
  </w:p>
  <w:p w14:paraId="3B304B91" w14:textId="77777777" w:rsidR="00390474" w:rsidRDefault="003904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86CE" w14:textId="77777777" w:rsidR="00270A11" w:rsidRDefault="00270A11" w:rsidP="00AE71D1">
      <w:r>
        <w:separator/>
      </w:r>
    </w:p>
  </w:footnote>
  <w:footnote w:type="continuationSeparator" w:id="0">
    <w:p w14:paraId="472BBD0F" w14:textId="77777777" w:rsidR="00270A11" w:rsidRDefault="00270A11" w:rsidP="00AE71D1">
      <w:r>
        <w:continuationSeparator/>
      </w:r>
    </w:p>
  </w:footnote>
  <w:footnote w:type="continuationNotice" w:id="1">
    <w:p w14:paraId="59A95F65" w14:textId="77777777" w:rsidR="00270A11" w:rsidRDefault="00270A11"/>
  </w:footnote>
  <w:footnote w:id="2">
    <w:p w14:paraId="4064FE67" w14:textId="4F0F46C7" w:rsidR="00727418" w:rsidRDefault="00727418">
      <w:pPr>
        <w:pStyle w:val="Fotnotstext"/>
      </w:pPr>
      <w:r>
        <w:rPr>
          <w:rStyle w:val="Fotnotsreferens"/>
        </w:rPr>
        <w:footnoteRef/>
      </w:r>
      <w:r>
        <w:t xml:space="preserve"> En av de parametrar som ska finnas med för Beredskapsindex nivå 5</w:t>
      </w:r>
    </w:p>
    <w:p w14:paraId="662BAA79" w14:textId="77777777" w:rsidR="00727418" w:rsidRDefault="00727418">
      <w:pPr>
        <w:pStyle w:val="Fotnotstext"/>
      </w:pPr>
    </w:p>
    <w:p w14:paraId="5A5942B1" w14:textId="270A3EE0" w:rsidR="00727418" w:rsidRDefault="00727418">
      <w:pPr>
        <w:pStyle w:val="Fotnotstext"/>
      </w:pPr>
      <w:r>
        <w:t>2 En av de parametrar som ska finnas med för Beredskapsindex nivå 6</w:t>
      </w:r>
    </w:p>
  </w:footnote>
  <w:footnote w:id="3">
    <w:p w14:paraId="448D0050" w14:textId="13383C78" w:rsidR="00727418" w:rsidRDefault="00727418">
      <w:pPr>
        <w:pStyle w:val="Fotnotstext"/>
      </w:pPr>
    </w:p>
  </w:footnote>
  <w:footnote w:id="4">
    <w:p w14:paraId="522948D1" w14:textId="6C4F4AF5" w:rsidR="00727418" w:rsidRDefault="00727418">
      <w:pPr>
        <w:pStyle w:val="Fotnotstext"/>
      </w:pPr>
      <w:r>
        <w:rPr>
          <w:rStyle w:val="Fotnotsreferens"/>
        </w:rPr>
        <w:footnoteRef/>
      </w:r>
      <w:r>
        <w:t xml:space="preserve"> En av de parametrar som ska finnas med för Beredskapsindex nivå 5</w:t>
      </w:r>
    </w:p>
  </w:footnote>
  <w:footnote w:id="5">
    <w:p w14:paraId="2BAA5F02" w14:textId="53BFD017" w:rsidR="00727418" w:rsidRDefault="00727418">
      <w:pPr>
        <w:pStyle w:val="Fotnotstext"/>
      </w:pPr>
      <w:r>
        <w:rPr>
          <w:rStyle w:val="Fotnotsreferens"/>
        </w:rPr>
        <w:footnoteRef/>
      </w:r>
      <w:r>
        <w:t xml:space="preserve"> En av de parametrar som ska finnas med för Beredskapsindex nivå 6</w:t>
      </w:r>
    </w:p>
  </w:footnote>
  <w:footnote w:id="6">
    <w:p w14:paraId="67B4789D" w14:textId="77777777" w:rsidR="00727418" w:rsidRDefault="00727418" w:rsidP="00BE5568">
      <w:pPr>
        <w:pStyle w:val="Fotnotstext"/>
      </w:pPr>
      <w:r>
        <w:rPr>
          <w:rStyle w:val="Fotnotsreferens"/>
        </w:rPr>
        <w:footnoteRef/>
      </w:r>
      <w:r>
        <w:t xml:space="preserve"> Har gått grundutbildningarna och uppdragsspecifik utbildning: Att leda en krisinsats</w:t>
      </w:r>
    </w:p>
  </w:footnote>
  <w:footnote w:id="7">
    <w:p w14:paraId="11840BAF" w14:textId="77777777" w:rsidR="00727418" w:rsidRDefault="00727418" w:rsidP="00BE5568">
      <w:pPr>
        <w:pStyle w:val="Fotnotstext"/>
      </w:pPr>
      <w:r>
        <w:rPr>
          <w:rStyle w:val="Fotnotsreferens"/>
        </w:rPr>
        <w:footnoteRef/>
      </w:r>
      <w:r>
        <w:t xml:space="preserve"> Har gått grundutbildningarna och uppdragsspecifik utbildning: Att leda en krisinsats</w:t>
      </w:r>
    </w:p>
  </w:footnote>
  <w:footnote w:id="8">
    <w:p w14:paraId="4AC02EF2" w14:textId="434A7B57" w:rsidR="00727418" w:rsidRDefault="00727418">
      <w:pPr>
        <w:pStyle w:val="Fotnotstext"/>
      </w:pPr>
      <w:r>
        <w:rPr>
          <w:rStyle w:val="Fotnotsreferens"/>
        </w:rPr>
        <w:footnoteRef/>
      </w:r>
      <w:r>
        <w:t xml:space="preserve"> Har gått grundutbildningarna och uppdragsspecifik utbildning: </w:t>
      </w:r>
      <w:r w:rsidR="005B5FF4">
        <w:t>Att bli krisstödjare</w:t>
      </w:r>
    </w:p>
  </w:footnote>
  <w:footnote w:id="9">
    <w:p w14:paraId="5B0AADA6" w14:textId="7EA0168A" w:rsidR="00727418" w:rsidRDefault="00727418">
      <w:pPr>
        <w:pStyle w:val="Fotnotstext"/>
      </w:pPr>
      <w:r>
        <w:rPr>
          <w:rStyle w:val="Fotnotsreferens"/>
        </w:rPr>
        <w:footnoteRef/>
      </w:r>
      <w:r>
        <w:t xml:space="preserve"> Har gått grundutbildningarna och uppdragsspecifik utbildning i första hjälpen</w:t>
      </w:r>
    </w:p>
  </w:footnote>
  <w:footnote w:id="10">
    <w:p w14:paraId="4A5B4DAD" w14:textId="5981707D" w:rsidR="00727418" w:rsidRDefault="00727418">
      <w:pPr>
        <w:pStyle w:val="Fotnotstext"/>
      </w:pPr>
      <w:r>
        <w:rPr>
          <w:rStyle w:val="Fotnotsreferens"/>
        </w:rPr>
        <w:footnoteRef/>
      </w:r>
      <w:r>
        <w:t xml:space="preserve"> Har gått grundutbildningarna och uppdragsspecifik utbildning i avlastning/frivilligstöd (ännu ej lanserad)</w:t>
      </w:r>
    </w:p>
  </w:footnote>
  <w:footnote w:id="11">
    <w:p w14:paraId="5271C422" w14:textId="7F0F9A25" w:rsidR="00727418" w:rsidRDefault="00727418" w:rsidP="003F2661">
      <w:pPr>
        <w:pStyle w:val="Fotnotstext"/>
      </w:pPr>
      <w:r>
        <w:rPr>
          <w:rStyle w:val="Fotnotsreferens"/>
        </w:rPr>
        <w:footnoteRef/>
      </w:r>
      <w:r>
        <w:t xml:space="preserve"> Se särskild mall för logg, finns i Handbok lokal krisberedskap och på Rednet.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63D72"/>
    <w:multiLevelType w:val="hybridMultilevel"/>
    <w:tmpl w:val="025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4C7F0C"/>
    <w:multiLevelType w:val="hybridMultilevel"/>
    <w:tmpl w:val="9E8292B6"/>
    <w:numStyleLink w:val="Listformatpunktlista"/>
  </w:abstractNum>
  <w:abstractNum w:abstractNumId="4" w15:restartNumberingAfterBreak="0">
    <w:nsid w:val="1898212D"/>
    <w:multiLevelType w:val="hybridMultilevel"/>
    <w:tmpl w:val="D1C97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1F5509"/>
    <w:multiLevelType w:val="hybridMultilevel"/>
    <w:tmpl w:val="24B0B560"/>
    <w:lvl w:ilvl="0" w:tplc="73308A0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873D9B"/>
    <w:multiLevelType w:val="hybridMultilevel"/>
    <w:tmpl w:val="7644A718"/>
    <w:lvl w:ilvl="0" w:tplc="47E6CB8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4637DC"/>
    <w:multiLevelType w:val="hybridMultilevel"/>
    <w:tmpl w:val="5E52C74E"/>
    <w:lvl w:ilvl="0" w:tplc="31B8BE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672996"/>
    <w:multiLevelType w:val="hybridMultilevel"/>
    <w:tmpl w:val="1B747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D75AC4"/>
    <w:multiLevelType w:val="hybridMultilevel"/>
    <w:tmpl w:val="C56AE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1E735F"/>
    <w:multiLevelType w:val="hybridMultilevel"/>
    <w:tmpl w:val="86C0D538"/>
    <w:lvl w:ilvl="0" w:tplc="DA464C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C930EA"/>
    <w:multiLevelType w:val="hybridMultilevel"/>
    <w:tmpl w:val="E3EC6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4C20884"/>
    <w:multiLevelType w:val="hybridMultilevel"/>
    <w:tmpl w:val="9E8292B6"/>
    <w:styleLink w:val="Listformatpunktlista"/>
    <w:lvl w:ilvl="0" w:tplc="6B2E3ABE">
      <w:start w:val="1"/>
      <w:numFmt w:val="bullet"/>
      <w:lvlText w:val=""/>
      <w:lvlJc w:val="left"/>
      <w:pPr>
        <w:tabs>
          <w:tab w:val="num" w:pos="357"/>
        </w:tabs>
        <w:ind w:left="714" w:hanging="357"/>
      </w:pPr>
      <w:rPr>
        <w:rFonts w:ascii="Symbol" w:hAnsi="Symbol" w:hint="default"/>
        <w:color w:val="auto"/>
      </w:rPr>
    </w:lvl>
    <w:lvl w:ilvl="1" w:tplc="0DD05EFC">
      <w:start w:val="1"/>
      <w:numFmt w:val="bullet"/>
      <w:lvlText w:val="○"/>
      <w:lvlJc w:val="left"/>
      <w:pPr>
        <w:tabs>
          <w:tab w:val="num" w:pos="1435"/>
        </w:tabs>
        <w:ind w:left="1435" w:hanging="358"/>
      </w:pPr>
      <w:rPr>
        <w:rFonts w:ascii="Times New Roman" w:hAnsi="Times New Roman" w:cs="Times New Roman" w:hint="default"/>
        <w:color w:val="auto"/>
      </w:rPr>
    </w:lvl>
    <w:lvl w:ilvl="2" w:tplc="7290A13C">
      <w:start w:val="1"/>
      <w:numFmt w:val="bullet"/>
      <w:lvlText w:val="▪"/>
      <w:lvlJc w:val="left"/>
      <w:pPr>
        <w:tabs>
          <w:tab w:val="num" w:pos="2155"/>
        </w:tabs>
        <w:ind w:left="2155" w:hanging="358"/>
      </w:pPr>
      <w:rPr>
        <w:rFonts w:ascii="Times New Roman" w:hAnsi="Times New Roman" w:cs="Times New Roman" w:hint="default"/>
        <w:color w:val="auto"/>
      </w:rPr>
    </w:lvl>
    <w:lvl w:ilvl="3" w:tplc="14C05154">
      <w:start w:val="1"/>
      <w:numFmt w:val="decimal"/>
      <w:lvlText w:val="(%4)"/>
      <w:lvlJc w:val="left"/>
      <w:pPr>
        <w:ind w:left="1440" w:hanging="360"/>
      </w:pPr>
      <w:rPr>
        <w:rFonts w:hint="default"/>
      </w:rPr>
    </w:lvl>
    <w:lvl w:ilvl="4" w:tplc="91BAEF1A">
      <w:start w:val="1"/>
      <w:numFmt w:val="lowerLetter"/>
      <w:lvlText w:val="(%5)"/>
      <w:lvlJc w:val="left"/>
      <w:pPr>
        <w:ind w:left="1800" w:hanging="360"/>
      </w:pPr>
      <w:rPr>
        <w:rFonts w:hint="default"/>
      </w:rPr>
    </w:lvl>
    <w:lvl w:ilvl="5" w:tplc="5ECAF60E">
      <w:start w:val="1"/>
      <w:numFmt w:val="lowerRoman"/>
      <w:lvlText w:val="(%6)"/>
      <w:lvlJc w:val="left"/>
      <w:pPr>
        <w:ind w:left="2160" w:hanging="360"/>
      </w:pPr>
      <w:rPr>
        <w:rFonts w:hint="default"/>
      </w:rPr>
    </w:lvl>
    <w:lvl w:ilvl="6" w:tplc="306CE962">
      <w:start w:val="1"/>
      <w:numFmt w:val="decimal"/>
      <w:lvlText w:val="%7."/>
      <w:lvlJc w:val="left"/>
      <w:pPr>
        <w:ind w:left="2520" w:hanging="360"/>
      </w:pPr>
      <w:rPr>
        <w:rFonts w:hint="default"/>
      </w:rPr>
    </w:lvl>
    <w:lvl w:ilvl="7" w:tplc="D8CED5F4">
      <w:start w:val="1"/>
      <w:numFmt w:val="lowerLetter"/>
      <w:lvlText w:val="%8."/>
      <w:lvlJc w:val="left"/>
      <w:pPr>
        <w:ind w:left="2880" w:hanging="360"/>
      </w:pPr>
      <w:rPr>
        <w:rFonts w:hint="default"/>
      </w:rPr>
    </w:lvl>
    <w:lvl w:ilvl="8" w:tplc="B36A5E6E">
      <w:start w:val="1"/>
      <w:numFmt w:val="lowerRoman"/>
      <w:lvlText w:val="%9."/>
      <w:lvlJc w:val="left"/>
      <w:pPr>
        <w:ind w:left="3240" w:hanging="360"/>
      </w:pPr>
      <w:rPr>
        <w:rFonts w:hint="default"/>
      </w:rPr>
    </w:lvl>
  </w:abstractNum>
  <w:abstractNum w:abstractNumId="13" w15:restartNumberingAfterBreak="0">
    <w:nsid w:val="56636DF5"/>
    <w:multiLevelType w:val="hybridMultilevel"/>
    <w:tmpl w:val="B016D93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41D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2A09D6"/>
    <w:multiLevelType w:val="hybridMultilevel"/>
    <w:tmpl w:val="0360D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26A5327"/>
    <w:multiLevelType w:val="hybridMultilevel"/>
    <w:tmpl w:val="2FB6D9F4"/>
    <w:lvl w:ilvl="0" w:tplc="034277F4">
      <w:start w:val="46"/>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C376DA"/>
    <w:multiLevelType w:val="hybridMultilevel"/>
    <w:tmpl w:val="CA72F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A638C0"/>
    <w:multiLevelType w:val="hybridMultilevel"/>
    <w:tmpl w:val="AE300FE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6E1A315B"/>
    <w:multiLevelType w:val="hybridMultilevel"/>
    <w:tmpl w:val="9E8292B6"/>
    <w:numStyleLink w:val="Listformatpunktlista"/>
  </w:abstractNum>
  <w:abstractNum w:abstractNumId="19" w15:restartNumberingAfterBreak="0">
    <w:nsid w:val="71ED5C41"/>
    <w:multiLevelType w:val="hybridMultilevel"/>
    <w:tmpl w:val="DC263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FE73FD"/>
    <w:multiLevelType w:val="hybridMultilevel"/>
    <w:tmpl w:val="E0B651DE"/>
    <w:lvl w:ilvl="0" w:tplc="73308A0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5A3A64"/>
    <w:multiLevelType w:val="hybridMultilevel"/>
    <w:tmpl w:val="84648F4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2" w15:restartNumberingAfterBreak="0">
    <w:nsid w:val="7B2B63B2"/>
    <w:multiLevelType w:val="hybridMultilevel"/>
    <w:tmpl w:val="9E8292B6"/>
    <w:numStyleLink w:val="Listformatpunktlista"/>
  </w:abstractNum>
  <w:abstractNum w:abstractNumId="23" w15:restartNumberingAfterBreak="0">
    <w:nsid w:val="7D0867C3"/>
    <w:multiLevelType w:val="hybridMultilevel"/>
    <w:tmpl w:val="F7A40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5A118A"/>
    <w:multiLevelType w:val="hybridMultilevel"/>
    <w:tmpl w:val="9E8292B6"/>
    <w:numStyleLink w:val="Listformatpunktlista"/>
  </w:abstractNum>
  <w:num w:numId="1" w16cid:durableId="2015721735">
    <w:abstractNumId w:val="1"/>
  </w:num>
  <w:num w:numId="2" w16cid:durableId="552237977">
    <w:abstractNumId w:val="0"/>
  </w:num>
  <w:num w:numId="3" w16cid:durableId="905070546">
    <w:abstractNumId w:val="12"/>
  </w:num>
  <w:num w:numId="4" w16cid:durableId="1040787477">
    <w:abstractNumId w:val="24"/>
  </w:num>
  <w:num w:numId="5" w16cid:durableId="1533762380">
    <w:abstractNumId w:val="24"/>
  </w:num>
  <w:num w:numId="6" w16cid:durableId="1496147481">
    <w:abstractNumId w:val="22"/>
  </w:num>
  <w:num w:numId="7" w16cid:durableId="1311700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0081183">
    <w:abstractNumId w:val="3"/>
  </w:num>
  <w:num w:numId="9" w16cid:durableId="961765421">
    <w:abstractNumId w:val="24"/>
  </w:num>
  <w:num w:numId="10" w16cid:durableId="1815294180">
    <w:abstractNumId w:val="18"/>
  </w:num>
  <w:num w:numId="11" w16cid:durableId="2083410250">
    <w:abstractNumId w:val="10"/>
  </w:num>
  <w:num w:numId="12" w16cid:durableId="888686815">
    <w:abstractNumId w:val="5"/>
  </w:num>
  <w:num w:numId="13" w16cid:durableId="1239945472">
    <w:abstractNumId w:val="20"/>
  </w:num>
  <w:num w:numId="14" w16cid:durableId="340934822">
    <w:abstractNumId w:val="4"/>
  </w:num>
  <w:num w:numId="15" w16cid:durableId="370308231">
    <w:abstractNumId w:val="13"/>
  </w:num>
  <w:num w:numId="16" w16cid:durableId="1884055529">
    <w:abstractNumId w:val="23"/>
  </w:num>
  <w:num w:numId="17" w16cid:durableId="2060978955">
    <w:abstractNumId w:val="14"/>
  </w:num>
  <w:num w:numId="18" w16cid:durableId="1477531692">
    <w:abstractNumId w:val="2"/>
  </w:num>
  <w:num w:numId="19" w16cid:durableId="2026977060">
    <w:abstractNumId w:val="16"/>
  </w:num>
  <w:num w:numId="20" w16cid:durableId="114451755">
    <w:abstractNumId w:val="19"/>
  </w:num>
  <w:num w:numId="21" w16cid:durableId="680623752">
    <w:abstractNumId w:val="7"/>
  </w:num>
  <w:num w:numId="22" w16cid:durableId="708992507">
    <w:abstractNumId w:val="15"/>
  </w:num>
  <w:num w:numId="23" w16cid:durableId="934555139">
    <w:abstractNumId w:val="6"/>
  </w:num>
  <w:num w:numId="24" w16cid:durableId="1367173662">
    <w:abstractNumId w:val="17"/>
  </w:num>
  <w:num w:numId="25" w16cid:durableId="963198600">
    <w:abstractNumId w:val="21"/>
  </w:num>
  <w:num w:numId="26" w16cid:durableId="1461342656">
    <w:abstractNumId w:val="8"/>
  </w:num>
  <w:num w:numId="27" w16cid:durableId="1052074094">
    <w:abstractNumId w:val="11"/>
  </w:num>
  <w:num w:numId="28" w16cid:durableId="470292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29"/>
    <w:rsid w:val="00004BB0"/>
    <w:rsid w:val="00005D3A"/>
    <w:rsid w:val="000100B9"/>
    <w:rsid w:val="000101DB"/>
    <w:rsid w:val="000107B0"/>
    <w:rsid w:val="00014C42"/>
    <w:rsid w:val="0001687D"/>
    <w:rsid w:val="00023456"/>
    <w:rsid w:val="0002430D"/>
    <w:rsid w:val="00027A97"/>
    <w:rsid w:val="00033F3F"/>
    <w:rsid w:val="00034AF4"/>
    <w:rsid w:val="000351E4"/>
    <w:rsid w:val="00041AC9"/>
    <w:rsid w:val="00042D8D"/>
    <w:rsid w:val="00043C07"/>
    <w:rsid w:val="000444BB"/>
    <w:rsid w:val="00046735"/>
    <w:rsid w:val="000537FE"/>
    <w:rsid w:val="00054774"/>
    <w:rsid w:val="00054875"/>
    <w:rsid w:val="00056104"/>
    <w:rsid w:val="00057FBE"/>
    <w:rsid w:val="0006154C"/>
    <w:rsid w:val="00061C54"/>
    <w:rsid w:val="00064A2D"/>
    <w:rsid w:val="00064FC0"/>
    <w:rsid w:val="00065F7A"/>
    <w:rsid w:val="0006711B"/>
    <w:rsid w:val="00067644"/>
    <w:rsid w:val="000706F1"/>
    <w:rsid w:val="00070ADF"/>
    <w:rsid w:val="00073260"/>
    <w:rsid w:val="00076152"/>
    <w:rsid w:val="00084ABC"/>
    <w:rsid w:val="00086DC8"/>
    <w:rsid w:val="00092D1F"/>
    <w:rsid w:val="00092FA2"/>
    <w:rsid w:val="0009352E"/>
    <w:rsid w:val="000936BA"/>
    <w:rsid w:val="000959BD"/>
    <w:rsid w:val="000A02C9"/>
    <w:rsid w:val="000A1F70"/>
    <w:rsid w:val="000A4167"/>
    <w:rsid w:val="000A46A1"/>
    <w:rsid w:val="000A5A1D"/>
    <w:rsid w:val="000A6DA6"/>
    <w:rsid w:val="000A77CB"/>
    <w:rsid w:val="000B2036"/>
    <w:rsid w:val="000B24B4"/>
    <w:rsid w:val="000B3F79"/>
    <w:rsid w:val="000B45FB"/>
    <w:rsid w:val="000B5B4D"/>
    <w:rsid w:val="000B77AF"/>
    <w:rsid w:val="000B7DDB"/>
    <w:rsid w:val="000C11F6"/>
    <w:rsid w:val="000C1708"/>
    <w:rsid w:val="000C5568"/>
    <w:rsid w:val="000D0BAF"/>
    <w:rsid w:val="000D1785"/>
    <w:rsid w:val="000D2B6D"/>
    <w:rsid w:val="000D5C3A"/>
    <w:rsid w:val="000E0083"/>
    <w:rsid w:val="000E1E51"/>
    <w:rsid w:val="000E257C"/>
    <w:rsid w:val="000E54B3"/>
    <w:rsid w:val="000E5849"/>
    <w:rsid w:val="000E5C96"/>
    <w:rsid w:val="000E68D6"/>
    <w:rsid w:val="000F1551"/>
    <w:rsid w:val="000F4127"/>
    <w:rsid w:val="000F57D6"/>
    <w:rsid w:val="000F632B"/>
    <w:rsid w:val="00100E6E"/>
    <w:rsid w:val="00110F26"/>
    <w:rsid w:val="00111E2C"/>
    <w:rsid w:val="0011589B"/>
    <w:rsid w:val="0011637A"/>
    <w:rsid w:val="00116C05"/>
    <w:rsid w:val="001216A3"/>
    <w:rsid w:val="00123F7D"/>
    <w:rsid w:val="00124590"/>
    <w:rsid w:val="0012465F"/>
    <w:rsid w:val="001259DD"/>
    <w:rsid w:val="00130A72"/>
    <w:rsid w:val="00131461"/>
    <w:rsid w:val="0013175C"/>
    <w:rsid w:val="0013214F"/>
    <w:rsid w:val="00137698"/>
    <w:rsid w:val="00137B4D"/>
    <w:rsid w:val="00140C45"/>
    <w:rsid w:val="001413DF"/>
    <w:rsid w:val="00141F1A"/>
    <w:rsid w:val="0014298D"/>
    <w:rsid w:val="0014491E"/>
    <w:rsid w:val="001517DD"/>
    <w:rsid w:val="00155F29"/>
    <w:rsid w:val="00156345"/>
    <w:rsid w:val="00157745"/>
    <w:rsid w:val="00162BA7"/>
    <w:rsid w:val="00165DBD"/>
    <w:rsid w:val="0016771C"/>
    <w:rsid w:val="0017051C"/>
    <w:rsid w:val="001714FB"/>
    <w:rsid w:val="00171582"/>
    <w:rsid w:val="00171F91"/>
    <w:rsid w:val="00172F89"/>
    <w:rsid w:val="00175A5E"/>
    <w:rsid w:val="001823D2"/>
    <w:rsid w:val="00183090"/>
    <w:rsid w:val="001847A4"/>
    <w:rsid w:val="00184B7F"/>
    <w:rsid w:val="00187A77"/>
    <w:rsid w:val="00191ED7"/>
    <w:rsid w:val="00193156"/>
    <w:rsid w:val="001958B6"/>
    <w:rsid w:val="00195FFE"/>
    <w:rsid w:val="00197467"/>
    <w:rsid w:val="001A0050"/>
    <w:rsid w:val="001A2A88"/>
    <w:rsid w:val="001A3960"/>
    <w:rsid w:val="001A6AD2"/>
    <w:rsid w:val="001B17A8"/>
    <w:rsid w:val="001B26B5"/>
    <w:rsid w:val="001B5F69"/>
    <w:rsid w:val="001B7CA4"/>
    <w:rsid w:val="001C163D"/>
    <w:rsid w:val="001C219B"/>
    <w:rsid w:val="001C26AF"/>
    <w:rsid w:val="001C3394"/>
    <w:rsid w:val="001C6132"/>
    <w:rsid w:val="001C6191"/>
    <w:rsid w:val="001C686A"/>
    <w:rsid w:val="001C6A32"/>
    <w:rsid w:val="001D0A87"/>
    <w:rsid w:val="001D31B0"/>
    <w:rsid w:val="001D42D4"/>
    <w:rsid w:val="001E0CC1"/>
    <w:rsid w:val="001E3F5E"/>
    <w:rsid w:val="001E4026"/>
    <w:rsid w:val="001E5810"/>
    <w:rsid w:val="001F02CB"/>
    <w:rsid w:val="001F12A6"/>
    <w:rsid w:val="001F1C9A"/>
    <w:rsid w:val="001F3CDA"/>
    <w:rsid w:val="001F4212"/>
    <w:rsid w:val="002012CD"/>
    <w:rsid w:val="0020258C"/>
    <w:rsid w:val="002025C2"/>
    <w:rsid w:val="00202E64"/>
    <w:rsid w:val="002031EE"/>
    <w:rsid w:val="002032CB"/>
    <w:rsid w:val="00203BFD"/>
    <w:rsid w:val="0020428B"/>
    <w:rsid w:val="002053B1"/>
    <w:rsid w:val="00206392"/>
    <w:rsid w:val="00207665"/>
    <w:rsid w:val="00210BA9"/>
    <w:rsid w:val="00210FB2"/>
    <w:rsid w:val="00211AC6"/>
    <w:rsid w:val="00213E35"/>
    <w:rsid w:val="00214301"/>
    <w:rsid w:val="00214935"/>
    <w:rsid w:val="00220299"/>
    <w:rsid w:val="0022217E"/>
    <w:rsid w:val="0022391E"/>
    <w:rsid w:val="00225244"/>
    <w:rsid w:val="00230293"/>
    <w:rsid w:val="00231029"/>
    <w:rsid w:val="00231334"/>
    <w:rsid w:val="00231551"/>
    <w:rsid w:val="00231899"/>
    <w:rsid w:val="00231ACB"/>
    <w:rsid w:val="00231F97"/>
    <w:rsid w:val="002324F0"/>
    <w:rsid w:val="00232822"/>
    <w:rsid w:val="00235F6B"/>
    <w:rsid w:val="00236752"/>
    <w:rsid w:val="002369D3"/>
    <w:rsid w:val="00240949"/>
    <w:rsid w:val="00243686"/>
    <w:rsid w:val="00243F5C"/>
    <w:rsid w:val="002443F8"/>
    <w:rsid w:val="00250ED1"/>
    <w:rsid w:val="0025233C"/>
    <w:rsid w:val="0025345B"/>
    <w:rsid w:val="00260A3E"/>
    <w:rsid w:val="002611A4"/>
    <w:rsid w:val="00262198"/>
    <w:rsid w:val="00263FC5"/>
    <w:rsid w:val="00264434"/>
    <w:rsid w:val="002664DC"/>
    <w:rsid w:val="00270A11"/>
    <w:rsid w:val="00270DE0"/>
    <w:rsid w:val="002733F3"/>
    <w:rsid w:val="0027403B"/>
    <w:rsid w:val="00275284"/>
    <w:rsid w:val="00276E9B"/>
    <w:rsid w:val="00281D46"/>
    <w:rsid w:val="00283067"/>
    <w:rsid w:val="00284210"/>
    <w:rsid w:val="00285A91"/>
    <w:rsid w:val="00285C92"/>
    <w:rsid w:val="00286B51"/>
    <w:rsid w:val="002879CD"/>
    <w:rsid w:val="0029259D"/>
    <w:rsid w:val="00295C66"/>
    <w:rsid w:val="00296B1B"/>
    <w:rsid w:val="00297B37"/>
    <w:rsid w:val="002A29BD"/>
    <w:rsid w:val="002A54D3"/>
    <w:rsid w:val="002A65B5"/>
    <w:rsid w:val="002A77EF"/>
    <w:rsid w:val="002A7E4B"/>
    <w:rsid w:val="002B023D"/>
    <w:rsid w:val="002B0CDE"/>
    <w:rsid w:val="002B383E"/>
    <w:rsid w:val="002B41B0"/>
    <w:rsid w:val="002B4239"/>
    <w:rsid w:val="002B4323"/>
    <w:rsid w:val="002B594F"/>
    <w:rsid w:val="002B633C"/>
    <w:rsid w:val="002B6B20"/>
    <w:rsid w:val="002C004D"/>
    <w:rsid w:val="002C04F2"/>
    <w:rsid w:val="002C0C8D"/>
    <w:rsid w:val="002C0DE9"/>
    <w:rsid w:val="002C4A91"/>
    <w:rsid w:val="002C6297"/>
    <w:rsid w:val="002D0828"/>
    <w:rsid w:val="002D373A"/>
    <w:rsid w:val="002D3B61"/>
    <w:rsid w:val="002D4606"/>
    <w:rsid w:val="002D4EB3"/>
    <w:rsid w:val="002D5222"/>
    <w:rsid w:val="002D67BB"/>
    <w:rsid w:val="002E0795"/>
    <w:rsid w:val="002E1676"/>
    <w:rsid w:val="002E4390"/>
    <w:rsid w:val="002E7F1B"/>
    <w:rsid w:val="002F0F94"/>
    <w:rsid w:val="002F2479"/>
    <w:rsid w:val="002F2E3B"/>
    <w:rsid w:val="002F5803"/>
    <w:rsid w:val="002F658A"/>
    <w:rsid w:val="002F6AF5"/>
    <w:rsid w:val="00304A07"/>
    <w:rsid w:val="003075D4"/>
    <w:rsid w:val="00311943"/>
    <w:rsid w:val="0031356D"/>
    <w:rsid w:val="00316A7C"/>
    <w:rsid w:val="00316AC4"/>
    <w:rsid w:val="00316DD5"/>
    <w:rsid w:val="0032204B"/>
    <w:rsid w:val="003230B3"/>
    <w:rsid w:val="00323274"/>
    <w:rsid w:val="00324689"/>
    <w:rsid w:val="00325B8F"/>
    <w:rsid w:val="00330EAC"/>
    <w:rsid w:val="00332DBA"/>
    <w:rsid w:val="0033345E"/>
    <w:rsid w:val="003346B0"/>
    <w:rsid w:val="003350D6"/>
    <w:rsid w:val="0033531A"/>
    <w:rsid w:val="00335347"/>
    <w:rsid w:val="003410FB"/>
    <w:rsid w:val="00341E52"/>
    <w:rsid w:val="00341EF7"/>
    <w:rsid w:val="003430FB"/>
    <w:rsid w:val="003442AB"/>
    <w:rsid w:val="00346F09"/>
    <w:rsid w:val="003538F4"/>
    <w:rsid w:val="0035443B"/>
    <w:rsid w:val="003547A3"/>
    <w:rsid w:val="00356967"/>
    <w:rsid w:val="00357947"/>
    <w:rsid w:val="00360D25"/>
    <w:rsid w:val="00363F6E"/>
    <w:rsid w:val="00365D7C"/>
    <w:rsid w:val="00367819"/>
    <w:rsid w:val="00371507"/>
    <w:rsid w:val="00373005"/>
    <w:rsid w:val="003768EE"/>
    <w:rsid w:val="00376CF4"/>
    <w:rsid w:val="003771F9"/>
    <w:rsid w:val="00383FC4"/>
    <w:rsid w:val="00384032"/>
    <w:rsid w:val="00385B76"/>
    <w:rsid w:val="00385C35"/>
    <w:rsid w:val="00386301"/>
    <w:rsid w:val="00386E18"/>
    <w:rsid w:val="00386FC3"/>
    <w:rsid w:val="00387D14"/>
    <w:rsid w:val="00390474"/>
    <w:rsid w:val="00395C2F"/>
    <w:rsid w:val="00396B12"/>
    <w:rsid w:val="00397953"/>
    <w:rsid w:val="003A06CD"/>
    <w:rsid w:val="003A0D81"/>
    <w:rsid w:val="003A374B"/>
    <w:rsid w:val="003A3BA4"/>
    <w:rsid w:val="003A64E2"/>
    <w:rsid w:val="003B0D35"/>
    <w:rsid w:val="003B2B26"/>
    <w:rsid w:val="003B2C11"/>
    <w:rsid w:val="003B3B2D"/>
    <w:rsid w:val="003B4C97"/>
    <w:rsid w:val="003B6F25"/>
    <w:rsid w:val="003B7B67"/>
    <w:rsid w:val="003B7D48"/>
    <w:rsid w:val="003C0DDC"/>
    <w:rsid w:val="003C0FCA"/>
    <w:rsid w:val="003C1E25"/>
    <w:rsid w:val="003C4B08"/>
    <w:rsid w:val="003C5314"/>
    <w:rsid w:val="003C6622"/>
    <w:rsid w:val="003C6B24"/>
    <w:rsid w:val="003C71A1"/>
    <w:rsid w:val="003C7A3D"/>
    <w:rsid w:val="003D3DD1"/>
    <w:rsid w:val="003E0777"/>
    <w:rsid w:val="003E1DB8"/>
    <w:rsid w:val="003E21F8"/>
    <w:rsid w:val="003E717C"/>
    <w:rsid w:val="003E7212"/>
    <w:rsid w:val="003F042B"/>
    <w:rsid w:val="003F1AA6"/>
    <w:rsid w:val="003F2661"/>
    <w:rsid w:val="003F3688"/>
    <w:rsid w:val="003F4679"/>
    <w:rsid w:val="003F636C"/>
    <w:rsid w:val="003F7BF7"/>
    <w:rsid w:val="00400170"/>
    <w:rsid w:val="0040205F"/>
    <w:rsid w:val="0040480C"/>
    <w:rsid w:val="004054C6"/>
    <w:rsid w:val="00407A86"/>
    <w:rsid w:val="00410199"/>
    <w:rsid w:val="0041039B"/>
    <w:rsid w:val="00411B08"/>
    <w:rsid w:val="00411DDB"/>
    <w:rsid w:val="00411FE5"/>
    <w:rsid w:val="00414F00"/>
    <w:rsid w:val="004152DE"/>
    <w:rsid w:val="004213F9"/>
    <w:rsid w:val="00421679"/>
    <w:rsid w:val="00423FB7"/>
    <w:rsid w:val="004252A7"/>
    <w:rsid w:val="0042578C"/>
    <w:rsid w:val="00426A0E"/>
    <w:rsid w:val="00427354"/>
    <w:rsid w:val="004274B9"/>
    <w:rsid w:val="004308E8"/>
    <w:rsid w:val="00433AD7"/>
    <w:rsid w:val="00434806"/>
    <w:rsid w:val="004352C9"/>
    <w:rsid w:val="00437385"/>
    <w:rsid w:val="0044200E"/>
    <w:rsid w:val="00443B2E"/>
    <w:rsid w:val="00443E3C"/>
    <w:rsid w:val="00444591"/>
    <w:rsid w:val="00445F6B"/>
    <w:rsid w:val="004461A1"/>
    <w:rsid w:val="00447FA6"/>
    <w:rsid w:val="00451842"/>
    <w:rsid w:val="00453308"/>
    <w:rsid w:val="0045378C"/>
    <w:rsid w:val="00453B79"/>
    <w:rsid w:val="00454BD5"/>
    <w:rsid w:val="004556CE"/>
    <w:rsid w:val="00461770"/>
    <w:rsid w:val="004618F4"/>
    <w:rsid w:val="00462B8A"/>
    <w:rsid w:val="00463BDB"/>
    <w:rsid w:val="00464432"/>
    <w:rsid w:val="004649B1"/>
    <w:rsid w:val="0046507E"/>
    <w:rsid w:val="004666DE"/>
    <w:rsid w:val="00466A0E"/>
    <w:rsid w:val="00467B54"/>
    <w:rsid w:val="00467CA0"/>
    <w:rsid w:val="00470CA1"/>
    <w:rsid w:val="00471E26"/>
    <w:rsid w:val="0047257F"/>
    <w:rsid w:val="0047414B"/>
    <w:rsid w:val="00474D40"/>
    <w:rsid w:val="00475B73"/>
    <w:rsid w:val="00476B45"/>
    <w:rsid w:val="00481165"/>
    <w:rsid w:val="00483C98"/>
    <w:rsid w:val="00485421"/>
    <w:rsid w:val="00486559"/>
    <w:rsid w:val="004867E8"/>
    <w:rsid w:val="00490AE5"/>
    <w:rsid w:val="00491D13"/>
    <w:rsid w:val="00491EB6"/>
    <w:rsid w:val="0049601A"/>
    <w:rsid w:val="00496BB3"/>
    <w:rsid w:val="0049763B"/>
    <w:rsid w:val="004A1020"/>
    <w:rsid w:val="004A2608"/>
    <w:rsid w:val="004A27DE"/>
    <w:rsid w:val="004A34A1"/>
    <w:rsid w:val="004A3A3F"/>
    <w:rsid w:val="004A586B"/>
    <w:rsid w:val="004A6B00"/>
    <w:rsid w:val="004A714B"/>
    <w:rsid w:val="004A717F"/>
    <w:rsid w:val="004B011C"/>
    <w:rsid w:val="004B19A3"/>
    <w:rsid w:val="004B28FD"/>
    <w:rsid w:val="004B35FA"/>
    <w:rsid w:val="004B3867"/>
    <w:rsid w:val="004B463B"/>
    <w:rsid w:val="004B516A"/>
    <w:rsid w:val="004C048E"/>
    <w:rsid w:val="004C1E5A"/>
    <w:rsid w:val="004C3289"/>
    <w:rsid w:val="004C476A"/>
    <w:rsid w:val="004C5B5F"/>
    <w:rsid w:val="004D0FA7"/>
    <w:rsid w:val="004D3275"/>
    <w:rsid w:val="004D5966"/>
    <w:rsid w:val="004D63A4"/>
    <w:rsid w:val="004D65E3"/>
    <w:rsid w:val="004E4815"/>
    <w:rsid w:val="004E4FC5"/>
    <w:rsid w:val="004F39AD"/>
    <w:rsid w:val="004F3A41"/>
    <w:rsid w:val="004F6F28"/>
    <w:rsid w:val="00500917"/>
    <w:rsid w:val="00501A34"/>
    <w:rsid w:val="00503009"/>
    <w:rsid w:val="00503408"/>
    <w:rsid w:val="00503C3F"/>
    <w:rsid w:val="00504775"/>
    <w:rsid w:val="005055B2"/>
    <w:rsid w:val="00507CAA"/>
    <w:rsid w:val="00511DC3"/>
    <w:rsid w:val="005121F6"/>
    <w:rsid w:val="00515308"/>
    <w:rsid w:val="005154A0"/>
    <w:rsid w:val="00515A00"/>
    <w:rsid w:val="00517518"/>
    <w:rsid w:val="00520F26"/>
    <w:rsid w:val="005213AB"/>
    <w:rsid w:val="00521832"/>
    <w:rsid w:val="00521E2A"/>
    <w:rsid w:val="00523F30"/>
    <w:rsid w:val="0052584C"/>
    <w:rsid w:val="00526455"/>
    <w:rsid w:val="00526F78"/>
    <w:rsid w:val="00533247"/>
    <w:rsid w:val="00537D5C"/>
    <w:rsid w:val="005434BE"/>
    <w:rsid w:val="0054474A"/>
    <w:rsid w:val="00545E33"/>
    <w:rsid w:val="00547264"/>
    <w:rsid w:val="00551204"/>
    <w:rsid w:val="0055329A"/>
    <w:rsid w:val="00554DA9"/>
    <w:rsid w:val="005569EF"/>
    <w:rsid w:val="005571E0"/>
    <w:rsid w:val="0055746D"/>
    <w:rsid w:val="005574DA"/>
    <w:rsid w:val="0055764F"/>
    <w:rsid w:val="00557BB9"/>
    <w:rsid w:val="00561CBB"/>
    <w:rsid w:val="00563319"/>
    <w:rsid w:val="005654A6"/>
    <w:rsid w:val="005676E0"/>
    <w:rsid w:val="00570119"/>
    <w:rsid w:val="00570B89"/>
    <w:rsid w:val="005714D4"/>
    <w:rsid w:val="005748B6"/>
    <w:rsid w:val="00574CB3"/>
    <w:rsid w:val="00581BCE"/>
    <w:rsid w:val="00581CF1"/>
    <w:rsid w:val="005824B8"/>
    <w:rsid w:val="00582852"/>
    <w:rsid w:val="00582CE1"/>
    <w:rsid w:val="00584A23"/>
    <w:rsid w:val="00585727"/>
    <w:rsid w:val="00586CF4"/>
    <w:rsid w:val="0059321A"/>
    <w:rsid w:val="005938C7"/>
    <w:rsid w:val="005943BF"/>
    <w:rsid w:val="00594F22"/>
    <w:rsid w:val="00595FD1"/>
    <w:rsid w:val="005A3F39"/>
    <w:rsid w:val="005A7384"/>
    <w:rsid w:val="005B1196"/>
    <w:rsid w:val="005B5FF4"/>
    <w:rsid w:val="005B6DE0"/>
    <w:rsid w:val="005B7886"/>
    <w:rsid w:val="005C0248"/>
    <w:rsid w:val="005C061E"/>
    <w:rsid w:val="005C16F0"/>
    <w:rsid w:val="005C19F3"/>
    <w:rsid w:val="005C1BCB"/>
    <w:rsid w:val="005C29E7"/>
    <w:rsid w:val="005C5CF4"/>
    <w:rsid w:val="005C7916"/>
    <w:rsid w:val="005C7A05"/>
    <w:rsid w:val="005C7AE0"/>
    <w:rsid w:val="005C7E76"/>
    <w:rsid w:val="005D1BC5"/>
    <w:rsid w:val="005D1C60"/>
    <w:rsid w:val="005D291F"/>
    <w:rsid w:val="005D3F01"/>
    <w:rsid w:val="005D46F3"/>
    <w:rsid w:val="005D50F8"/>
    <w:rsid w:val="005D7475"/>
    <w:rsid w:val="005D7618"/>
    <w:rsid w:val="005D7EE1"/>
    <w:rsid w:val="005E0DBB"/>
    <w:rsid w:val="005E2F4B"/>
    <w:rsid w:val="005E3234"/>
    <w:rsid w:val="005E38FD"/>
    <w:rsid w:val="005E5570"/>
    <w:rsid w:val="005E65C4"/>
    <w:rsid w:val="005F0C70"/>
    <w:rsid w:val="005F21E6"/>
    <w:rsid w:val="005F3055"/>
    <w:rsid w:val="005F5A66"/>
    <w:rsid w:val="005F5AA3"/>
    <w:rsid w:val="005F6E8A"/>
    <w:rsid w:val="00601EB3"/>
    <w:rsid w:val="0060297A"/>
    <w:rsid w:val="00602A9E"/>
    <w:rsid w:val="006100DF"/>
    <w:rsid w:val="00610144"/>
    <w:rsid w:val="00612FDF"/>
    <w:rsid w:val="00613D19"/>
    <w:rsid w:val="00614F06"/>
    <w:rsid w:val="00615CCA"/>
    <w:rsid w:val="00616D89"/>
    <w:rsid w:val="00617417"/>
    <w:rsid w:val="00617FBD"/>
    <w:rsid w:val="006218F3"/>
    <w:rsid w:val="006235DA"/>
    <w:rsid w:val="00623BCF"/>
    <w:rsid w:val="00625266"/>
    <w:rsid w:val="00626996"/>
    <w:rsid w:val="00626F92"/>
    <w:rsid w:val="0062724D"/>
    <w:rsid w:val="0063027B"/>
    <w:rsid w:val="00631537"/>
    <w:rsid w:val="006321AE"/>
    <w:rsid w:val="006331EA"/>
    <w:rsid w:val="00636396"/>
    <w:rsid w:val="0063707C"/>
    <w:rsid w:val="006377EC"/>
    <w:rsid w:val="0064046E"/>
    <w:rsid w:val="00643F1C"/>
    <w:rsid w:val="00652B05"/>
    <w:rsid w:val="00653D27"/>
    <w:rsid w:val="00655926"/>
    <w:rsid w:val="0065633D"/>
    <w:rsid w:val="006618BE"/>
    <w:rsid w:val="00661B03"/>
    <w:rsid w:val="0067350B"/>
    <w:rsid w:val="006765F7"/>
    <w:rsid w:val="006825DD"/>
    <w:rsid w:val="00684388"/>
    <w:rsid w:val="00684706"/>
    <w:rsid w:val="0068603F"/>
    <w:rsid w:val="00690A54"/>
    <w:rsid w:val="00691464"/>
    <w:rsid w:val="00692C3C"/>
    <w:rsid w:val="0069358F"/>
    <w:rsid w:val="006948B2"/>
    <w:rsid w:val="006949B3"/>
    <w:rsid w:val="00697E9F"/>
    <w:rsid w:val="006A06B5"/>
    <w:rsid w:val="006A2CDE"/>
    <w:rsid w:val="006A2E61"/>
    <w:rsid w:val="006A427A"/>
    <w:rsid w:val="006A5B30"/>
    <w:rsid w:val="006A5B70"/>
    <w:rsid w:val="006A5CBD"/>
    <w:rsid w:val="006A631C"/>
    <w:rsid w:val="006A7220"/>
    <w:rsid w:val="006A7840"/>
    <w:rsid w:val="006B5D20"/>
    <w:rsid w:val="006B6266"/>
    <w:rsid w:val="006B680E"/>
    <w:rsid w:val="006B7904"/>
    <w:rsid w:val="006C015F"/>
    <w:rsid w:val="006C0EE0"/>
    <w:rsid w:val="006C1DCC"/>
    <w:rsid w:val="006C3554"/>
    <w:rsid w:val="006C5126"/>
    <w:rsid w:val="006D36E6"/>
    <w:rsid w:val="006D6B0C"/>
    <w:rsid w:val="006E0698"/>
    <w:rsid w:val="006E326D"/>
    <w:rsid w:val="006E48EB"/>
    <w:rsid w:val="006E49B1"/>
    <w:rsid w:val="006F2372"/>
    <w:rsid w:val="006F2B88"/>
    <w:rsid w:val="006F3915"/>
    <w:rsid w:val="006F4E3E"/>
    <w:rsid w:val="006F72CC"/>
    <w:rsid w:val="00700C45"/>
    <w:rsid w:val="0070342E"/>
    <w:rsid w:val="0070382F"/>
    <w:rsid w:val="0070451E"/>
    <w:rsid w:val="00704D59"/>
    <w:rsid w:val="00705A08"/>
    <w:rsid w:val="00705CCD"/>
    <w:rsid w:val="00707116"/>
    <w:rsid w:val="00710F5D"/>
    <w:rsid w:val="007123CC"/>
    <w:rsid w:val="007124B2"/>
    <w:rsid w:val="007162FE"/>
    <w:rsid w:val="00717218"/>
    <w:rsid w:val="00721F97"/>
    <w:rsid w:val="00723769"/>
    <w:rsid w:val="007267E8"/>
    <w:rsid w:val="00727418"/>
    <w:rsid w:val="00731D28"/>
    <w:rsid w:val="00732D87"/>
    <w:rsid w:val="00733885"/>
    <w:rsid w:val="00736BD1"/>
    <w:rsid w:val="0074020A"/>
    <w:rsid w:val="007403C3"/>
    <w:rsid w:val="007405C7"/>
    <w:rsid w:val="00740724"/>
    <w:rsid w:val="0074156F"/>
    <w:rsid w:val="00745F2B"/>
    <w:rsid w:val="007500F7"/>
    <w:rsid w:val="00750245"/>
    <w:rsid w:val="00750AD9"/>
    <w:rsid w:val="00750E37"/>
    <w:rsid w:val="00752E59"/>
    <w:rsid w:val="0075348B"/>
    <w:rsid w:val="007610EC"/>
    <w:rsid w:val="00762714"/>
    <w:rsid w:val="007631FA"/>
    <w:rsid w:val="00765A69"/>
    <w:rsid w:val="00766A6F"/>
    <w:rsid w:val="00767553"/>
    <w:rsid w:val="007679A1"/>
    <w:rsid w:val="00785054"/>
    <w:rsid w:val="0078516A"/>
    <w:rsid w:val="0078794E"/>
    <w:rsid w:val="007901DE"/>
    <w:rsid w:val="0079042B"/>
    <w:rsid w:val="00790EF8"/>
    <w:rsid w:val="0079698C"/>
    <w:rsid w:val="007A2E1A"/>
    <w:rsid w:val="007A3FAD"/>
    <w:rsid w:val="007A4196"/>
    <w:rsid w:val="007A48D7"/>
    <w:rsid w:val="007A5AC2"/>
    <w:rsid w:val="007A62E4"/>
    <w:rsid w:val="007A7C13"/>
    <w:rsid w:val="007B013A"/>
    <w:rsid w:val="007B0B55"/>
    <w:rsid w:val="007B182B"/>
    <w:rsid w:val="007B3953"/>
    <w:rsid w:val="007B3A9C"/>
    <w:rsid w:val="007B48D5"/>
    <w:rsid w:val="007B5DCE"/>
    <w:rsid w:val="007C0E23"/>
    <w:rsid w:val="007C289F"/>
    <w:rsid w:val="007C395C"/>
    <w:rsid w:val="007C57AA"/>
    <w:rsid w:val="007C637C"/>
    <w:rsid w:val="007C7C95"/>
    <w:rsid w:val="007D1210"/>
    <w:rsid w:val="007D39D5"/>
    <w:rsid w:val="007D3FD2"/>
    <w:rsid w:val="007D56F1"/>
    <w:rsid w:val="007D7F14"/>
    <w:rsid w:val="007E0845"/>
    <w:rsid w:val="007E1B49"/>
    <w:rsid w:val="007E223B"/>
    <w:rsid w:val="007E379C"/>
    <w:rsid w:val="007E40C0"/>
    <w:rsid w:val="007E4A3C"/>
    <w:rsid w:val="007E72B2"/>
    <w:rsid w:val="007E7B1A"/>
    <w:rsid w:val="007F2A26"/>
    <w:rsid w:val="007F2EE0"/>
    <w:rsid w:val="007F3108"/>
    <w:rsid w:val="007F36AD"/>
    <w:rsid w:val="00800FAD"/>
    <w:rsid w:val="0080301C"/>
    <w:rsid w:val="0080309D"/>
    <w:rsid w:val="00803595"/>
    <w:rsid w:val="00803ABD"/>
    <w:rsid w:val="00804FF3"/>
    <w:rsid w:val="008062F4"/>
    <w:rsid w:val="00806F4E"/>
    <w:rsid w:val="008123F9"/>
    <w:rsid w:val="00812C57"/>
    <w:rsid w:val="00813D40"/>
    <w:rsid w:val="008149AE"/>
    <w:rsid w:val="008175B0"/>
    <w:rsid w:val="00827619"/>
    <w:rsid w:val="00830BE3"/>
    <w:rsid w:val="008317FC"/>
    <w:rsid w:val="008358A9"/>
    <w:rsid w:val="00835ACD"/>
    <w:rsid w:val="0084238A"/>
    <w:rsid w:val="00843A41"/>
    <w:rsid w:val="00843D8C"/>
    <w:rsid w:val="008508AC"/>
    <w:rsid w:val="00850AFC"/>
    <w:rsid w:val="008523F0"/>
    <w:rsid w:val="00853863"/>
    <w:rsid w:val="008545EB"/>
    <w:rsid w:val="00855663"/>
    <w:rsid w:val="00855E7B"/>
    <w:rsid w:val="008573B5"/>
    <w:rsid w:val="008615A7"/>
    <w:rsid w:val="00861895"/>
    <w:rsid w:val="00862318"/>
    <w:rsid w:val="00863A11"/>
    <w:rsid w:val="0086415F"/>
    <w:rsid w:val="00864CE9"/>
    <w:rsid w:val="008651BA"/>
    <w:rsid w:val="00865F7E"/>
    <w:rsid w:val="00870B61"/>
    <w:rsid w:val="00872E73"/>
    <w:rsid w:val="00874D5B"/>
    <w:rsid w:val="00877DFC"/>
    <w:rsid w:val="00881158"/>
    <w:rsid w:val="008813E0"/>
    <w:rsid w:val="00882FCD"/>
    <w:rsid w:val="0088539D"/>
    <w:rsid w:val="00886F9B"/>
    <w:rsid w:val="00887F09"/>
    <w:rsid w:val="0089105C"/>
    <w:rsid w:val="00891453"/>
    <w:rsid w:val="008917C4"/>
    <w:rsid w:val="00891D11"/>
    <w:rsid w:val="008961A4"/>
    <w:rsid w:val="00896370"/>
    <w:rsid w:val="00897A71"/>
    <w:rsid w:val="008A2BF4"/>
    <w:rsid w:val="008A2E9A"/>
    <w:rsid w:val="008A38BF"/>
    <w:rsid w:val="008A3C5E"/>
    <w:rsid w:val="008A4E6D"/>
    <w:rsid w:val="008A52A7"/>
    <w:rsid w:val="008A7CA8"/>
    <w:rsid w:val="008B441B"/>
    <w:rsid w:val="008B4E39"/>
    <w:rsid w:val="008B62D0"/>
    <w:rsid w:val="008B77A6"/>
    <w:rsid w:val="008C2514"/>
    <w:rsid w:val="008C4BD0"/>
    <w:rsid w:val="008C739F"/>
    <w:rsid w:val="008D433A"/>
    <w:rsid w:val="008D5A7E"/>
    <w:rsid w:val="008D69D3"/>
    <w:rsid w:val="008E15C4"/>
    <w:rsid w:val="008E29DA"/>
    <w:rsid w:val="008E4890"/>
    <w:rsid w:val="008E579C"/>
    <w:rsid w:val="008E5B69"/>
    <w:rsid w:val="008E6B9B"/>
    <w:rsid w:val="008E7ECC"/>
    <w:rsid w:val="008F1BF9"/>
    <w:rsid w:val="008F1EF0"/>
    <w:rsid w:val="008F200D"/>
    <w:rsid w:val="008F2627"/>
    <w:rsid w:val="008F530C"/>
    <w:rsid w:val="008F7F0D"/>
    <w:rsid w:val="00900943"/>
    <w:rsid w:val="00903D97"/>
    <w:rsid w:val="00903FE5"/>
    <w:rsid w:val="00905D1D"/>
    <w:rsid w:val="00905D92"/>
    <w:rsid w:val="0090769C"/>
    <w:rsid w:val="009077A4"/>
    <w:rsid w:val="009128D7"/>
    <w:rsid w:val="00912ABF"/>
    <w:rsid w:val="00913B03"/>
    <w:rsid w:val="009144CA"/>
    <w:rsid w:val="009209BA"/>
    <w:rsid w:val="00922265"/>
    <w:rsid w:val="009256BF"/>
    <w:rsid w:val="009267FA"/>
    <w:rsid w:val="00926E49"/>
    <w:rsid w:val="00931476"/>
    <w:rsid w:val="00932406"/>
    <w:rsid w:val="009338E7"/>
    <w:rsid w:val="00934D20"/>
    <w:rsid w:val="00936E2E"/>
    <w:rsid w:val="00941C96"/>
    <w:rsid w:val="00942350"/>
    <w:rsid w:val="009458E2"/>
    <w:rsid w:val="009463C2"/>
    <w:rsid w:val="009479CE"/>
    <w:rsid w:val="009514AC"/>
    <w:rsid w:val="00951714"/>
    <w:rsid w:val="00954120"/>
    <w:rsid w:val="00955493"/>
    <w:rsid w:val="009569E8"/>
    <w:rsid w:val="00956BCA"/>
    <w:rsid w:val="00957322"/>
    <w:rsid w:val="00957DDB"/>
    <w:rsid w:val="0096095E"/>
    <w:rsid w:val="009609D7"/>
    <w:rsid w:val="00961EF4"/>
    <w:rsid w:val="009631E0"/>
    <w:rsid w:val="00966C5F"/>
    <w:rsid w:val="00971CC6"/>
    <w:rsid w:val="0097372C"/>
    <w:rsid w:val="00973E33"/>
    <w:rsid w:val="009749CD"/>
    <w:rsid w:val="00975DD3"/>
    <w:rsid w:val="009811F2"/>
    <w:rsid w:val="0098120E"/>
    <w:rsid w:val="00981982"/>
    <w:rsid w:val="0098339A"/>
    <w:rsid w:val="009851BD"/>
    <w:rsid w:val="0099096D"/>
    <w:rsid w:val="009914BE"/>
    <w:rsid w:val="00993281"/>
    <w:rsid w:val="0099349E"/>
    <w:rsid w:val="00996D29"/>
    <w:rsid w:val="009970DC"/>
    <w:rsid w:val="009A070C"/>
    <w:rsid w:val="009A0AC3"/>
    <w:rsid w:val="009A6E72"/>
    <w:rsid w:val="009B3ADC"/>
    <w:rsid w:val="009B5FE8"/>
    <w:rsid w:val="009B62DD"/>
    <w:rsid w:val="009C1D1B"/>
    <w:rsid w:val="009C372F"/>
    <w:rsid w:val="009C7257"/>
    <w:rsid w:val="009C78F6"/>
    <w:rsid w:val="009D2041"/>
    <w:rsid w:val="009D4000"/>
    <w:rsid w:val="009D435F"/>
    <w:rsid w:val="009D4FF0"/>
    <w:rsid w:val="009D7351"/>
    <w:rsid w:val="009D7670"/>
    <w:rsid w:val="009E0AA3"/>
    <w:rsid w:val="009E18C6"/>
    <w:rsid w:val="009E2BAF"/>
    <w:rsid w:val="009E2F43"/>
    <w:rsid w:val="009E3669"/>
    <w:rsid w:val="009E37C8"/>
    <w:rsid w:val="009E395F"/>
    <w:rsid w:val="009E4988"/>
    <w:rsid w:val="009E57B0"/>
    <w:rsid w:val="009E5B76"/>
    <w:rsid w:val="009E722A"/>
    <w:rsid w:val="009F094F"/>
    <w:rsid w:val="009F2B0D"/>
    <w:rsid w:val="009F5667"/>
    <w:rsid w:val="009F62DB"/>
    <w:rsid w:val="009F66F0"/>
    <w:rsid w:val="00A00990"/>
    <w:rsid w:val="00A06BD9"/>
    <w:rsid w:val="00A108A4"/>
    <w:rsid w:val="00A1243F"/>
    <w:rsid w:val="00A13107"/>
    <w:rsid w:val="00A138FB"/>
    <w:rsid w:val="00A156B8"/>
    <w:rsid w:val="00A20EAE"/>
    <w:rsid w:val="00A221AE"/>
    <w:rsid w:val="00A253C0"/>
    <w:rsid w:val="00A27779"/>
    <w:rsid w:val="00A30CE1"/>
    <w:rsid w:val="00A30F16"/>
    <w:rsid w:val="00A31CB8"/>
    <w:rsid w:val="00A31CC3"/>
    <w:rsid w:val="00A32AED"/>
    <w:rsid w:val="00A335E4"/>
    <w:rsid w:val="00A35D08"/>
    <w:rsid w:val="00A36F3A"/>
    <w:rsid w:val="00A377A9"/>
    <w:rsid w:val="00A4180D"/>
    <w:rsid w:val="00A4197E"/>
    <w:rsid w:val="00A41D1C"/>
    <w:rsid w:val="00A429E1"/>
    <w:rsid w:val="00A464F5"/>
    <w:rsid w:val="00A51939"/>
    <w:rsid w:val="00A53B2B"/>
    <w:rsid w:val="00A5625F"/>
    <w:rsid w:val="00A5642F"/>
    <w:rsid w:val="00A57869"/>
    <w:rsid w:val="00A61124"/>
    <w:rsid w:val="00A6170F"/>
    <w:rsid w:val="00A623F7"/>
    <w:rsid w:val="00A667A2"/>
    <w:rsid w:val="00A67A7C"/>
    <w:rsid w:val="00A71E13"/>
    <w:rsid w:val="00A749EA"/>
    <w:rsid w:val="00A753A1"/>
    <w:rsid w:val="00A80060"/>
    <w:rsid w:val="00A84391"/>
    <w:rsid w:val="00A84AD9"/>
    <w:rsid w:val="00A84EA3"/>
    <w:rsid w:val="00A85C0D"/>
    <w:rsid w:val="00A863E8"/>
    <w:rsid w:val="00A8700E"/>
    <w:rsid w:val="00A87536"/>
    <w:rsid w:val="00A9021E"/>
    <w:rsid w:val="00A912D1"/>
    <w:rsid w:val="00A91EA0"/>
    <w:rsid w:val="00A922CA"/>
    <w:rsid w:val="00A926DF"/>
    <w:rsid w:val="00A93662"/>
    <w:rsid w:val="00A94208"/>
    <w:rsid w:val="00AA1716"/>
    <w:rsid w:val="00AA1B3A"/>
    <w:rsid w:val="00AA41A8"/>
    <w:rsid w:val="00AA519C"/>
    <w:rsid w:val="00AA5C65"/>
    <w:rsid w:val="00AA6705"/>
    <w:rsid w:val="00AA7A02"/>
    <w:rsid w:val="00AB00AB"/>
    <w:rsid w:val="00AB01E7"/>
    <w:rsid w:val="00AB08B3"/>
    <w:rsid w:val="00AB5628"/>
    <w:rsid w:val="00AC1534"/>
    <w:rsid w:val="00AC194B"/>
    <w:rsid w:val="00AC4745"/>
    <w:rsid w:val="00AC487E"/>
    <w:rsid w:val="00AC4A23"/>
    <w:rsid w:val="00AC5F97"/>
    <w:rsid w:val="00AD4EE1"/>
    <w:rsid w:val="00AD57AF"/>
    <w:rsid w:val="00AD6D1E"/>
    <w:rsid w:val="00AD72C0"/>
    <w:rsid w:val="00AD7EF3"/>
    <w:rsid w:val="00AE02F8"/>
    <w:rsid w:val="00AE38B9"/>
    <w:rsid w:val="00AE71D1"/>
    <w:rsid w:val="00AF12CA"/>
    <w:rsid w:val="00AF168B"/>
    <w:rsid w:val="00AF4CAF"/>
    <w:rsid w:val="00AF6FF9"/>
    <w:rsid w:val="00AF70FE"/>
    <w:rsid w:val="00B031B7"/>
    <w:rsid w:val="00B0481E"/>
    <w:rsid w:val="00B05610"/>
    <w:rsid w:val="00B0736A"/>
    <w:rsid w:val="00B104CC"/>
    <w:rsid w:val="00B11755"/>
    <w:rsid w:val="00B131F4"/>
    <w:rsid w:val="00B150AE"/>
    <w:rsid w:val="00B16C92"/>
    <w:rsid w:val="00B23377"/>
    <w:rsid w:val="00B23D43"/>
    <w:rsid w:val="00B30C37"/>
    <w:rsid w:val="00B32EC0"/>
    <w:rsid w:val="00B368CD"/>
    <w:rsid w:val="00B37A81"/>
    <w:rsid w:val="00B37D6C"/>
    <w:rsid w:val="00B40A02"/>
    <w:rsid w:val="00B40AA9"/>
    <w:rsid w:val="00B41B1E"/>
    <w:rsid w:val="00B44C0D"/>
    <w:rsid w:val="00B460C3"/>
    <w:rsid w:val="00B47268"/>
    <w:rsid w:val="00B50BE8"/>
    <w:rsid w:val="00B516D4"/>
    <w:rsid w:val="00B51BFC"/>
    <w:rsid w:val="00B53EFD"/>
    <w:rsid w:val="00B55359"/>
    <w:rsid w:val="00B55F11"/>
    <w:rsid w:val="00B6432F"/>
    <w:rsid w:val="00B6745B"/>
    <w:rsid w:val="00B71B15"/>
    <w:rsid w:val="00B71B2C"/>
    <w:rsid w:val="00B74EA9"/>
    <w:rsid w:val="00B75767"/>
    <w:rsid w:val="00B75C31"/>
    <w:rsid w:val="00B7698F"/>
    <w:rsid w:val="00B8149A"/>
    <w:rsid w:val="00B83C79"/>
    <w:rsid w:val="00B85B50"/>
    <w:rsid w:val="00B86026"/>
    <w:rsid w:val="00B90F2A"/>
    <w:rsid w:val="00B9199D"/>
    <w:rsid w:val="00B94D93"/>
    <w:rsid w:val="00B95769"/>
    <w:rsid w:val="00B96546"/>
    <w:rsid w:val="00B969E6"/>
    <w:rsid w:val="00BA050C"/>
    <w:rsid w:val="00BA20B9"/>
    <w:rsid w:val="00BA2828"/>
    <w:rsid w:val="00BA2EC7"/>
    <w:rsid w:val="00BA3135"/>
    <w:rsid w:val="00BA477F"/>
    <w:rsid w:val="00BA5CA6"/>
    <w:rsid w:val="00BA607E"/>
    <w:rsid w:val="00BA612D"/>
    <w:rsid w:val="00BB2DB9"/>
    <w:rsid w:val="00BC1F67"/>
    <w:rsid w:val="00BC20B2"/>
    <w:rsid w:val="00BC2989"/>
    <w:rsid w:val="00BC3E0F"/>
    <w:rsid w:val="00BC40CB"/>
    <w:rsid w:val="00BC6644"/>
    <w:rsid w:val="00BC7B42"/>
    <w:rsid w:val="00BD1863"/>
    <w:rsid w:val="00BD332A"/>
    <w:rsid w:val="00BD333B"/>
    <w:rsid w:val="00BD6B31"/>
    <w:rsid w:val="00BD7EDD"/>
    <w:rsid w:val="00BE009F"/>
    <w:rsid w:val="00BE059B"/>
    <w:rsid w:val="00BE1A3D"/>
    <w:rsid w:val="00BE277B"/>
    <w:rsid w:val="00BE2BAB"/>
    <w:rsid w:val="00BE2D96"/>
    <w:rsid w:val="00BE3E12"/>
    <w:rsid w:val="00BE5568"/>
    <w:rsid w:val="00BE61EA"/>
    <w:rsid w:val="00BF0127"/>
    <w:rsid w:val="00BF0F71"/>
    <w:rsid w:val="00BF1118"/>
    <w:rsid w:val="00BF4A2C"/>
    <w:rsid w:val="00BF4B67"/>
    <w:rsid w:val="00BF548F"/>
    <w:rsid w:val="00BF5DE8"/>
    <w:rsid w:val="00BF7497"/>
    <w:rsid w:val="00C00CA5"/>
    <w:rsid w:val="00C0220F"/>
    <w:rsid w:val="00C035EB"/>
    <w:rsid w:val="00C05FF2"/>
    <w:rsid w:val="00C069D8"/>
    <w:rsid w:val="00C06E95"/>
    <w:rsid w:val="00C07857"/>
    <w:rsid w:val="00C11693"/>
    <w:rsid w:val="00C12AE0"/>
    <w:rsid w:val="00C13E69"/>
    <w:rsid w:val="00C162C5"/>
    <w:rsid w:val="00C164E1"/>
    <w:rsid w:val="00C17155"/>
    <w:rsid w:val="00C17620"/>
    <w:rsid w:val="00C203DD"/>
    <w:rsid w:val="00C20CD5"/>
    <w:rsid w:val="00C22354"/>
    <w:rsid w:val="00C24B9C"/>
    <w:rsid w:val="00C27EE1"/>
    <w:rsid w:val="00C309C7"/>
    <w:rsid w:val="00C31BAC"/>
    <w:rsid w:val="00C3410E"/>
    <w:rsid w:val="00C36F72"/>
    <w:rsid w:val="00C377ED"/>
    <w:rsid w:val="00C4287C"/>
    <w:rsid w:val="00C4404C"/>
    <w:rsid w:val="00C44E98"/>
    <w:rsid w:val="00C5365B"/>
    <w:rsid w:val="00C61396"/>
    <w:rsid w:val="00C620C7"/>
    <w:rsid w:val="00C625FD"/>
    <w:rsid w:val="00C64AE1"/>
    <w:rsid w:val="00C65171"/>
    <w:rsid w:val="00C66BCB"/>
    <w:rsid w:val="00C67E47"/>
    <w:rsid w:val="00C73B62"/>
    <w:rsid w:val="00C741F6"/>
    <w:rsid w:val="00C82478"/>
    <w:rsid w:val="00C82E49"/>
    <w:rsid w:val="00C83A38"/>
    <w:rsid w:val="00C86C4C"/>
    <w:rsid w:val="00C87C3B"/>
    <w:rsid w:val="00C92151"/>
    <w:rsid w:val="00C92635"/>
    <w:rsid w:val="00C937CB"/>
    <w:rsid w:val="00C945F9"/>
    <w:rsid w:val="00C95233"/>
    <w:rsid w:val="00C959AC"/>
    <w:rsid w:val="00C97476"/>
    <w:rsid w:val="00C97EF3"/>
    <w:rsid w:val="00CA23AC"/>
    <w:rsid w:val="00CA2916"/>
    <w:rsid w:val="00CA43CB"/>
    <w:rsid w:val="00CA7F3B"/>
    <w:rsid w:val="00CB0D62"/>
    <w:rsid w:val="00CB15C1"/>
    <w:rsid w:val="00CB1F45"/>
    <w:rsid w:val="00CB34C0"/>
    <w:rsid w:val="00CB4E3D"/>
    <w:rsid w:val="00CB543B"/>
    <w:rsid w:val="00CB55F5"/>
    <w:rsid w:val="00CB60D9"/>
    <w:rsid w:val="00CC08B4"/>
    <w:rsid w:val="00CC2600"/>
    <w:rsid w:val="00CC28FD"/>
    <w:rsid w:val="00CC3EBE"/>
    <w:rsid w:val="00CC41E8"/>
    <w:rsid w:val="00CC4EAC"/>
    <w:rsid w:val="00CC6BBB"/>
    <w:rsid w:val="00CC739E"/>
    <w:rsid w:val="00CC7B20"/>
    <w:rsid w:val="00CD3D84"/>
    <w:rsid w:val="00CD4212"/>
    <w:rsid w:val="00CD443F"/>
    <w:rsid w:val="00CD4D32"/>
    <w:rsid w:val="00CD5B88"/>
    <w:rsid w:val="00CD5DC8"/>
    <w:rsid w:val="00CD5FFF"/>
    <w:rsid w:val="00CE3FA1"/>
    <w:rsid w:val="00CE59EB"/>
    <w:rsid w:val="00CE5B44"/>
    <w:rsid w:val="00CE68ED"/>
    <w:rsid w:val="00CF1049"/>
    <w:rsid w:val="00CF3B8A"/>
    <w:rsid w:val="00CF6E60"/>
    <w:rsid w:val="00D00F6C"/>
    <w:rsid w:val="00D01829"/>
    <w:rsid w:val="00D033FF"/>
    <w:rsid w:val="00D04C35"/>
    <w:rsid w:val="00D10697"/>
    <w:rsid w:val="00D12842"/>
    <w:rsid w:val="00D160F5"/>
    <w:rsid w:val="00D216FD"/>
    <w:rsid w:val="00D21BDE"/>
    <w:rsid w:val="00D232E4"/>
    <w:rsid w:val="00D2529C"/>
    <w:rsid w:val="00D25E3F"/>
    <w:rsid w:val="00D26327"/>
    <w:rsid w:val="00D27754"/>
    <w:rsid w:val="00D33485"/>
    <w:rsid w:val="00D34ED5"/>
    <w:rsid w:val="00D3763F"/>
    <w:rsid w:val="00D37CCB"/>
    <w:rsid w:val="00D40162"/>
    <w:rsid w:val="00D411E4"/>
    <w:rsid w:val="00D417D7"/>
    <w:rsid w:val="00D424A9"/>
    <w:rsid w:val="00D42B29"/>
    <w:rsid w:val="00D43039"/>
    <w:rsid w:val="00D43221"/>
    <w:rsid w:val="00D43D7D"/>
    <w:rsid w:val="00D46832"/>
    <w:rsid w:val="00D4718D"/>
    <w:rsid w:val="00D6062C"/>
    <w:rsid w:val="00D613B3"/>
    <w:rsid w:val="00D62262"/>
    <w:rsid w:val="00D62533"/>
    <w:rsid w:val="00D62640"/>
    <w:rsid w:val="00D6641F"/>
    <w:rsid w:val="00D66550"/>
    <w:rsid w:val="00D7038E"/>
    <w:rsid w:val="00D705FC"/>
    <w:rsid w:val="00D71DAE"/>
    <w:rsid w:val="00D73F9A"/>
    <w:rsid w:val="00D747E7"/>
    <w:rsid w:val="00D7564F"/>
    <w:rsid w:val="00D80FCA"/>
    <w:rsid w:val="00D81CC4"/>
    <w:rsid w:val="00D82D39"/>
    <w:rsid w:val="00D83F29"/>
    <w:rsid w:val="00D83FD0"/>
    <w:rsid w:val="00D956BC"/>
    <w:rsid w:val="00DA0146"/>
    <w:rsid w:val="00DA386A"/>
    <w:rsid w:val="00DA43C1"/>
    <w:rsid w:val="00DA5B11"/>
    <w:rsid w:val="00DA6354"/>
    <w:rsid w:val="00DB022A"/>
    <w:rsid w:val="00DB10DD"/>
    <w:rsid w:val="00DB437D"/>
    <w:rsid w:val="00DB543F"/>
    <w:rsid w:val="00DB6F93"/>
    <w:rsid w:val="00DC1ED6"/>
    <w:rsid w:val="00DC2E5B"/>
    <w:rsid w:val="00DC5867"/>
    <w:rsid w:val="00DC5D15"/>
    <w:rsid w:val="00DD3E2C"/>
    <w:rsid w:val="00DD3F51"/>
    <w:rsid w:val="00DD7C36"/>
    <w:rsid w:val="00DE1C11"/>
    <w:rsid w:val="00DE4279"/>
    <w:rsid w:val="00DE7E8F"/>
    <w:rsid w:val="00DF1254"/>
    <w:rsid w:val="00DF4664"/>
    <w:rsid w:val="00DF5734"/>
    <w:rsid w:val="00DF60DB"/>
    <w:rsid w:val="00E060D1"/>
    <w:rsid w:val="00E10D58"/>
    <w:rsid w:val="00E124B1"/>
    <w:rsid w:val="00E13AFC"/>
    <w:rsid w:val="00E15FF1"/>
    <w:rsid w:val="00E22262"/>
    <w:rsid w:val="00E226A2"/>
    <w:rsid w:val="00E22A05"/>
    <w:rsid w:val="00E23F38"/>
    <w:rsid w:val="00E25570"/>
    <w:rsid w:val="00E25C17"/>
    <w:rsid w:val="00E273E6"/>
    <w:rsid w:val="00E275E4"/>
    <w:rsid w:val="00E30875"/>
    <w:rsid w:val="00E3214C"/>
    <w:rsid w:val="00E344A5"/>
    <w:rsid w:val="00E36E20"/>
    <w:rsid w:val="00E42106"/>
    <w:rsid w:val="00E42B4D"/>
    <w:rsid w:val="00E4364A"/>
    <w:rsid w:val="00E44FD8"/>
    <w:rsid w:val="00E50285"/>
    <w:rsid w:val="00E506D2"/>
    <w:rsid w:val="00E51AF6"/>
    <w:rsid w:val="00E51BA1"/>
    <w:rsid w:val="00E52C00"/>
    <w:rsid w:val="00E536D7"/>
    <w:rsid w:val="00E60E32"/>
    <w:rsid w:val="00E630E8"/>
    <w:rsid w:val="00E634EB"/>
    <w:rsid w:val="00E64081"/>
    <w:rsid w:val="00E65280"/>
    <w:rsid w:val="00E66C73"/>
    <w:rsid w:val="00E66D0F"/>
    <w:rsid w:val="00E67E22"/>
    <w:rsid w:val="00E707F3"/>
    <w:rsid w:val="00E73037"/>
    <w:rsid w:val="00E760BC"/>
    <w:rsid w:val="00E77B84"/>
    <w:rsid w:val="00E801B0"/>
    <w:rsid w:val="00E80711"/>
    <w:rsid w:val="00E8699C"/>
    <w:rsid w:val="00E87315"/>
    <w:rsid w:val="00E91918"/>
    <w:rsid w:val="00E93E1D"/>
    <w:rsid w:val="00E968EA"/>
    <w:rsid w:val="00EA0921"/>
    <w:rsid w:val="00EA0F53"/>
    <w:rsid w:val="00EA3435"/>
    <w:rsid w:val="00EA3C0D"/>
    <w:rsid w:val="00EA3F7D"/>
    <w:rsid w:val="00EA6F8A"/>
    <w:rsid w:val="00EA726F"/>
    <w:rsid w:val="00EB0CFD"/>
    <w:rsid w:val="00EB1999"/>
    <w:rsid w:val="00EB367E"/>
    <w:rsid w:val="00EB4ACA"/>
    <w:rsid w:val="00EB6F10"/>
    <w:rsid w:val="00EC2B8D"/>
    <w:rsid w:val="00EC40CF"/>
    <w:rsid w:val="00EC4149"/>
    <w:rsid w:val="00EC4EC0"/>
    <w:rsid w:val="00EC5F15"/>
    <w:rsid w:val="00EC751B"/>
    <w:rsid w:val="00ED0882"/>
    <w:rsid w:val="00ED0EC5"/>
    <w:rsid w:val="00ED264B"/>
    <w:rsid w:val="00ED292F"/>
    <w:rsid w:val="00ED3E42"/>
    <w:rsid w:val="00EE5471"/>
    <w:rsid w:val="00EE58A5"/>
    <w:rsid w:val="00EE7A9F"/>
    <w:rsid w:val="00EF1505"/>
    <w:rsid w:val="00EF5942"/>
    <w:rsid w:val="00EF608A"/>
    <w:rsid w:val="00F00ADD"/>
    <w:rsid w:val="00F03D8F"/>
    <w:rsid w:val="00F04552"/>
    <w:rsid w:val="00F04A07"/>
    <w:rsid w:val="00F0667F"/>
    <w:rsid w:val="00F06DF6"/>
    <w:rsid w:val="00F13E7D"/>
    <w:rsid w:val="00F1596C"/>
    <w:rsid w:val="00F16E35"/>
    <w:rsid w:val="00F16E73"/>
    <w:rsid w:val="00F22335"/>
    <w:rsid w:val="00F25069"/>
    <w:rsid w:val="00F25C15"/>
    <w:rsid w:val="00F25EAE"/>
    <w:rsid w:val="00F279CF"/>
    <w:rsid w:val="00F30EEF"/>
    <w:rsid w:val="00F3536A"/>
    <w:rsid w:val="00F400E5"/>
    <w:rsid w:val="00F40784"/>
    <w:rsid w:val="00F40929"/>
    <w:rsid w:val="00F4160B"/>
    <w:rsid w:val="00F41B59"/>
    <w:rsid w:val="00F422D3"/>
    <w:rsid w:val="00F43EC8"/>
    <w:rsid w:val="00F44933"/>
    <w:rsid w:val="00F45029"/>
    <w:rsid w:val="00F4754B"/>
    <w:rsid w:val="00F51109"/>
    <w:rsid w:val="00F5270D"/>
    <w:rsid w:val="00F545B7"/>
    <w:rsid w:val="00F54AED"/>
    <w:rsid w:val="00F5628F"/>
    <w:rsid w:val="00F57DE1"/>
    <w:rsid w:val="00F60A41"/>
    <w:rsid w:val="00F62795"/>
    <w:rsid w:val="00F638FB"/>
    <w:rsid w:val="00F678FB"/>
    <w:rsid w:val="00F67A76"/>
    <w:rsid w:val="00F712D0"/>
    <w:rsid w:val="00F7151F"/>
    <w:rsid w:val="00F724E7"/>
    <w:rsid w:val="00F7312F"/>
    <w:rsid w:val="00F75811"/>
    <w:rsid w:val="00F76F57"/>
    <w:rsid w:val="00F77F83"/>
    <w:rsid w:val="00F8097C"/>
    <w:rsid w:val="00F80D96"/>
    <w:rsid w:val="00F81B4B"/>
    <w:rsid w:val="00F82DCC"/>
    <w:rsid w:val="00F85180"/>
    <w:rsid w:val="00F92002"/>
    <w:rsid w:val="00F93454"/>
    <w:rsid w:val="00F94403"/>
    <w:rsid w:val="00F952C4"/>
    <w:rsid w:val="00FA0E2E"/>
    <w:rsid w:val="00FA234A"/>
    <w:rsid w:val="00FA3D82"/>
    <w:rsid w:val="00FA78D5"/>
    <w:rsid w:val="00FB0B0D"/>
    <w:rsid w:val="00FB1170"/>
    <w:rsid w:val="00FB1D56"/>
    <w:rsid w:val="00FB298B"/>
    <w:rsid w:val="00FB38B7"/>
    <w:rsid w:val="00FB3951"/>
    <w:rsid w:val="00FB3F18"/>
    <w:rsid w:val="00FB58FD"/>
    <w:rsid w:val="00FB64F4"/>
    <w:rsid w:val="00FB70B9"/>
    <w:rsid w:val="00FC01D7"/>
    <w:rsid w:val="00FC23E4"/>
    <w:rsid w:val="00FC450B"/>
    <w:rsid w:val="00FC52A6"/>
    <w:rsid w:val="00FC7052"/>
    <w:rsid w:val="00FD1334"/>
    <w:rsid w:val="00FD40B0"/>
    <w:rsid w:val="00FD5C0D"/>
    <w:rsid w:val="00FD6E9F"/>
    <w:rsid w:val="00FE451D"/>
    <w:rsid w:val="00FE4760"/>
    <w:rsid w:val="00FE64A9"/>
    <w:rsid w:val="00FF10BE"/>
    <w:rsid w:val="00FF21C8"/>
    <w:rsid w:val="00FF227A"/>
    <w:rsid w:val="00FF2ADC"/>
    <w:rsid w:val="00FF425A"/>
    <w:rsid w:val="00FF484E"/>
    <w:rsid w:val="00FF53ED"/>
    <w:rsid w:val="00FF77A3"/>
    <w:rsid w:val="0155BF04"/>
    <w:rsid w:val="03321A60"/>
    <w:rsid w:val="051AFDD5"/>
    <w:rsid w:val="091DF058"/>
    <w:rsid w:val="0DDC0232"/>
    <w:rsid w:val="0DF1BE75"/>
    <w:rsid w:val="0E457F53"/>
    <w:rsid w:val="12BC76CF"/>
    <w:rsid w:val="13B4F554"/>
    <w:rsid w:val="14EBFC11"/>
    <w:rsid w:val="17DFA89F"/>
    <w:rsid w:val="1BF52751"/>
    <w:rsid w:val="1D61A91E"/>
    <w:rsid w:val="1DC9BB06"/>
    <w:rsid w:val="21156B82"/>
    <w:rsid w:val="25AE1548"/>
    <w:rsid w:val="26956798"/>
    <w:rsid w:val="273CEE11"/>
    <w:rsid w:val="2F7C25BC"/>
    <w:rsid w:val="30F2A737"/>
    <w:rsid w:val="35F2DE3B"/>
    <w:rsid w:val="3D82DAF2"/>
    <w:rsid w:val="3E5F0E61"/>
    <w:rsid w:val="3F8A4B17"/>
    <w:rsid w:val="40F66F8A"/>
    <w:rsid w:val="446167EB"/>
    <w:rsid w:val="44AA54AF"/>
    <w:rsid w:val="4558FA48"/>
    <w:rsid w:val="46ADE662"/>
    <w:rsid w:val="46F780AC"/>
    <w:rsid w:val="47A01FEF"/>
    <w:rsid w:val="4A0F64F8"/>
    <w:rsid w:val="4A1AACFF"/>
    <w:rsid w:val="4C1F01D0"/>
    <w:rsid w:val="4D52DE1F"/>
    <w:rsid w:val="4E2D0328"/>
    <w:rsid w:val="519D0360"/>
    <w:rsid w:val="51DEB7DC"/>
    <w:rsid w:val="523A75F9"/>
    <w:rsid w:val="53E74F5B"/>
    <w:rsid w:val="5433761E"/>
    <w:rsid w:val="591B86BB"/>
    <w:rsid w:val="5BB41A43"/>
    <w:rsid w:val="6128CA21"/>
    <w:rsid w:val="617C99C0"/>
    <w:rsid w:val="66AC3638"/>
    <w:rsid w:val="6A704B16"/>
    <w:rsid w:val="6ADF75D2"/>
    <w:rsid w:val="6FB9B631"/>
    <w:rsid w:val="6FF7F0A5"/>
    <w:rsid w:val="70501011"/>
    <w:rsid w:val="708C6341"/>
    <w:rsid w:val="738A21C8"/>
    <w:rsid w:val="744D6183"/>
    <w:rsid w:val="74962DB0"/>
    <w:rsid w:val="760FCF58"/>
    <w:rsid w:val="7697D8A5"/>
    <w:rsid w:val="7810A990"/>
    <w:rsid w:val="7A157E3B"/>
    <w:rsid w:val="7BD5F33F"/>
    <w:rsid w:val="7DE28EC7"/>
    <w:rsid w:val="7E27E4B7"/>
    <w:rsid w:val="7F588A4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41535"/>
  <w15:chartTrackingRefBased/>
  <w15:docId w15:val="{49EB10DD-3D8C-4199-B0CB-0A18A95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2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BE"/>
    <w:pPr>
      <w:spacing w:after="0" w:line="240" w:lineRule="auto"/>
    </w:pPr>
  </w:style>
  <w:style w:type="paragraph" w:styleId="Rubrik1">
    <w:name w:val="heading 1"/>
    <w:basedOn w:val="Normal"/>
    <w:next w:val="Normal"/>
    <w:link w:val="Rubrik1Char"/>
    <w:uiPriority w:val="9"/>
    <w:qFormat/>
    <w:rsid w:val="00705A08"/>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qFormat/>
    <w:rsid w:val="00705A08"/>
    <w:pPr>
      <w:keepNext/>
      <w:keepLines/>
      <w:spacing w:after="6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705A08"/>
    <w:pPr>
      <w:keepNext/>
      <w:keepLines/>
      <w:spacing w:after="60"/>
      <w:outlineLvl w:val="2"/>
    </w:pPr>
    <w:rPr>
      <w:rFonts w:asciiTheme="majorHAnsi" w:eastAsiaTheme="majorEastAsia" w:hAnsiTheme="majorHAnsi"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A0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705A0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05A08"/>
    <w:rPr>
      <w:rFonts w:asciiTheme="majorHAnsi" w:eastAsiaTheme="majorEastAsia" w:hAnsiTheme="majorHAnsi" w:cstheme="majorBidi"/>
      <w:szCs w:val="24"/>
    </w:rPr>
  </w:style>
  <w:style w:type="paragraph" w:styleId="Punktlista">
    <w:name w:val="List Bullet"/>
    <w:basedOn w:val="Normal"/>
    <w:uiPriority w:val="19"/>
    <w:qFormat/>
    <w:rsid w:val="003230B3"/>
    <w:pPr>
      <w:tabs>
        <w:tab w:val="num" w:pos="357"/>
      </w:tabs>
      <w:ind w:left="714" w:hanging="357"/>
      <w:contextualSpacing/>
    </w:pPr>
  </w:style>
  <w:style w:type="numbering" w:customStyle="1" w:styleId="Listformatpunktlista">
    <w:name w:val="Listformat punktlista"/>
    <w:uiPriority w:val="99"/>
    <w:rsid w:val="003230B3"/>
    <w:pPr>
      <w:numPr>
        <w:numId w:val="3"/>
      </w:numPr>
    </w:pPr>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22"/>
    <w:rsid w:val="003230B3"/>
    <w:pPr>
      <w:tabs>
        <w:tab w:val="num" w:pos="1435"/>
      </w:tabs>
      <w:ind w:left="1435" w:hanging="358"/>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rsid w:val="00057FBE"/>
    <w:pPr>
      <w:tabs>
        <w:tab w:val="center" w:pos="4536"/>
        <w:tab w:val="right" w:pos="9072"/>
      </w:tabs>
    </w:pPr>
    <w:rPr>
      <w:rFonts w:asciiTheme="majorHAnsi" w:hAnsiTheme="majorHAnsi"/>
      <w:sz w:val="20"/>
    </w:rPr>
  </w:style>
  <w:style w:type="character" w:customStyle="1" w:styleId="SidhuvudChar">
    <w:name w:val="Sidhuvud Char"/>
    <w:basedOn w:val="Standardstycketeckensnitt"/>
    <w:link w:val="Sidhuvud"/>
    <w:uiPriority w:val="99"/>
    <w:rsid w:val="00057FBE"/>
    <w:rPr>
      <w:rFonts w:asciiTheme="majorHAnsi" w:hAnsiTheme="majorHAnsi"/>
      <w:sz w:val="20"/>
    </w:rPr>
  </w:style>
  <w:style w:type="paragraph" w:styleId="Sidfot">
    <w:name w:val="footer"/>
    <w:basedOn w:val="Normal"/>
    <w:link w:val="SidfotChar"/>
    <w:uiPriority w:val="99"/>
    <w:rsid w:val="00057FBE"/>
    <w:pPr>
      <w:tabs>
        <w:tab w:val="center" w:pos="4536"/>
        <w:tab w:val="right" w:pos="9072"/>
      </w:tabs>
    </w:pPr>
    <w:rPr>
      <w:rFonts w:asciiTheme="majorHAnsi" w:hAnsiTheme="majorHAnsi"/>
      <w:sz w:val="20"/>
    </w:rPr>
  </w:style>
  <w:style w:type="character" w:customStyle="1" w:styleId="SidfotChar">
    <w:name w:val="Sidfot Char"/>
    <w:basedOn w:val="Standardstycketeckensnitt"/>
    <w:link w:val="Sidfot"/>
    <w:uiPriority w:val="99"/>
    <w:rsid w:val="00057FBE"/>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Fotnotstext">
    <w:name w:val="footnote text"/>
    <w:basedOn w:val="Normal"/>
    <w:link w:val="FotnotstextChar"/>
    <w:uiPriority w:val="99"/>
    <w:semiHidden/>
    <w:unhideWhenUsed/>
    <w:rsid w:val="00996D29"/>
    <w:rPr>
      <w:sz w:val="20"/>
      <w:szCs w:val="20"/>
    </w:rPr>
  </w:style>
  <w:style w:type="character" w:customStyle="1" w:styleId="FotnotstextChar">
    <w:name w:val="Fotnotstext Char"/>
    <w:basedOn w:val="Standardstycketeckensnitt"/>
    <w:link w:val="Fotnotstext"/>
    <w:uiPriority w:val="99"/>
    <w:semiHidden/>
    <w:rsid w:val="00996D29"/>
    <w:rPr>
      <w:sz w:val="20"/>
      <w:szCs w:val="20"/>
    </w:rPr>
  </w:style>
  <w:style w:type="character" w:styleId="Fotnotsreferens">
    <w:name w:val="footnote reference"/>
    <w:basedOn w:val="Standardstycketeckensnitt"/>
    <w:uiPriority w:val="99"/>
    <w:semiHidden/>
    <w:unhideWhenUsed/>
    <w:rsid w:val="00996D29"/>
    <w:rPr>
      <w:vertAlign w:val="superscript"/>
    </w:rPr>
  </w:style>
  <w:style w:type="paragraph" w:styleId="Ingetavstnd">
    <w:name w:val="No Spacing"/>
    <w:link w:val="IngetavstndChar"/>
    <w:uiPriority w:val="1"/>
    <w:qFormat/>
    <w:rsid w:val="00690A5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690A54"/>
    <w:rPr>
      <w:rFonts w:eastAsiaTheme="minorEastAsia"/>
      <w:lang w:eastAsia="sv-SE"/>
    </w:rPr>
  </w:style>
  <w:style w:type="paragraph" w:styleId="Liststycke">
    <w:name w:val="List Paragraph"/>
    <w:basedOn w:val="Normal"/>
    <w:uiPriority w:val="34"/>
    <w:qFormat/>
    <w:rsid w:val="00690A54"/>
    <w:pPr>
      <w:ind w:left="720"/>
      <w:contextualSpacing/>
    </w:pPr>
  </w:style>
  <w:style w:type="paragraph" w:customStyle="1" w:styleId="Pa4">
    <w:name w:val="Pa4"/>
    <w:basedOn w:val="Normal"/>
    <w:next w:val="Normal"/>
    <w:uiPriority w:val="99"/>
    <w:rsid w:val="00D411E4"/>
    <w:pPr>
      <w:autoSpaceDE w:val="0"/>
      <w:autoSpaceDN w:val="0"/>
      <w:adjustRightInd w:val="0"/>
      <w:spacing w:line="221" w:lineRule="atLeast"/>
    </w:pPr>
    <w:rPr>
      <w:rFonts w:ascii="Futura PT Bold" w:hAnsi="Futura PT Bold"/>
      <w:sz w:val="24"/>
      <w:szCs w:val="24"/>
    </w:rPr>
  </w:style>
  <w:style w:type="paragraph" w:customStyle="1" w:styleId="Pa1">
    <w:name w:val="Pa1"/>
    <w:basedOn w:val="Normal"/>
    <w:next w:val="Normal"/>
    <w:uiPriority w:val="99"/>
    <w:rsid w:val="00D411E4"/>
    <w:pPr>
      <w:autoSpaceDE w:val="0"/>
      <w:autoSpaceDN w:val="0"/>
      <w:adjustRightInd w:val="0"/>
      <w:spacing w:line="241" w:lineRule="atLeast"/>
    </w:pPr>
    <w:rPr>
      <w:rFonts w:ascii="Futura PT Bold" w:hAnsi="Futura PT Bold"/>
      <w:sz w:val="24"/>
      <w:szCs w:val="24"/>
    </w:rPr>
  </w:style>
  <w:style w:type="character" w:customStyle="1" w:styleId="A3">
    <w:name w:val="A3"/>
    <w:uiPriority w:val="99"/>
    <w:rsid w:val="00D411E4"/>
    <w:rPr>
      <w:rFonts w:ascii="Times NR MT Std" w:hAnsi="Times NR MT Std" w:cs="Times NR MT Std"/>
      <w:color w:val="000000"/>
      <w:sz w:val="22"/>
      <w:szCs w:val="22"/>
    </w:rPr>
  </w:style>
  <w:style w:type="paragraph" w:customStyle="1" w:styleId="Pa3">
    <w:name w:val="Pa3"/>
    <w:basedOn w:val="Normal"/>
    <w:next w:val="Normal"/>
    <w:uiPriority w:val="99"/>
    <w:rsid w:val="00D411E4"/>
    <w:pPr>
      <w:autoSpaceDE w:val="0"/>
      <w:autoSpaceDN w:val="0"/>
      <w:adjustRightInd w:val="0"/>
      <w:spacing w:line="201" w:lineRule="atLeast"/>
    </w:pPr>
    <w:rPr>
      <w:rFonts w:ascii="Futura PT Bold" w:hAnsi="Futura PT Bold"/>
      <w:sz w:val="24"/>
      <w:szCs w:val="24"/>
    </w:rPr>
  </w:style>
  <w:style w:type="character" w:customStyle="1" w:styleId="A6">
    <w:name w:val="A6"/>
    <w:uiPriority w:val="99"/>
    <w:rsid w:val="00D411E4"/>
    <w:rPr>
      <w:rFonts w:ascii="Times NR MT Std" w:hAnsi="Times NR MT Std" w:cs="Times NR MT Std"/>
      <w:color w:val="000000"/>
      <w:sz w:val="12"/>
      <w:szCs w:val="12"/>
    </w:rPr>
  </w:style>
  <w:style w:type="character" w:customStyle="1" w:styleId="A4">
    <w:name w:val="A4"/>
    <w:uiPriority w:val="99"/>
    <w:rsid w:val="00D411E4"/>
    <w:rPr>
      <w:rFonts w:ascii="Times NR MT Std" w:hAnsi="Times NR MT Std" w:cs="Times NR MT Std"/>
      <w:color w:val="000000"/>
      <w:sz w:val="10"/>
      <w:szCs w:val="10"/>
    </w:rPr>
  </w:style>
  <w:style w:type="character" w:customStyle="1" w:styleId="A5">
    <w:name w:val="A5"/>
    <w:uiPriority w:val="99"/>
    <w:rsid w:val="00D411E4"/>
    <w:rPr>
      <w:rFonts w:ascii="Times NR MT Std" w:hAnsi="Times NR MT Std" w:cs="Times NR MT Std"/>
      <w:color w:val="000000"/>
      <w:sz w:val="18"/>
      <w:szCs w:val="18"/>
    </w:rPr>
  </w:style>
  <w:style w:type="paragraph" w:styleId="Innehll1">
    <w:name w:val="toc 1"/>
    <w:basedOn w:val="Normal"/>
    <w:next w:val="Normal"/>
    <w:autoRedefine/>
    <w:uiPriority w:val="39"/>
    <w:unhideWhenUsed/>
    <w:rsid w:val="00BD7EDD"/>
    <w:pPr>
      <w:tabs>
        <w:tab w:val="right" w:leader="dot" w:pos="9060"/>
      </w:tabs>
      <w:spacing w:after="100"/>
    </w:pPr>
  </w:style>
  <w:style w:type="paragraph" w:styleId="Innehll2">
    <w:name w:val="toc 2"/>
    <w:basedOn w:val="Normal"/>
    <w:next w:val="Normal"/>
    <w:autoRedefine/>
    <w:uiPriority w:val="39"/>
    <w:unhideWhenUsed/>
    <w:rsid w:val="00721F97"/>
    <w:pPr>
      <w:spacing w:after="100"/>
      <w:ind w:left="220"/>
    </w:pPr>
  </w:style>
  <w:style w:type="character" w:styleId="Kommentarsreferens">
    <w:name w:val="annotation reference"/>
    <w:basedOn w:val="Standardstycketeckensnitt"/>
    <w:uiPriority w:val="99"/>
    <w:semiHidden/>
    <w:unhideWhenUsed/>
    <w:rsid w:val="00721F97"/>
    <w:rPr>
      <w:sz w:val="16"/>
      <w:szCs w:val="16"/>
    </w:rPr>
  </w:style>
  <w:style w:type="paragraph" w:styleId="Kommentarer">
    <w:name w:val="annotation text"/>
    <w:basedOn w:val="Normal"/>
    <w:link w:val="KommentarerChar"/>
    <w:uiPriority w:val="99"/>
    <w:semiHidden/>
    <w:unhideWhenUsed/>
    <w:rsid w:val="00721F97"/>
    <w:rPr>
      <w:sz w:val="20"/>
      <w:szCs w:val="20"/>
    </w:rPr>
  </w:style>
  <w:style w:type="character" w:customStyle="1" w:styleId="KommentarerChar">
    <w:name w:val="Kommentarer Char"/>
    <w:basedOn w:val="Standardstycketeckensnitt"/>
    <w:link w:val="Kommentarer"/>
    <w:uiPriority w:val="99"/>
    <w:semiHidden/>
    <w:rsid w:val="00721F97"/>
    <w:rPr>
      <w:sz w:val="20"/>
      <w:szCs w:val="20"/>
    </w:rPr>
  </w:style>
  <w:style w:type="paragraph" w:styleId="Kommentarsmne">
    <w:name w:val="annotation subject"/>
    <w:basedOn w:val="Kommentarer"/>
    <w:next w:val="Kommentarer"/>
    <w:link w:val="KommentarsmneChar"/>
    <w:uiPriority w:val="99"/>
    <w:semiHidden/>
    <w:unhideWhenUsed/>
    <w:rsid w:val="00721F97"/>
    <w:rPr>
      <w:b/>
      <w:bCs/>
    </w:rPr>
  </w:style>
  <w:style w:type="character" w:customStyle="1" w:styleId="KommentarsmneChar">
    <w:name w:val="Kommentarsämne Char"/>
    <w:basedOn w:val="KommentarerChar"/>
    <w:link w:val="Kommentarsmne"/>
    <w:uiPriority w:val="99"/>
    <w:semiHidden/>
    <w:rsid w:val="00721F97"/>
    <w:rPr>
      <w:b/>
      <w:bCs/>
      <w:sz w:val="20"/>
      <w:szCs w:val="20"/>
    </w:rPr>
  </w:style>
  <w:style w:type="paragraph" w:customStyle="1" w:styleId="Default">
    <w:name w:val="Default"/>
    <w:rsid w:val="00B47268"/>
    <w:pPr>
      <w:autoSpaceDE w:val="0"/>
      <w:autoSpaceDN w:val="0"/>
      <w:adjustRightInd w:val="0"/>
      <w:spacing w:after="0" w:line="240" w:lineRule="auto"/>
    </w:pPr>
    <w:rPr>
      <w:rFonts w:ascii="Times NR MT Std" w:hAnsi="Times NR MT Std" w:cs="Times NR MT Std"/>
      <w:color w:val="000000"/>
      <w:sz w:val="24"/>
      <w:szCs w:val="24"/>
    </w:rPr>
  </w:style>
  <w:style w:type="character" w:customStyle="1" w:styleId="A9">
    <w:name w:val="A9"/>
    <w:uiPriority w:val="99"/>
    <w:rsid w:val="00467B54"/>
    <w:rPr>
      <w:rFonts w:ascii="Minion Pro" w:hAnsi="Minion Pro" w:cs="Minion Pro"/>
      <w:color w:val="000000"/>
      <w:sz w:val="22"/>
      <w:szCs w:val="22"/>
    </w:rPr>
  </w:style>
  <w:style w:type="paragraph" w:styleId="Revision">
    <w:name w:val="Revision"/>
    <w:hidden/>
    <w:uiPriority w:val="99"/>
    <w:semiHidden/>
    <w:rsid w:val="001D0A87"/>
    <w:pPr>
      <w:spacing w:after="0" w:line="240" w:lineRule="auto"/>
    </w:pPr>
  </w:style>
  <w:style w:type="paragraph" w:customStyle="1" w:styleId="Allmntstyckeformat">
    <w:name w:val="[Allmänt styckeformat]"/>
    <w:basedOn w:val="Normal"/>
    <w:uiPriority w:val="99"/>
    <w:rsid w:val="00E226A2"/>
    <w:pPr>
      <w:suppressAutoHyphens/>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10">
    <w:name w:val="Pa10"/>
    <w:basedOn w:val="Default"/>
    <w:next w:val="Default"/>
    <w:uiPriority w:val="99"/>
    <w:rsid w:val="00043C07"/>
    <w:pPr>
      <w:spacing w:line="221" w:lineRule="atLeast"/>
    </w:pPr>
    <w:rPr>
      <w:rFonts w:ascii="Arial" w:hAnsi="Arial" w:cs="Arial"/>
      <w:color w:val="auto"/>
    </w:rPr>
  </w:style>
  <w:style w:type="paragraph" w:customStyle="1" w:styleId="Pa8">
    <w:name w:val="Pa8"/>
    <w:basedOn w:val="Default"/>
    <w:next w:val="Default"/>
    <w:uiPriority w:val="99"/>
    <w:rsid w:val="00043C07"/>
    <w:pPr>
      <w:spacing w:line="141" w:lineRule="atLeast"/>
    </w:pPr>
    <w:rPr>
      <w:rFonts w:ascii="Arial" w:hAnsi="Arial" w:cs="Arial"/>
      <w:color w:val="auto"/>
    </w:rPr>
  </w:style>
  <w:style w:type="character" w:customStyle="1" w:styleId="A8">
    <w:name w:val="A8"/>
    <w:uiPriority w:val="99"/>
    <w:rsid w:val="00043C07"/>
    <w:rPr>
      <w:rFonts w:ascii="Times New Roman" w:hAnsi="Times New Roman" w:cs="Times New Roman"/>
      <w:color w:val="211D1E"/>
      <w:sz w:val="12"/>
      <w:szCs w:val="12"/>
    </w:rPr>
  </w:style>
  <w:style w:type="paragraph" w:styleId="Innehllsfrteckningsrubrik">
    <w:name w:val="TOC Heading"/>
    <w:basedOn w:val="Rubrik1"/>
    <w:next w:val="Normal"/>
    <w:uiPriority w:val="39"/>
    <w:unhideWhenUsed/>
    <w:qFormat/>
    <w:rsid w:val="00BE61EA"/>
    <w:pPr>
      <w:spacing w:before="240" w:after="0" w:line="259" w:lineRule="auto"/>
      <w:outlineLvl w:val="9"/>
    </w:pPr>
    <w:rPr>
      <w:b w:val="0"/>
      <w:color w:val="A9001B" w:themeColor="accent1" w:themeShade="BF"/>
      <w:sz w:val="32"/>
      <w:lang w:eastAsia="sv-SE"/>
    </w:rPr>
  </w:style>
  <w:style w:type="paragraph" w:styleId="Innehll3">
    <w:name w:val="toc 3"/>
    <w:basedOn w:val="Normal"/>
    <w:next w:val="Normal"/>
    <w:autoRedefine/>
    <w:uiPriority w:val="39"/>
    <w:unhideWhenUsed/>
    <w:rsid w:val="00BE61EA"/>
    <w:pPr>
      <w:spacing w:after="100"/>
      <w:ind w:left="440"/>
    </w:pPr>
  </w:style>
  <w:style w:type="character" w:styleId="Olstomnmnande">
    <w:name w:val="Unresolved Mention"/>
    <w:basedOn w:val="Standardstycketeckensnitt"/>
    <w:uiPriority w:val="99"/>
    <w:unhideWhenUsed/>
    <w:rsid w:val="006825DD"/>
    <w:rPr>
      <w:color w:val="605E5C"/>
      <w:shd w:val="clear" w:color="auto" w:fill="E1DFDD"/>
    </w:rPr>
  </w:style>
  <w:style w:type="character" w:styleId="Nmn">
    <w:name w:val="Mention"/>
    <w:basedOn w:val="Standardstycketeckensnitt"/>
    <w:uiPriority w:val="99"/>
    <w:unhideWhenUsed/>
    <w:rsid w:val="006825DD"/>
    <w:rPr>
      <w:color w:val="2B579A"/>
      <w:shd w:val="clear" w:color="auto" w:fill="E1DFDD"/>
    </w:rPr>
  </w:style>
  <w:style w:type="paragraph" w:styleId="Slutnotstext">
    <w:name w:val="endnote text"/>
    <w:basedOn w:val="Normal"/>
    <w:link w:val="SlutnotstextChar"/>
    <w:uiPriority w:val="99"/>
    <w:semiHidden/>
    <w:unhideWhenUsed/>
    <w:rsid w:val="006A427A"/>
    <w:rPr>
      <w:sz w:val="20"/>
      <w:szCs w:val="20"/>
    </w:rPr>
  </w:style>
  <w:style w:type="character" w:customStyle="1" w:styleId="SlutnotstextChar">
    <w:name w:val="Slutnotstext Char"/>
    <w:basedOn w:val="Standardstycketeckensnitt"/>
    <w:link w:val="Slutnotstext"/>
    <w:uiPriority w:val="99"/>
    <w:semiHidden/>
    <w:rsid w:val="006A427A"/>
    <w:rPr>
      <w:sz w:val="20"/>
      <w:szCs w:val="20"/>
    </w:rPr>
  </w:style>
  <w:style w:type="character" w:styleId="Slutnotsreferens">
    <w:name w:val="endnote reference"/>
    <w:basedOn w:val="Standardstycketeckensnitt"/>
    <w:uiPriority w:val="99"/>
    <w:semiHidden/>
    <w:unhideWhenUsed/>
    <w:rsid w:val="006A427A"/>
    <w:rPr>
      <w:vertAlign w:val="superscript"/>
    </w:rPr>
  </w:style>
  <w:style w:type="paragraph" w:customStyle="1" w:styleId="paragraph">
    <w:name w:val="paragraph"/>
    <w:basedOn w:val="Normal"/>
    <w:rsid w:val="00B131F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131F4"/>
  </w:style>
  <w:style w:type="character" w:customStyle="1" w:styleId="eop">
    <w:name w:val="eop"/>
    <w:basedOn w:val="Standardstycketeckensnitt"/>
    <w:rsid w:val="00B1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3468">
      <w:bodyDiv w:val="1"/>
      <w:marLeft w:val="0"/>
      <w:marRight w:val="0"/>
      <w:marTop w:val="0"/>
      <w:marBottom w:val="0"/>
      <w:divBdr>
        <w:top w:val="none" w:sz="0" w:space="0" w:color="auto"/>
        <w:left w:val="none" w:sz="0" w:space="0" w:color="auto"/>
        <w:bottom w:val="none" w:sz="0" w:space="0" w:color="auto"/>
        <w:right w:val="none" w:sz="0" w:space="0" w:color="auto"/>
      </w:divBdr>
    </w:div>
    <w:div w:id="5222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lorum@ipsus.xy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orem@ipsu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lorum@ipsus.xyz" TargetMode="External"/><Relationship Id="rId25" Type="http://schemas.openxmlformats.org/officeDocument/2006/relationships/hyperlink" Target="mailto:lorem@ipsum." TargetMode="External"/><Relationship Id="rId2" Type="http://schemas.openxmlformats.org/officeDocument/2006/relationships/customXml" Target="../customXml/item2.xml"/><Relationship Id="rId16" Type="http://schemas.openxmlformats.org/officeDocument/2006/relationships/hyperlink" Target="mailto:lorum@ipsus.xyz" TargetMode="External"/><Relationship Id="rId20" Type="http://schemas.openxmlformats.org/officeDocument/2006/relationships/hyperlink" Target="mailto:lorem@ips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rem@ipsum." TargetMode="External"/><Relationship Id="rId5" Type="http://schemas.openxmlformats.org/officeDocument/2006/relationships/customXml" Target="../customXml/item5.xml"/><Relationship Id="rId15" Type="http://schemas.openxmlformats.org/officeDocument/2006/relationships/hyperlink" Target="mailto:lorum@ipsus.xyz" TargetMode="External"/><Relationship Id="rId23" Type="http://schemas.openxmlformats.org/officeDocument/2006/relationships/hyperlink" Target="mailto:lorem@ipsu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orum@ipsus.xy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rum@ipsus.xyz" TargetMode="External"/><Relationship Id="rId22" Type="http://schemas.openxmlformats.org/officeDocument/2006/relationships/hyperlink" Target="mailto:lorem@ipsu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2D96EE7334F75BF8D6AA2CD206E66"/>
        <w:category>
          <w:name w:val="Allmänt"/>
          <w:gallery w:val="placeholder"/>
        </w:category>
        <w:types>
          <w:type w:val="bbPlcHdr"/>
        </w:types>
        <w:behaviors>
          <w:behavior w:val="content"/>
        </w:behaviors>
        <w:guid w:val="{ADC511D7-947B-4E16-9173-FE76034E5520}"/>
      </w:docPartPr>
      <w:docPartBody>
        <w:p w:rsidR="00195474" w:rsidRDefault="002F3E2A" w:rsidP="002F3E2A">
          <w:pPr>
            <w:pStyle w:val="D4A2D96EE7334F75BF8D6AA2CD206E66"/>
          </w:pPr>
          <w:r>
            <w:rPr>
              <w:rFonts w:asciiTheme="majorHAnsi" w:eastAsiaTheme="majorEastAsia" w:hAnsiTheme="majorHAnsi" w:cstheme="majorBidi"/>
              <w:color w:val="4472C4" w:themeColor="accent1"/>
              <w:sz w:val="88"/>
              <w:szCs w:val="88"/>
            </w:rPr>
            <w:t>[Dokumenttitel]</w:t>
          </w:r>
        </w:p>
      </w:docPartBody>
    </w:docPart>
    <w:docPart>
      <w:docPartPr>
        <w:name w:val="55E4C6485D7E4E8A9B927B40AF66092D"/>
        <w:category>
          <w:name w:val="Allmänt"/>
          <w:gallery w:val="placeholder"/>
        </w:category>
        <w:types>
          <w:type w:val="bbPlcHdr"/>
        </w:types>
        <w:behaviors>
          <w:behavior w:val="content"/>
        </w:behaviors>
        <w:guid w:val="{1B6AC108-7D0F-4107-AF3A-167E2C3B41F5}"/>
      </w:docPartPr>
      <w:docPartBody>
        <w:p w:rsidR="00195474" w:rsidRDefault="002F3E2A" w:rsidP="002F3E2A">
          <w:pPr>
            <w:pStyle w:val="55E4C6485D7E4E8A9B927B40AF66092D"/>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PT Bold">
    <w:panose1 w:val="00000000000000000000"/>
    <w:charset w:val="00"/>
    <w:family w:val="swiss"/>
    <w:notTrueType/>
    <w:pitch w:val="variable"/>
    <w:sig w:usb0="800002FF" w:usb1="5000204A" w:usb2="00000000" w:usb3="00000000" w:csb0="0000009F" w:csb1="00000000"/>
  </w:font>
  <w:font w:name="Times NR MT Std">
    <w:panose1 w:val="00000000000000000000"/>
    <w:charset w:val="00"/>
    <w:family w:val="roman"/>
    <w:notTrueType/>
    <w:pitch w:val="variable"/>
    <w:sig w:usb0="A00000AF" w:usb1="5000205B"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MinionPro-Regular">
    <w:altName w:val="Yu Gothic"/>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1A"/>
    <w:rsid w:val="000A1421"/>
    <w:rsid w:val="000B3A82"/>
    <w:rsid w:val="000E39CB"/>
    <w:rsid w:val="00104B5E"/>
    <w:rsid w:val="00110A1E"/>
    <w:rsid w:val="001471FB"/>
    <w:rsid w:val="00195474"/>
    <w:rsid w:val="00202E9F"/>
    <w:rsid w:val="002F3E2A"/>
    <w:rsid w:val="002F5A9D"/>
    <w:rsid w:val="00384FB4"/>
    <w:rsid w:val="003955D0"/>
    <w:rsid w:val="00461616"/>
    <w:rsid w:val="004C326F"/>
    <w:rsid w:val="00520C5F"/>
    <w:rsid w:val="0059321A"/>
    <w:rsid w:val="005D6FCC"/>
    <w:rsid w:val="00693D20"/>
    <w:rsid w:val="006C2648"/>
    <w:rsid w:val="00771D0F"/>
    <w:rsid w:val="007B4F9E"/>
    <w:rsid w:val="007F297D"/>
    <w:rsid w:val="007F5906"/>
    <w:rsid w:val="008A73BA"/>
    <w:rsid w:val="008D1B2F"/>
    <w:rsid w:val="009B7325"/>
    <w:rsid w:val="00A76C57"/>
    <w:rsid w:val="00BB5EE6"/>
    <w:rsid w:val="00CA2313"/>
    <w:rsid w:val="00CF064B"/>
    <w:rsid w:val="00DA7E80"/>
    <w:rsid w:val="00E7588C"/>
    <w:rsid w:val="00F53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A82"/>
    <w:rPr>
      <w:color w:val="808080"/>
    </w:rPr>
  </w:style>
  <w:style w:type="paragraph" w:customStyle="1" w:styleId="D4A2D96EE7334F75BF8D6AA2CD206E66">
    <w:name w:val="D4A2D96EE7334F75BF8D6AA2CD206E66"/>
    <w:rsid w:val="002F3E2A"/>
  </w:style>
  <w:style w:type="paragraph" w:customStyle="1" w:styleId="55E4C6485D7E4E8A9B927B40AF66092D">
    <w:name w:val="55E4C6485D7E4E8A9B927B40AF66092D"/>
    <w:rsid w:val="002F3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öda Korset WD">
  <a:themeElements>
    <a:clrScheme name="RödaKorset_ppt">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Uppdaterat datum: XXX</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d8bfbe-f0e2-4d84-985f-91a50f1a3c96">
      <Terms xmlns="http://schemas.microsoft.com/office/infopath/2007/PartnerControls"/>
    </lcf76f155ced4ddcb4097134ff3c332f>
    <TaxCatchAll xmlns="6c25cd32-7c85-4150-aafd-6eb2f81951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7" ma:contentTypeDescription="Skapa ett nytt dokument." ma:contentTypeScope="" ma:versionID="6342a989edf92e4912716ffcb52a2014">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386f9073a4280e218cac314fa6cf1fe7"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2b016c40-0fbf-426e-a4a2-b97aa6b42a7e}" ma:internalName="TaxCatchAll" ma:showField="CatchAllData" ma:web="6c25cd32-7c85-4150-aafd-6eb2f81951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242e9b-2841-42ae-884b-548b5f8b78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4735A-903A-453F-AFC4-E9023645F0DB}">
  <ds:schemaRefs>
    <ds:schemaRef ds:uri="http://schemas.microsoft.com/sharepoint/v3/contenttype/forms"/>
  </ds:schemaRefs>
</ds:datastoreItem>
</file>

<file path=customXml/itemProps3.xml><?xml version="1.0" encoding="utf-8"?>
<ds:datastoreItem xmlns:ds="http://schemas.openxmlformats.org/officeDocument/2006/customXml" ds:itemID="{F3D53AA2-4CBF-48D6-9498-EE1336EC48DB}">
  <ds:schemaRefs>
    <ds:schemaRef ds:uri="http://schemas.microsoft.com/office/2006/metadata/properties"/>
    <ds:schemaRef ds:uri="http://schemas.microsoft.com/office/infopath/2007/PartnerControls"/>
    <ds:schemaRef ds:uri="cbd8bfbe-f0e2-4d84-985f-91a50f1a3c96"/>
    <ds:schemaRef ds:uri="6c25cd32-7c85-4150-aafd-6eb2f81951ab"/>
  </ds:schemaRefs>
</ds:datastoreItem>
</file>

<file path=customXml/itemProps4.xml><?xml version="1.0" encoding="utf-8"?>
<ds:datastoreItem xmlns:ds="http://schemas.openxmlformats.org/officeDocument/2006/customXml" ds:itemID="{349A4A71-7345-434E-87CE-47BEA1277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cbd8bfbe-f0e2-4d84-985f-91a50f1a3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AD7A2-05F3-4CB9-921B-1DFD8941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4790</Words>
  <Characters>25388</Characters>
  <Application>Microsoft Office Word</Application>
  <DocSecurity>0</DocSecurity>
  <Lines>211</Lines>
  <Paragraphs>60</Paragraphs>
  <ScaleCrop>false</ScaleCrop>
  <HeadingPairs>
    <vt:vector size="2" baseType="variant">
      <vt:variant>
        <vt:lpstr>Rubrik</vt:lpstr>
      </vt:variant>
      <vt:variant>
        <vt:i4>1</vt:i4>
      </vt:variant>
    </vt:vector>
  </HeadingPairs>
  <TitlesOfParts>
    <vt:vector size="1" baseType="lpstr">
      <vt:lpstr>Krisberedskapsplan</vt:lpstr>
    </vt:vector>
  </TitlesOfParts>
  <Company>Röda Korset</Company>
  <LinksUpToDate>false</LinksUpToDate>
  <CharactersWithSpaces>30118</CharactersWithSpaces>
  <SharedDoc>false</SharedDoc>
  <HLinks>
    <vt:vector size="198" baseType="variant">
      <vt:variant>
        <vt:i4>6684677</vt:i4>
      </vt:variant>
      <vt:variant>
        <vt:i4>162</vt:i4>
      </vt:variant>
      <vt:variant>
        <vt:i4>0</vt:i4>
      </vt:variant>
      <vt:variant>
        <vt:i4>5</vt:i4>
      </vt:variant>
      <vt:variant>
        <vt:lpwstr>mailto:lorem@ipsum.</vt:lpwstr>
      </vt:variant>
      <vt:variant>
        <vt:lpwstr/>
      </vt:variant>
      <vt:variant>
        <vt:i4>6684677</vt:i4>
      </vt:variant>
      <vt:variant>
        <vt:i4>159</vt:i4>
      </vt:variant>
      <vt:variant>
        <vt:i4>0</vt:i4>
      </vt:variant>
      <vt:variant>
        <vt:i4>5</vt:i4>
      </vt:variant>
      <vt:variant>
        <vt:lpwstr>mailto:lorem@ipsum.</vt:lpwstr>
      </vt:variant>
      <vt:variant>
        <vt:lpwstr/>
      </vt:variant>
      <vt:variant>
        <vt:i4>6684677</vt:i4>
      </vt:variant>
      <vt:variant>
        <vt:i4>156</vt:i4>
      </vt:variant>
      <vt:variant>
        <vt:i4>0</vt:i4>
      </vt:variant>
      <vt:variant>
        <vt:i4>5</vt:i4>
      </vt:variant>
      <vt:variant>
        <vt:lpwstr>mailto:lorem@ipsum.</vt:lpwstr>
      </vt:variant>
      <vt:variant>
        <vt:lpwstr/>
      </vt:variant>
      <vt:variant>
        <vt:i4>6684677</vt:i4>
      </vt:variant>
      <vt:variant>
        <vt:i4>153</vt:i4>
      </vt:variant>
      <vt:variant>
        <vt:i4>0</vt:i4>
      </vt:variant>
      <vt:variant>
        <vt:i4>5</vt:i4>
      </vt:variant>
      <vt:variant>
        <vt:lpwstr>mailto:lorem@ipsum.</vt:lpwstr>
      </vt:variant>
      <vt:variant>
        <vt:lpwstr/>
      </vt:variant>
      <vt:variant>
        <vt:i4>6684677</vt:i4>
      </vt:variant>
      <vt:variant>
        <vt:i4>150</vt:i4>
      </vt:variant>
      <vt:variant>
        <vt:i4>0</vt:i4>
      </vt:variant>
      <vt:variant>
        <vt:i4>5</vt:i4>
      </vt:variant>
      <vt:variant>
        <vt:lpwstr>mailto:lorem@ipsum.</vt:lpwstr>
      </vt:variant>
      <vt:variant>
        <vt:lpwstr/>
      </vt:variant>
      <vt:variant>
        <vt:i4>6684677</vt:i4>
      </vt:variant>
      <vt:variant>
        <vt:i4>147</vt:i4>
      </vt:variant>
      <vt:variant>
        <vt:i4>0</vt:i4>
      </vt:variant>
      <vt:variant>
        <vt:i4>5</vt:i4>
      </vt:variant>
      <vt:variant>
        <vt:lpwstr>mailto:lorem@ipsum.</vt:lpwstr>
      </vt:variant>
      <vt:variant>
        <vt:lpwstr/>
      </vt:variant>
      <vt:variant>
        <vt:i4>1769522</vt:i4>
      </vt:variant>
      <vt:variant>
        <vt:i4>140</vt:i4>
      </vt:variant>
      <vt:variant>
        <vt:i4>0</vt:i4>
      </vt:variant>
      <vt:variant>
        <vt:i4>5</vt:i4>
      </vt:variant>
      <vt:variant>
        <vt:lpwstr/>
      </vt:variant>
      <vt:variant>
        <vt:lpwstr>_Toc62140359</vt:lpwstr>
      </vt:variant>
      <vt:variant>
        <vt:i4>1703986</vt:i4>
      </vt:variant>
      <vt:variant>
        <vt:i4>134</vt:i4>
      </vt:variant>
      <vt:variant>
        <vt:i4>0</vt:i4>
      </vt:variant>
      <vt:variant>
        <vt:i4>5</vt:i4>
      </vt:variant>
      <vt:variant>
        <vt:lpwstr/>
      </vt:variant>
      <vt:variant>
        <vt:lpwstr>_Toc62140358</vt:lpwstr>
      </vt:variant>
      <vt:variant>
        <vt:i4>1376306</vt:i4>
      </vt:variant>
      <vt:variant>
        <vt:i4>128</vt:i4>
      </vt:variant>
      <vt:variant>
        <vt:i4>0</vt:i4>
      </vt:variant>
      <vt:variant>
        <vt:i4>5</vt:i4>
      </vt:variant>
      <vt:variant>
        <vt:lpwstr/>
      </vt:variant>
      <vt:variant>
        <vt:lpwstr>_Toc62140357</vt:lpwstr>
      </vt:variant>
      <vt:variant>
        <vt:i4>1310770</vt:i4>
      </vt:variant>
      <vt:variant>
        <vt:i4>122</vt:i4>
      </vt:variant>
      <vt:variant>
        <vt:i4>0</vt:i4>
      </vt:variant>
      <vt:variant>
        <vt:i4>5</vt:i4>
      </vt:variant>
      <vt:variant>
        <vt:lpwstr/>
      </vt:variant>
      <vt:variant>
        <vt:lpwstr>_Toc62140356</vt:lpwstr>
      </vt:variant>
      <vt:variant>
        <vt:i4>1507378</vt:i4>
      </vt:variant>
      <vt:variant>
        <vt:i4>116</vt:i4>
      </vt:variant>
      <vt:variant>
        <vt:i4>0</vt:i4>
      </vt:variant>
      <vt:variant>
        <vt:i4>5</vt:i4>
      </vt:variant>
      <vt:variant>
        <vt:lpwstr/>
      </vt:variant>
      <vt:variant>
        <vt:lpwstr>_Toc62140355</vt:lpwstr>
      </vt:variant>
      <vt:variant>
        <vt:i4>1441842</vt:i4>
      </vt:variant>
      <vt:variant>
        <vt:i4>110</vt:i4>
      </vt:variant>
      <vt:variant>
        <vt:i4>0</vt:i4>
      </vt:variant>
      <vt:variant>
        <vt:i4>5</vt:i4>
      </vt:variant>
      <vt:variant>
        <vt:lpwstr/>
      </vt:variant>
      <vt:variant>
        <vt:lpwstr>_Toc62140354</vt:lpwstr>
      </vt:variant>
      <vt:variant>
        <vt:i4>1114162</vt:i4>
      </vt:variant>
      <vt:variant>
        <vt:i4>104</vt:i4>
      </vt:variant>
      <vt:variant>
        <vt:i4>0</vt:i4>
      </vt:variant>
      <vt:variant>
        <vt:i4>5</vt:i4>
      </vt:variant>
      <vt:variant>
        <vt:lpwstr/>
      </vt:variant>
      <vt:variant>
        <vt:lpwstr>_Toc62140353</vt:lpwstr>
      </vt:variant>
      <vt:variant>
        <vt:i4>1048626</vt:i4>
      </vt:variant>
      <vt:variant>
        <vt:i4>98</vt:i4>
      </vt:variant>
      <vt:variant>
        <vt:i4>0</vt:i4>
      </vt:variant>
      <vt:variant>
        <vt:i4>5</vt:i4>
      </vt:variant>
      <vt:variant>
        <vt:lpwstr/>
      </vt:variant>
      <vt:variant>
        <vt:lpwstr>_Toc62140352</vt:lpwstr>
      </vt:variant>
      <vt:variant>
        <vt:i4>1245234</vt:i4>
      </vt:variant>
      <vt:variant>
        <vt:i4>92</vt:i4>
      </vt:variant>
      <vt:variant>
        <vt:i4>0</vt:i4>
      </vt:variant>
      <vt:variant>
        <vt:i4>5</vt:i4>
      </vt:variant>
      <vt:variant>
        <vt:lpwstr/>
      </vt:variant>
      <vt:variant>
        <vt:lpwstr>_Toc62140351</vt:lpwstr>
      </vt:variant>
      <vt:variant>
        <vt:i4>1179698</vt:i4>
      </vt:variant>
      <vt:variant>
        <vt:i4>86</vt:i4>
      </vt:variant>
      <vt:variant>
        <vt:i4>0</vt:i4>
      </vt:variant>
      <vt:variant>
        <vt:i4>5</vt:i4>
      </vt:variant>
      <vt:variant>
        <vt:lpwstr/>
      </vt:variant>
      <vt:variant>
        <vt:lpwstr>_Toc62140350</vt:lpwstr>
      </vt:variant>
      <vt:variant>
        <vt:i4>1769523</vt:i4>
      </vt:variant>
      <vt:variant>
        <vt:i4>80</vt:i4>
      </vt:variant>
      <vt:variant>
        <vt:i4>0</vt:i4>
      </vt:variant>
      <vt:variant>
        <vt:i4>5</vt:i4>
      </vt:variant>
      <vt:variant>
        <vt:lpwstr/>
      </vt:variant>
      <vt:variant>
        <vt:lpwstr>_Toc62140349</vt:lpwstr>
      </vt:variant>
      <vt:variant>
        <vt:i4>1703987</vt:i4>
      </vt:variant>
      <vt:variant>
        <vt:i4>74</vt:i4>
      </vt:variant>
      <vt:variant>
        <vt:i4>0</vt:i4>
      </vt:variant>
      <vt:variant>
        <vt:i4>5</vt:i4>
      </vt:variant>
      <vt:variant>
        <vt:lpwstr/>
      </vt:variant>
      <vt:variant>
        <vt:lpwstr>_Toc62140348</vt:lpwstr>
      </vt:variant>
      <vt:variant>
        <vt:i4>1376307</vt:i4>
      </vt:variant>
      <vt:variant>
        <vt:i4>68</vt:i4>
      </vt:variant>
      <vt:variant>
        <vt:i4>0</vt:i4>
      </vt:variant>
      <vt:variant>
        <vt:i4>5</vt:i4>
      </vt:variant>
      <vt:variant>
        <vt:lpwstr/>
      </vt:variant>
      <vt:variant>
        <vt:lpwstr>_Toc62140347</vt:lpwstr>
      </vt:variant>
      <vt:variant>
        <vt:i4>1310771</vt:i4>
      </vt:variant>
      <vt:variant>
        <vt:i4>62</vt:i4>
      </vt:variant>
      <vt:variant>
        <vt:i4>0</vt:i4>
      </vt:variant>
      <vt:variant>
        <vt:i4>5</vt:i4>
      </vt:variant>
      <vt:variant>
        <vt:lpwstr/>
      </vt:variant>
      <vt:variant>
        <vt:lpwstr>_Toc62140346</vt:lpwstr>
      </vt:variant>
      <vt:variant>
        <vt:i4>1507379</vt:i4>
      </vt:variant>
      <vt:variant>
        <vt:i4>56</vt:i4>
      </vt:variant>
      <vt:variant>
        <vt:i4>0</vt:i4>
      </vt:variant>
      <vt:variant>
        <vt:i4>5</vt:i4>
      </vt:variant>
      <vt:variant>
        <vt:lpwstr/>
      </vt:variant>
      <vt:variant>
        <vt:lpwstr>_Toc62140345</vt:lpwstr>
      </vt:variant>
      <vt:variant>
        <vt:i4>1441843</vt:i4>
      </vt:variant>
      <vt:variant>
        <vt:i4>50</vt:i4>
      </vt:variant>
      <vt:variant>
        <vt:i4>0</vt:i4>
      </vt:variant>
      <vt:variant>
        <vt:i4>5</vt:i4>
      </vt:variant>
      <vt:variant>
        <vt:lpwstr/>
      </vt:variant>
      <vt:variant>
        <vt:lpwstr>_Toc62140344</vt:lpwstr>
      </vt:variant>
      <vt:variant>
        <vt:i4>1114163</vt:i4>
      </vt:variant>
      <vt:variant>
        <vt:i4>44</vt:i4>
      </vt:variant>
      <vt:variant>
        <vt:i4>0</vt:i4>
      </vt:variant>
      <vt:variant>
        <vt:i4>5</vt:i4>
      </vt:variant>
      <vt:variant>
        <vt:lpwstr/>
      </vt:variant>
      <vt:variant>
        <vt:lpwstr>_Toc62140343</vt:lpwstr>
      </vt:variant>
      <vt:variant>
        <vt:i4>1048627</vt:i4>
      </vt:variant>
      <vt:variant>
        <vt:i4>38</vt:i4>
      </vt:variant>
      <vt:variant>
        <vt:i4>0</vt:i4>
      </vt:variant>
      <vt:variant>
        <vt:i4>5</vt:i4>
      </vt:variant>
      <vt:variant>
        <vt:lpwstr/>
      </vt:variant>
      <vt:variant>
        <vt:lpwstr>_Toc62140342</vt:lpwstr>
      </vt:variant>
      <vt:variant>
        <vt:i4>1245235</vt:i4>
      </vt:variant>
      <vt:variant>
        <vt:i4>32</vt:i4>
      </vt:variant>
      <vt:variant>
        <vt:i4>0</vt:i4>
      </vt:variant>
      <vt:variant>
        <vt:i4>5</vt:i4>
      </vt:variant>
      <vt:variant>
        <vt:lpwstr/>
      </vt:variant>
      <vt:variant>
        <vt:lpwstr>_Toc62140341</vt:lpwstr>
      </vt:variant>
      <vt:variant>
        <vt:i4>1179699</vt:i4>
      </vt:variant>
      <vt:variant>
        <vt:i4>26</vt:i4>
      </vt:variant>
      <vt:variant>
        <vt:i4>0</vt:i4>
      </vt:variant>
      <vt:variant>
        <vt:i4>5</vt:i4>
      </vt:variant>
      <vt:variant>
        <vt:lpwstr/>
      </vt:variant>
      <vt:variant>
        <vt:lpwstr>_Toc62140340</vt:lpwstr>
      </vt:variant>
      <vt:variant>
        <vt:i4>1769524</vt:i4>
      </vt:variant>
      <vt:variant>
        <vt:i4>20</vt:i4>
      </vt:variant>
      <vt:variant>
        <vt:i4>0</vt:i4>
      </vt:variant>
      <vt:variant>
        <vt:i4>5</vt:i4>
      </vt:variant>
      <vt:variant>
        <vt:lpwstr/>
      </vt:variant>
      <vt:variant>
        <vt:lpwstr>_Toc62140339</vt:lpwstr>
      </vt:variant>
      <vt:variant>
        <vt:i4>1703988</vt:i4>
      </vt:variant>
      <vt:variant>
        <vt:i4>14</vt:i4>
      </vt:variant>
      <vt:variant>
        <vt:i4>0</vt:i4>
      </vt:variant>
      <vt:variant>
        <vt:i4>5</vt:i4>
      </vt:variant>
      <vt:variant>
        <vt:lpwstr/>
      </vt:variant>
      <vt:variant>
        <vt:lpwstr>_Toc62140338</vt:lpwstr>
      </vt:variant>
      <vt:variant>
        <vt:i4>1376308</vt:i4>
      </vt:variant>
      <vt:variant>
        <vt:i4>8</vt:i4>
      </vt:variant>
      <vt:variant>
        <vt:i4>0</vt:i4>
      </vt:variant>
      <vt:variant>
        <vt:i4>5</vt:i4>
      </vt:variant>
      <vt:variant>
        <vt:lpwstr/>
      </vt:variant>
      <vt:variant>
        <vt:lpwstr>_Toc62140337</vt:lpwstr>
      </vt:variant>
      <vt:variant>
        <vt:i4>1310772</vt:i4>
      </vt:variant>
      <vt:variant>
        <vt:i4>2</vt:i4>
      </vt:variant>
      <vt:variant>
        <vt:i4>0</vt:i4>
      </vt:variant>
      <vt:variant>
        <vt:i4>5</vt:i4>
      </vt:variant>
      <vt:variant>
        <vt:lpwstr/>
      </vt:variant>
      <vt:variant>
        <vt:lpwstr>_Toc62140336</vt:lpwstr>
      </vt:variant>
      <vt:variant>
        <vt:i4>7995458</vt:i4>
      </vt:variant>
      <vt:variant>
        <vt:i4>6</vt:i4>
      </vt:variant>
      <vt:variant>
        <vt:i4>0</vt:i4>
      </vt:variant>
      <vt:variant>
        <vt:i4>5</vt:i4>
      </vt:variant>
      <vt:variant>
        <vt:lpwstr>mailto:lorum@ipsus.xyz</vt:lpwstr>
      </vt:variant>
      <vt:variant>
        <vt:lpwstr/>
      </vt:variant>
      <vt:variant>
        <vt:i4>7995458</vt:i4>
      </vt:variant>
      <vt:variant>
        <vt:i4>3</vt:i4>
      </vt:variant>
      <vt:variant>
        <vt:i4>0</vt:i4>
      </vt:variant>
      <vt:variant>
        <vt:i4>5</vt:i4>
      </vt:variant>
      <vt:variant>
        <vt:lpwstr>mailto:lorum@ipsus.xyz</vt:lpwstr>
      </vt:variant>
      <vt:variant>
        <vt:lpwstr/>
      </vt:variant>
      <vt:variant>
        <vt:i4>7995458</vt:i4>
      </vt:variant>
      <vt:variant>
        <vt:i4>0</vt:i4>
      </vt:variant>
      <vt:variant>
        <vt:i4>0</vt:i4>
      </vt:variant>
      <vt:variant>
        <vt:i4>5</vt:i4>
      </vt:variant>
      <vt:variant>
        <vt:lpwstr>mailto:lorum@ipsus.xyz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Krisberedskapsplan</dc:title>
  <dc:subject>Krets/kretsar/samverkansråd…</dc:subject>
  <dc:creator>Anna Laurell</dc:creator>
  <cp:keywords/>
  <dc:description/>
  <cp:lastModifiedBy>Randi Svedberg</cp:lastModifiedBy>
  <cp:revision>25</cp:revision>
  <cp:lastPrinted>2014-10-15T18:28:00Z</cp:lastPrinted>
  <dcterms:created xsi:type="dcterms:W3CDTF">2023-01-13T08:03:00Z</dcterms:created>
  <dcterms:modified xsi:type="dcterms:W3CDTF">2023-01-13T11:36:00Z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y fmtid="{D5CDD505-2E9C-101B-9397-08002B2CF9AE}" pid="3" name="NGOOnlineKeywords">
    <vt:lpwstr/>
  </property>
  <property fmtid="{D5CDD505-2E9C-101B-9397-08002B2CF9AE}" pid="4" name="NGOOnlineDocumentType">
    <vt:lpwstr/>
  </property>
  <property fmtid="{D5CDD505-2E9C-101B-9397-08002B2CF9AE}" pid="5" name="MediaServiceImageTags">
    <vt:lpwstr/>
  </property>
</Properties>
</file>