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98D5" w14:textId="06AC9526" w:rsidR="009871EC" w:rsidRDefault="00D91AD6" w:rsidP="00463406">
      <w:pPr>
        <w:rPr>
          <w:b/>
          <w:sz w:val="28"/>
          <w:szCs w:val="28"/>
        </w:rPr>
      </w:pPr>
      <w:r>
        <w:rPr>
          <w:b/>
          <w:noProof/>
          <w:sz w:val="24"/>
        </w:rPr>
        <w:drawing>
          <wp:inline distT="0" distB="0" distL="0" distR="0" wp14:anchorId="25E28469" wp14:editId="7DFE6D0F">
            <wp:extent cx="1545654" cy="5048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K_logotyp_svens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845" cy="508480"/>
                    </a:xfrm>
                    <a:prstGeom prst="rect">
                      <a:avLst/>
                    </a:prstGeom>
                  </pic:spPr>
                </pic:pic>
              </a:graphicData>
            </a:graphic>
          </wp:inline>
        </w:drawing>
      </w:r>
    </w:p>
    <w:p w14:paraId="3CD498D6" w14:textId="77777777" w:rsidR="009871EC" w:rsidRDefault="009871EC" w:rsidP="00463406">
      <w:pPr>
        <w:rPr>
          <w:b/>
          <w:sz w:val="28"/>
          <w:szCs w:val="28"/>
        </w:rPr>
      </w:pPr>
    </w:p>
    <w:p w14:paraId="3CD498DB" w14:textId="384D2755" w:rsidR="002E5BE6" w:rsidRDefault="009871EC" w:rsidP="009871EC">
      <w:r>
        <w:rPr>
          <w:b/>
          <w:sz w:val="28"/>
          <w:szCs w:val="28"/>
        </w:rPr>
        <w:t>INTERVJUGUIDE</w:t>
      </w:r>
      <w:r w:rsidR="00443F7D">
        <w:rPr>
          <w:b/>
          <w:sz w:val="28"/>
          <w:szCs w:val="28"/>
        </w:rPr>
        <w:t xml:space="preserve"> – intervju 1</w:t>
      </w:r>
      <w:r>
        <w:rPr>
          <w:b/>
          <w:sz w:val="28"/>
          <w:szCs w:val="28"/>
        </w:rPr>
        <w:tab/>
      </w:r>
      <w:r>
        <w:rPr>
          <w:b/>
          <w:sz w:val="28"/>
          <w:szCs w:val="28"/>
        </w:rPr>
        <w:tab/>
      </w:r>
    </w:p>
    <w:p w14:paraId="2CFDAE14" w14:textId="42590177" w:rsidR="00551B0C" w:rsidRPr="001F0827" w:rsidRDefault="00D42FAA" w:rsidP="009871EC">
      <w:pPr>
        <w:rPr>
          <w:i/>
        </w:rPr>
      </w:pPr>
      <w:r w:rsidRPr="001F0827">
        <w:rPr>
          <w:i/>
        </w:rPr>
        <w:t>(</w:t>
      </w:r>
      <w:r w:rsidR="00584136" w:rsidRPr="001F0827">
        <w:rPr>
          <w:i/>
        </w:rPr>
        <w:t>Se sid</w:t>
      </w:r>
      <w:r w:rsidR="0050350C" w:rsidRPr="001F0827">
        <w:rPr>
          <w:i/>
        </w:rPr>
        <w:t xml:space="preserve"> </w:t>
      </w:r>
      <w:r w:rsidR="001F0827" w:rsidRPr="001F0827">
        <w:rPr>
          <w:i/>
        </w:rPr>
        <w:t>4</w:t>
      </w:r>
      <w:r w:rsidR="00584136" w:rsidRPr="001F0827">
        <w:rPr>
          <w:i/>
        </w:rPr>
        <w:t xml:space="preserve"> för </w:t>
      </w:r>
      <w:r w:rsidR="0050350C" w:rsidRPr="001F0827">
        <w:rPr>
          <w:i/>
        </w:rPr>
        <w:t>tips vid intervjun)</w:t>
      </w:r>
    </w:p>
    <w:p w14:paraId="3CD498DF" w14:textId="55BB32FA" w:rsidR="00FB304B" w:rsidRPr="002E505C" w:rsidRDefault="002E505C" w:rsidP="009871EC">
      <w:r w:rsidRPr="002E505C">
        <w:t xml:space="preserve">1. </w:t>
      </w:r>
      <w:r w:rsidR="00FB304B" w:rsidRPr="002E505C">
        <w:t>Börja med att presentera er som är i rummet och berätta om hur ni har planerat att lägga upp intervjun och när ni beräknar med att vara klara – sätt ramen för intervjun.</w:t>
      </w:r>
    </w:p>
    <w:p w14:paraId="3CD498E1" w14:textId="49679214" w:rsidR="00F77245" w:rsidRPr="00443F7D" w:rsidRDefault="002E505C" w:rsidP="00463406">
      <w:r>
        <w:t>2</w:t>
      </w:r>
      <w:r w:rsidR="00FB304B" w:rsidRPr="00443F7D">
        <w:t xml:space="preserve">. </w:t>
      </w:r>
      <w:r w:rsidR="006758FC" w:rsidRPr="00443F7D">
        <w:t>Information om organisation och tjänst</w:t>
      </w:r>
      <w:r w:rsidR="00F77245" w:rsidRPr="00443F7D">
        <w:t xml:space="preserve"> (</w:t>
      </w:r>
      <w:r w:rsidR="00FB304B" w:rsidRPr="00443F7D">
        <w:t>Rekryterande chef</w:t>
      </w:r>
      <w:r w:rsidR="00F77245" w:rsidRPr="00443F7D">
        <w:t>)</w:t>
      </w:r>
    </w:p>
    <w:p w14:paraId="3CD498E2" w14:textId="58B65F46" w:rsidR="00C33C5D" w:rsidRDefault="00F77245" w:rsidP="00463406">
      <w:r>
        <w:t>Berätta</w:t>
      </w:r>
      <w:r w:rsidR="00FB304B">
        <w:t xml:space="preserve"> kort om Röda korset (5 min) och om tjänsten och enheten som tjänsten ligger inom (15-20 min). </w:t>
      </w:r>
      <w:r w:rsidR="00536135" w:rsidRPr="0043462B">
        <w:t xml:space="preserve">Ta gärna med </w:t>
      </w:r>
      <w:r w:rsidR="0043462B" w:rsidRPr="0043462B">
        <w:t>rapporter</w:t>
      </w:r>
      <w:r>
        <w:t xml:space="preserve">, årsredovisning eller </w:t>
      </w:r>
      <w:r w:rsidR="00443F7D">
        <w:t>annan</w:t>
      </w:r>
      <w:r>
        <w:t xml:space="preserve"> relevant information som kan lämnas till den sökande när ni skiljs åt.</w:t>
      </w:r>
    </w:p>
    <w:p w14:paraId="3CD498E4" w14:textId="52AB42E4" w:rsidR="00443F7D" w:rsidRDefault="002E505C" w:rsidP="00463406">
      <w:r>
        <w:t>3</w:t>
      </w:r>
      <w:r w:rsidR="006758FC">
        <w:t xml:space="preserve">. </w:t>
      </w:r>
      <w:r w:rsidR="00F77245">
        <w:t>CV-</w:t>
      </w:r>
      <w:r w:rsidR="00443F7D">
        <w:t>genomgång (HR</w:t>
      </w:r>
      <w:r w:rsidR="00F77245">
        <w:t xml:space="preserve">-konsult alt </w:t>
      </w:r>
      <w:proofErr w:type="spellStart"/>
      <w:r w:rsidR="00F77245">
        <w:t>rekr</w:t>
      </w:r>
      <w:proofErr w:type="spellEnd"/>
      <w:r w:rsidR="00F77245">
        <w:t xml:space="preserve"> chef)</w:t>
      </w:r>
    </w:p>
    <w:p w14:paraId="247D938B" w14:textId="77777777" w:rsidR="00A938EC" w:rsidRDefault="00F77245" w:rsidP="00463406">
      <w:r>
        <w:t>B</w:t>
      </w:r>
      <w:r w:rsidR="00463406">
        <w:t>erätta om de utbildnings – och yrkesval som lett dig till där du är nu</w:t>
      </w:r>
      <w:r>
        <w:t xml:space="preserve">. </w:t>
      </w:r>
    </w:p>
    <w:p w14:paraId="7B30251D" w14:textId="77777777" w:rsidR="00A938EC" w:rsidRDefault="00F77245" w:rsidP="00463406">
      <w:r>
        <w:t>(</w:t>
      </w:r>
      <w:r w:rsidRPr="00443F7D">
        <w:rPr>
          <w:i/>
        </w:rPr>
        <w:t>Kronologiskt, och börja där erfarenheterna är relevant för den aktuella tjänsten. Ställ följdfrågor</w:t>
      </w:r>
      <w:r>
        <w:t>)</w:t>
      </w:r>
    </w:p>
    <w:p w14:paraId="3CD498E5" w14:textId="0091F9FE" w:rsidR="00463406" w:rsidRDefault="00443F7D" w:rsidP="00463406">
      <w:r>
        <w:t>Vad fick dig att söka dig till…/</w:t>
      </w:r>
      <w:r w:rsidR="00F77245">
        <w:t xml:space="preserve">Vad fick dig att söka dig därifrån/Söka dig vidare </w:t>
      </w:r>
    </w:p>
    <w:p w14:paraId="690F0789" w14:textId="00A1020B" w:rsidR="00F72129" w:rsidRDefault="00F72129" w:rsidP="00463406"/>
    <w:p w14:paraId="3BD8095B" w14:textId="77777777" w:rsidR="00F72129" w:rsidRDefault="00F72129" w:rsidP="00463406"/>
    <w:p w14:paraId="6A9ACC22" w14:textId="77777777" w:rsidR="00F72129" w:rsidRDefault="00F72129" w:rsidP="00F72129">
      <w:pPr>
        <w:pStyle w:val="Liststycke"/>
        <w:numPr>
          <w:ilvl w:val="0"/>
          <w:numId w:val="4"/>
        </w:numPr>
      </w:pPr>
      <w:r>
        <w:t>Vad fick dig att söka den här tjänsten?</w:t>
      </w:r>
    </w:p>
    <w:p w14:paraId="3CD498E9" w14:textId="69EBCC16" w:rsidR="00C44BE2" w:rsidRDefault="00C44BE2" w:rsidP="00C44BE2"/>
    <w:p w14:paraId="3CD498EC" w14:textId="77777777" w:rsidR="00443F7D" w:rsidRDefault="00443F7D" w:rsidP="00463406"/>
    <w:p w14:paraId="3CD498F3" w14:textId="77777777" w:rsidR="00A944FC" w:rsidRDefault="000A6AC8" w:rsidP="009752BD">
      <w:pPr>
        <w:pStyle w:val="Liststycke"/>
        <w:numPr>
          <w:ilvl w:val="0"/>
          <w:numId w:val="4"/>
        </w:numPr>
      </w:pPr>
      <w:r>
        <w:t xml:space="preserve">På vilket sätt kan du få användning för dina tidigare erfarenheter i den här tjänsten? </w:t>
      </w:r>
    </w:p>
    <w:p w14:paraId="3CD498F4" w14:textId="77777777" w:rsidR="00443F7D" w:rsidRDefault="00443F7D" w:rsidP="00463406"/>
    <w:p w14:paraId="3CD498F5" w14:textId="77777777" w:rsidR="00443F7D" w:rsidRDefault="00443F7D" w:rsidP="00463406"/>
    <w:p w14:paraId="3CD498F6" w14:textId="4BAA0261" w:rsidR="000A6AC8" w:rsidRDefault="000A6AC8" w:rsidP="009752BD">
      <w:pPr>
        <w:pStyle w:val="Liststycke"/>
        <w:numPr>
          <w:ilvl w:val="0"/>
          <w:numId w:val="4"/>
        </w:numPr>
      </w:pPr>
      <w:r>
        <w:t xml:space="preserve">På vilket sätt kan den här tjänsten </w:t>
      </w:r>
      <w:r w:rsidR="00737BA5">
        <w:t>utmana dig?</w:t>
      </w:r>
    </w:p>
    <w:p w14:paraId="3CD498F7" w14:textId="77777777" w:rsidR="00443F7D" w:rsidRDefault="00443F7D" w:rsidP="00463406"/>
    <w:p w14:paraId="3CD498F8" w14:textId="77777777" w:rsidR="00443F7D" w:rsidRDefault="00443F7D" w:rsidP="00463406"/>
    <w:p w14:paraId="1625BADD" w14:textId="77777777" w:rsidR="00036DD0" w:rsidRDefault="00036DD0" w:rsidP="00036DD0">
      <w:pPr>
        <w:pStyle w:val="Liststycke"/>
        <w:numPr>
          <w:ilvl w:val="0"/>
          <w:numId w:val="4"/>
        </w:numPr>
      </w:pPr>
      <w:r>
        <w:t>Vad är den svåraste uppgiften du har i ditt nuvarande arbete? Vad är mest rutinartat?</w:t>
      </w:r>
    </w:p>
    <w:p w14:paraId="3EA87643" w14:textId="58A95ABD" w:rsidR="00036DD0" w:rsidRDefault="00036DD0" w:rsidP="00036DD0">
      <w:pPr>
        <w:pStyle w:val="Liststycke"/>
      </w:pPr>
    </w:p>
    <w:p w14:paraId="740AF354" w14:textId="6325C238" w:rsidR="00036DD0" w:rsidRDefault="00036DD0" w:rsidP="00036DD0">
      <w:pPr>
        <w:pStyle w:val="Liststycke"/>
      </w:pPr>
    </w:p>
    <w:p w14:paraId="3A98BCFB" w14:textId="77777777" w:rsidR="00036DD0" w:rsidRDefault="00036DD0" w:rsidP="00036DD0">
      <w:pPr>
        <w:pStyle w:val="Liststycke"/>
      </w:pPr>
    </w:p>
    <w:p w14:paraId="1967AB11" w14:textId="2F1E762D" w:rsidR="00737BA5" w:rsidRDefault="00737BA5" w:rsidP="00737BA5">
      <w:pPr>
        <w:pStyle w:val="Liststycke"/>
        <w:numPr>
          <w:ilvl w:val="0"/>
          <w:numId w:val="4"/>
        </w:numPr>
      </w:pPr>
      <w:r>
        <w:t>Om du tittar tillbaka på ditt yrkesliv, när har du trivts som bäst</w:t>
      </w:r>
      <w:r w:rsidR="0080441E">
        <w:t>/sämst? Varför? Beskriv sammanhanget.</w:t>
      </w:r>
    </w:p>
    <w:p w14:paraId="391A592F" w14:textId="77777777" w:rsidR="00737BA5" w:rsidRDefault="00737BA5" w:rsidP="00737BA5"/>
    <w:p w14:paraId="3CD498FA" w14:textId="77777777" w:rsidR="00443F7D" w:rsidRDefault="00443F7D" w:rsidP="00463406"/>
    <w:p w14:paraId="3CD49902" w14:textId="77777777" w:rsidR="002250CC" w:rsidRDefault="00B61D1A" w:rsidP="00036DD0">
      <w:pPr>
        <w:pStyle w:val="Liststycke"/>
        <w:numPr>
          <w:ilvl w:val="0"/>
          <w:numId w:val="9"/>
        </w:numPr>
      </w:pPr>
      <w:r>
        <w:t xml:space="preserve">Gå igenom de kvalifikationskrav som tas upp i annonsen. Vad har den sökande erfarenheten av?  Finns det något som man inte har gjort tidigare? </w:t>
      </w:r>
    </w:p>
    <w:p w14:paraId="3CD49903" w14:textId="77777777" w:rsidR="00443F7D" w:rsidRDefault="00443F7D" w:rsidP="00463406"/>
    <w:p w14:paraId="3CD49906" w14:textId="77777777" w:rsidR="00443F7D" w:rsidRDefault="00443F7D" w:rsidP="00463406"/>
    <w:p w14:paraId="714F7558" w14:textId="77777777" w:rsidR="00236994" w:rsidRDefault="00236994" w:rsidP="00036DD0">
      <w:pPr>
        <w:pStyle w:val="Liststycke"/>
        <w:numPr>
          <w:ilvl w:val="0"/>
          <w:numId w:val="9"/>
        </w:numPr>
      </w:pPr>
      <w:r>
        <w:t>Vilket stöd behöver du för att uppnå ett bra resultat?</w:t>
      </w:r>
    </w:p>
    <w:p w14:paraId="3CD49907" w14:textId="00C4096F" w:rsidR="00443F7D" w:rsidRDefault="00443F7D" w:rsidP="00463406"/>
    <w:p w14:paraId="7BAA995F" w14:textId="77777777" w:rsidR="00036DD0" w:rsidRDefault="00036DD0" w:rsidP="00463406"/>
    <w:p w14:paraId="3CD49908" w14:textId="4643914F" w:rsidR="00C970E9" w:rsidRPr="00036DD0" w:rsidRDefault="00C970E9" w:rsidP="00036DD0">
      <w:pPr>
        <w:pStyle w:val="Liststycke"/>
        <w:numPr>
          <w:ilvl w:val="0"/>
          <w:numId w:val="9"/>
        </w:numPr>
        <w:rPr>
          <w:i/>
        </w:rPr>
      </w:pPr>
      <w:r>
        <w:t>Finns det några situationer när du känner dig obekväm</w:t>
      </w:r>
      <w:r w:rsidR="000E11F1">
        <w:t>?</w:t>
      </w:r>
    </w:p>
    <w:p w14:paraId="3CD49909" w14:textId="77777777" w:rsidR="00443F7D" w:rsidRDefault="00443F7D" w:rsidP="00463406"/>
    <w:p w14:paraId="3CD4990A" w14:textId="77777777" w:rsidR="00443F7D" w:rsidRDefault="00443F7D" w:rsidP="00463406"/>
    <w:p w14:paraId="3CD4990B" w14:textId="77777777" w:rsidR="00B61D1A" w:rsidRDefault="00B61D1A" w:rsidP="00036DD0">
      <w:pPr>
        <w:pStyle w:val="Liststycke"/>
        <w:numPr>
          <w:ilvl w:val="0"/>
          <w:numId w:val="9"/>
        </w:numPr>
      </w:pPr>
      <w:r>
        <w:t>Vad betyder ditt arbete för dig? Har du någon målbild för vad du vill uppnå på sikt?</w:t>
      </w:r>
    </w:p>
    <w:p w14:paraId="3CD4990C" w14:textId="77777777" w:rsidR="00443F7D" w:rsidRDefault="00443F7D" w:rsidP="00463406"/>
    <w:p w14:paraId="3CD4990D" w14:textId="77777777" w:rsidR="00443F7D" w:rsidRDefault="00443F7D" w:rsidP="00463406"/>
    <w:p w14:paraId="4A6C0AB0" w14:textId="77777777" w:rsidR="00036DD0" w:rsidRDefault="00036DD0" w:rsidP="00036DD0">
      <w:pPr>
        <w:pStyle w:val="Liststycke"/>
        <w:numPr>
          <w:ilvl w:val="0"/>
          <w:numId w:val="9"/>
        </w:numPr>
      </w:pPr>
      <w:r>
        <w:t xml:space="preserve">Vad kommer dina referenser säga om dig, om vi nu kommer så långt i processen? </w:t>
      </w:r>
    </w:p>
    <w:p w14:paraId="3CD4990F" w14:textId="77777777" w:rsidR="00443F7D" w:rsidRDefault="00443F7D" w:rsidP="00463406"/>
    <w:p w14:paraId="3CD49910" w14:textId="77777777" w:rsidR="00443F7D" w:rsidRDefault="00443F7D" w:rsidP="00463406"/>
    <w:p w14:paraId="3CD49911" w14:textId="77777777" w:rsidR="00B61D1A" w:rsidRDefault="0071631D" w:rsidP="00036DD0">
      <w:pPr>
        <w:pStyle w:val="Liststycke"/>
        <w:numPr>
          <w:ilvl w:val="0"/>
          <w:numId w:val="9"/>
        </w:numPr>
      </w:pPr>
      <w:r>
        <w:t>Är det något annat som du skulle vilja lyfta fram om dig själv, som vi inte har pratat om här idag?</w:t>
      </w:r>
    </w:p>
    <w:p w14:paraId="3CD49912" w14:textId="77777777" w:rsidR="00443F7D" w:rsidRDefault="00443F7D" w:rsidP="00463406"/>
    <w:p w14:paraId="3CD49913" w14:textId="77777777" w:rsidR="00443F7D" w:rsidRPr="002250CC" w:rsidRDefault="00443F7D" w:rsidP="00463406"/>
    <w:p w14:paraId="3CD49914" w14:textId="77777777" w:rsidR="000A6AC8" w:rsidRDefault="0071631D" w:rsidP="00036DD0">
      <w:pPr>
        <w:pStyle w:val="Liststycke"/>
        <w:numPr>
          <w:ilvl w:val="0"/>
          <w:numId w:val="9"/>
        </w:numPr>
      </w:pPr>
      <w:r>
        <w:t>Eventuella ytterligare frågor om tjänsten?</w:t>
      </w:r>
    </w:p>
    <w:p w14:paraId="3CD49915" w14:textId="77777777" w:rsidR="00443F7D" w:rsidRDefault="00443F7D" w:rsidP="00463406">
      <w:pPr>
        <w:rPr>
          <w:i/>
        </w:rPr>
      </w:pPr>
    </w:p>
    <w:p w14:paraId="3CD49916" w14:textId="1CB4B098" w:rsidR="0071631D" w:rsidRPr="00597DE1" w:rsidRDefault="00597DE1" w:rsidP="00463406">
      <w:r w:rsidRPr="00597DE1">
        <w:t xml:space="preserve">4. </w:t>
      </w:r>
      <w:r w:rsidR="0071631D" w:rsidRPr="00597DE1">
        <w:t>Praktikaliteter:</w:t>
      </w:r>
    </w:p>
    <w:p w14:paraId="3CD49917" w14:textId="77777777" w:rsidR="002E5BE6" w:rsidRPr="00597DE1" w:rsidRDefault="0071631D" w:rsidP="00463406">
      <w:r w:rsidRPr="00597DE1">
        <w:t xml:space="preserve">Information om rekryteringsprocessen. </w:t>
      </w:r>
      <w:r w:rsidR="002E5BE6" w:rsidRPr="00597DE1">
        <w:t xml:space="preserve">Berätta om när ni kan väntas ha förnyad kontakt </w:t>
      </w:r>
    </w:p>
    <w:p w14:paraId="3CD49918" w14:textId="460A11F8" w:rsidR="00463406" w:rsidRDefault="0071631D" w:rsidP="00463406">
      <w:r w:rsidRPr="00597DE1">
        <w:lastRenderedPageBreak/>
        <w:t>Ställ frågor om:</w:t>
      </w:r>
      <w:r w:rsidR="002E5BE6" w:rsidRPr="00597DE1">
        <w:t xml:space="preserve"> </w:t>
      </w:r>
      <w:r w:rsidR="00463406" w:rsidRPr="00597DE1">
        <w:t>Tillgänglighet</w:t>
      </w:r>
      <w:r w:rsidRPr="00597DE1">
        <w:t>/</w:t>
      </w:r>
      <w:r w:rsidR="00463406" w:rsidRPr="00597DE1">
        <w:t xml:space="preserve"> up</w:t>
      </w:r>
      <w:r w:rsidRPr="00597DE1">
        <w:t>psägningstid/aktuell i andra pågående rekryteringsprocesser/Nuvarande lön</w:t>
      </w:r>
    </w:p>
    <w:p w14:paraId="0B603103" w14:textId="0444F25F" w:rsidR="009556A3" w:rsidRDefault="009556A3" w:rsidP="00463406"/>
    <w:p w14:paraId="6412D56A" w14:textId="0AD4017D" w:rsidR="009556A3" w:rsidRPr="00597DE1" w:rsidRDefault="009556A3" w:rsidP="00463406"/>
    <w:p w14:paraId="3CD49919" w14:textId="77777777" w:rsidR="00463406" w:rsidRPr="003E1126" w:rsidRDefault="00463406" w:rsidP="00463406"/>
    <w:p w14:paraId="3CD4991A" w14:textId="6FF343D3" w:rsidR="0050350C" w:rsidRDefault="0050350C">
      <w:r>
        <w:br w:type="page"/>
      </w:r>
    </w:p>
    <w:p w14:paraId="1120546B" w14:textId="20FF4B4D" w:rsidR="0050350C" w:rsidRDefault="0050350C" w:rsidP="0050350C">
      <w:r>
        <w:lastRenderedPageBreak/>
        <w:t xml:space="preserve">Ovan </w:t>
      </w:r>
      <w:r w:rsidR="00545BD1">
        <w:t>är</w:t>
      </w:r>
      <w:r>
        <w:t xml:space="preserve"> ett förslag på ett vanligt upplägg av </w:t>
      </w:r>
      <w:r w:rsidR="008551CF" w:rsidRPr="008551CF">
        <w:rPr>
          <w:b/>
        </w:rPr>
        <w:t>den första intervjun</w:t>
      </w:r>
      <w:r>
        <w:t xml:space="preserve"> (ca 1 </w:t>
      </w:r>
      <w:proofErr w:type="spellStart"/>
      <w:r>
        <w:t>tim</w:t>
      </w:r>
      <w:proofErr w:type="spellEnd"/>
      <w:r>
        <w:t xml:space="preserve"> + tid för avstämning) där syftet är att båda parterna, när man skiljs åt, har en god bild av varandra och kan var för sig ta ställning till om man har ett fortsatt intresse av att gå vidare. I det här upplägget läggs fokus på en grundlig genomgång av tjänsten och en CV-genomgång för att bedöma om individen uppfyller våra kvalifikationskrav.  De sökande har som regel gjort såväl test som självskattning där en sammanvägd bedömning av resultat och ansökan har varit grund för vilka vi har valt att kalla till intervju.</w:t>
      </w:r>
    </w:p>
    <w:p w14:paraId="2053455F" w14:textId="3BF44EA9" w:rsidR="0050350C" w:rsidRDefault="0050350C" w:rsidP="0050350C">
      <w:r>
        <w:t xml:space="preserve">I det här upplägget </w:t>
      </w:r>
      <w:r w:rsidR="00CA1B89">
        <w:t xml:space="preserve">blir </w:t>
      </w:r>
      <w:r w:rsidR="00ED414D">
        <w:t xml:space="preserve">syftet med den uppföljande intervjun att </w:t>
      </w:r>
      <w:r w:rsidR="00FF5AF1">
        <w:t>få fördjupad information</w:t>
      </w:r>
      <w:r w:rsidR="00EF335C">
        <w:t xml:space="preserve"> som grund för beslut. </w:t>
      </w:r>
      <w:r w:rsidR="00ED3797" w:rsidRPr="008551CF">
        <w:rPr>
          <w:b/>
        </w:rPr>
        <w:t>Den andra intervjun</w:t>
      </w:r>
      <w:r w:rsidR="00ED3797">
        <w:t xml:space="preserve"> bör innehålla möjlighet att få följa upp frågetecken sedan sist, </w:t>
      </w:r>
      <w:r w:rsidR="00450136">
        <w:t xml:space="preserve">om möjligt ett arbetsprov, </w:t>
      </w:r>
      <w:r w:rsidR="00CB436A">
        <w:t xml:space="preserve">fördjupande kompetensbaserade frågor </w:t>
      </w:r>
      <w:r w:rsidR="00EB4090">
        <w:t xml:space="preserve">kring de kompetenser som är aktuella och </w:t>
      </w:r>
      <w:proofErr w:type="spellStart"/>
      <w:r w:rsidR="00A66B82">
        <w:t>ev</w:t>
      </w:r>
      <w:proofErr w:type="spellEnd"/>
      <w:r w:rsidR="00A66B82">
        <w:t xml:space="preserve"> möte med någon blivande kollega</w:t>
      </w:r>
      <w:r w:rsidR="00342E91">
        <w:t xml:space="preserve"> eller viktig samarbetspart i tjänsten. </w:t>
      </w:r>
      <w:r w:rsidR="00544446">
        <w:t xml:space="preserve">Var dock noga med att få kandidatens godkännande att dela information vidare (utifrån GDPR). </w:t>
      </w:r>
    </w:p>
    <w:p w14:paraId="5957C756" w14:textId="76FA7535" w:rsidR="000853F4" w:rsidRDefault="007C4DCC" w:rsidP="00DB1968">
      <w:pPr>
        <w:pStyle w:val="Ingetavstnd"/>
        <w:rPr>
          <w:b/>
        </w:rPr>
      </w:pPr>
      <w:r>
        <w:rPr>
          <w:b/>
        </w:rPr>
        <w:t>Saker som höjer nivån på samtalet</w:t>
      </w:r>
    </w:p>
    <w:p w14:paraId="31EC23B3" w14:textId="77777777" w:rsidR="000853F4" w:rsidRDefault="000853F4" w:rsidP="00DB1968">
      <w:pPr>
        <w:pStyle w:val="Ingetavstnd"/>
        <w:rPr>
          <w:b/>
        </w:rPr>
      </w:pPr>
    </w:p>
    <w:p w14:paraId="05956F05" w14:textId="17870589" w:rsidR="00DB1968" w:rsidRPr="007C4DCC" w:rsidRDefault="00C46184" w:rsidP="00DB1968">
      <w:pPr>
        <w:pStyle w:val="Ingetavstnd"/>
        <w:rPr>
          <w:rFonts w:ascii="Segoe UI" w:hAnsi="Segoe UI" w:cs="Segoe UI"/>
          <w:color w:val="000000"/>
          <w:sz w:val="20"/>
          <w:szCs w:val="20"/>
        </w:rPr>
      </w:pPr>
      <w:r w:rsidRPr="007C4DCC">
        <w:t>Ta din roll!</w:t>
      </w:r>
      <w:r w:rsidR="00DB1968" w:rsidRPr="007C4DCC">
        <w:t xml:space="preserve"> </w:t>
      </w:r>
      <w:r w:rsidR="009F50A7" w:rsidRPr="007C4DCC">
        <w:rPr>
          <w:rFonts w:ascii="Segoe UI" w:hAnsi="Segoe UI" w:cs="Segoe UI"/>
          <w:color w:val="000000"/>
          <w:sz w:val="20"/>
          <w:szCs w:val="20"/>
        </w:rPr>
        <w:t xml:space="preserve">Ta på dig chefshatten och </w:t>
      </w:r>
      <w:r w:rsidRPr="007C4DCC">
        <w:rPr>
          <w:rFonts w:ascii="Segoe UI" w:hAnsi="Segoe UI" w:cs="Segoe UI"/>
          <w:color w:val="000000"/>
          <w:sz w:val="20"/>
          <w:szCs w:val="20"/>
        </w:rPr>
        <w:t>kliv</w:t>
      </w:r>
      <w:r w:rsidR="009F50A7" w:rsidRPr="007C4DCC">
        <w:rPr>
          <w:rFonts w:ascii="Segoe UI" w:hAnsi="Segoe UI" w:cs="Segoe UI"/>
          <w:color w:val="000000"/>
          <w:sz w:val="20"/>
          <w:szCs w:val="20"/>
        </w:rPr>
        <w:t xml:space="preserve"> in i rollen som intervjuare. Det gör er båda mer bekväma. </w:t>
      </w:r>
    </w:p>
    <w:p w14:paraId="142AA569" w14:textId="77777777" w:rsidR="00DB1968" w:rsidRDefault="00DB1968" w:rsidP="009F50A7">
      <w:pPr>
        <w:autoSpaceDE w:val="0"/>
        <w:autoSpaceDN w:val="0"/>
        <w:spacing w:after="0" w:line="240" w:lineRule="auto"/>
        <w:rPr>
          <w:rFonts w:ascii="Segoe UI" w:hAnsi="Segoe UI" w:cs="Segoe UI"/>
          <w:color w:val="000000"/>
          <w:sz w:val="20"/>
          <w:szCs w:val="20"/>
        </w:rPr>
      </w:pPr>
    </w:p>
    <w:p w14:paraId="72AD6FED" w14:textId="37F8FEF6" w:rsidR="00DB1968" w:rsidRPr="0077711B" w:rsidRDefault="009F50A7" w:rsidP="0077711B">
      <w:pPr>
        <w:pStyle w:val="Liststycke"/>
        <w:numPr>
          <w:ilvl w:val="0"/>
          <w:numId w:val="10"/>
        </w:numPr>
        <w:autoSpaceDE w:val="0"/>
        <w:autoSpaceDN w:val="0"/>
        <w:spacing w:after="0" w:line="240" w:lineRule="auto"/>
        <w:rPr>
          <w:rFonts w:ascii="Segoe UI" w:hAnsi="Segoe UI" w:cs="Segoe UI"/>
          <w:color w:val="000000"/>
          <w:sz w:val="20"/>
          <w:szCs w:val="20"/>
        </w:rPr>
      </w:pPr>
      <w:r w:rsidRPr="0077711B">
        <w:rPr>
          <w:rFonts w:ascii="Segoe UI" w:hAnsi="Segoe UI" w:cs="Segoe UI"/>
          <w:color w:val="000000"/>
          <w:sz w:val="20"/>
          <w:szCs w:val="20"/>
        </w:rPr>
        <w:t xml:space="preserve">Visa respekt, bekräfta </w:t>
      </w:r>
      <w:r w:rsidRPr="0077711B">
        <w:rPr>
          <w:rFonts w:ascii="Segoe UI" w:hAnsi="Segoe UI" w:cs="Segoe UI"/>
          <w:color w:val="000000"/>
          <w:sz w:val="20"/>
          <w:szCs w:val="20"/>
          <w:u w:val="single"/>
        </w:rPr>
        <w:t>utan</w:t>
      </w:r>
      <w:r w:rsidRPr="0077711B">
        <w:rPr>
          <w:rFonts w:ascii="Segoe UI" w:hAnsi="Segoe UI" w:cs="Segoe UI"/>
          <w:color w:val="000000"/>
          <w:sz w:val="20"/>
          <w:szCs w:val="20"/>
        </w:rPr>
        <w:t xml:space="preserve"> att värdera. </w:t>
      </w:r>
      <w:r w:rsidR="00A63153" w:rsidRPr="0077711B">
        <w:rPr>
          <w:rFonts w:ascii="Segoe UI" w:hAnsi="Segoe UI" w:cs="Segoe UI"/>
          <w:color w:val="000000"/>
          <w:sz w:val="20"/>
          <w:szCs w:val="20"/>
        </w:rPr>
        <w:t xml:space="preserve">Ställ följdfrågor och be om </w:t>
      </w:r>
      <w:r w:rsidR="00751595">
        <w:rPr>
          <w:rFonts w:ascii="Segoe UI" w:hAnsi="Segoe UI" w:cs="Segoe UI"/>
          <w:color w:val="000000"/>
          <w:sz w:val="20"/>
          <w:szCs w:val="20"/>
        </w:rPr>
        <w:t xml:space="preserve">konkreta </w:t>
      </w:r>
      <w:r w:rsidR="00A63153" w:rsidRPr="0077711B">
        <w:rPr>
          <w:rFonts w:ascii="Segoe UI" w:hAnsi="Segoe UI" w:cs="Segoe UI"/>
          <w:color w:val="000000"/>
          <w:sz w:val="20"/>
          <w:szCs w:val="20"/>
        </w:rPr>
        <w:t>exempel</w:t>
      </w:r>
    </w:p>
    <w:p w14:paraId="102DAA60" w14:textId="35F2A2F8" w:rsidR="00077C26" w:rsidRPr="0077711B" w:rsidRDefault="004B3E44" w:rsidP="0077711B">
      <w:pPr>
        <w:pStyle w:val="Liststycke"/>
        <w:numPr>
          <w:ilvl w:val="0"/>
          <w:numId w:val="10"/>
        </w:numPr>
        <w:autoSpaceDE w:val="0"/>
        <w:autoSpaceDN w:val="0"/>
        <w:spacing w:after="0" w:line="240" w:lineRule="auto"/>
        <w:rPr>
          <w:rFonts w:ascii="Segoe UI" w:hAnsi="Segoe UI" w:cs="Segoe UI"/>
          <w:i/>
          <w:color w:val="000000"/>
          <w:sz w:val="20"/>
          <w:szCs w:val="20"/>
        </w:rPr>
      </w:pPr>
      <w:r w:rsidRPr="0077711B">
        <w:rPr>
          <w:rFonts w:ascii="Segoe UI" w:hAnsi="Segoe UI" w:cs="Segoe UI"/>
          <w:color w:val="000000"/>
          <w:sz w:val="20"/>
          <w:szCs w:val="20"/>
        </w:rPr>
        <w:t xml:space="preserve">Ställ öppna frågor som inte kan besvaras med ja eller nej? </w:t>
      </w:r>
      <w:r w:rsidR="00547AF0" w:rsidRPr="0077711B">
        <w:rPr>
          <w:rFonts w:ascii="Segoe UI" w:hAnsi="Segoe UI" w:cs="Segoe UI"/>
          <w:color w:val="000000"/>
          <w:sz w:val="20"/>
          <w:szCs w:val="20"/>
        </w:rPr>
        <w:t xml:space="preserve">Använd ord som </w:t>
      </w:r>
      <w:r w:rsidR="008A654F" w:rsidRPr="0077711B">
        <w:rPr>
          <w:rFonts w:ascii="Segoe UI" w:hAnsi="Segoe UI" w:cs="Segoe UI"/>
          <w:i/>
          <w:color w:val="000000"/>
          <w:sz w:val="20"/>
          <w:szCs w:val="20"/>
        </w:rPr>
        <w:t xml:space="preserve">hur, vad, på vilket sätt, berätta, beskriv </w:t>
      </w:r>
      <w:r w:rsidR="00077C26" w:rsidRPr="0077711B">
        <w:rPr>
          <w:rFonts w:ascii="Segoe UI" w:hAnsi="Segoe UI" w:cs="Segoe UI"/>
          <w:i/>
          <w:color w:val="000000"/>
          <w:sz w:val="20"/>
          <w:szCs w:val="20"/>
        </w:rPr>
        <w:t>osv.</w:t>
      </w:r>
    </w:p>
    <w:p w14:paraId="3862CFD9" w14:textId="0BD502A9" w:rsidR="00697545" w:rsidRPr="0077711B" w:rsidRDefault="00697545" w:rsidP="0077711B">
      <w:pPr>
        <w:pStyle w:val="Liststycke"/>
        <w:numPr>
          <w:ilvl w:val="0"/>
          <w:numId w:val="10"/>
        </w:numPr>
        <w:autoSpaceDE w:val="0"/>
        <w:autoSpaceDN w:val="0"/>
        <w:spacing w:after="0" w:line="240" w:lineRule="auto"/>
        <w:rPr>
          <w:rFonts w:ascii="Segoe UI" w:hAnsi="Segoe UI" w:cs="Segoe UI"/>
          <w:color w:val="000000"/>
          <w:sz w:val="20"/>
          <w:szCs w:val="20"/>
        </w:rPr>
      </w:pPr>
      <w:r w:rsidRPr="0077711B">
        <w:rPr>
          <w:rFonts w:ascii="Segoe UI" w:hAnsi="Segoe UI" w:cs="Segoe UI"/>
          <w:color w:val="000000"/>
          <w:sz w:val="20"/>
          <w:szCs w:val="20"/>
        </w:rPr>
        <w:t>Ställ en fråga i taget</w:t>
      </w:r>
    </w:p>
    <w:p w14:paraId="05D3BABB" w14:textId="0418CAF6" w:rsidR="007E12E8" w:rsidRPr="0077711B" w:rsidRDefault="007E12E8" w:rsidP="0077711B">
      <w:pPr>
        <w:pStyle w:val="Liststycke"/>
        <w:numPr>
          <w:ilvl w:val="0"/>
          <w:numId w:val="10"/>
        </w:numPr>
        <w:autoSpaceDE w:val="0"/>
        <w:autoSpaceDN w:val="0"/>
        <w:spacing w:after="0" w:line="240" w:lineRule="auto"/>
        <w:rPr>
          <w:rFonts w:ascii="Segoe UI" w:hAnsi="Segoe UI" w:cs="Segoe UI"/>
          <w:color w:val="000000"/>
          <w:sz w:val="20"/>
          <w:szCs w:val="20"/>
        </w:rPr>
      </w:pPr>
      <w:r w:rsidRPr="0077711B">
        <w:rPr>
          <w:rFonts w:ascii="Segoe UI" w:hAnsi="Segoe UI" w:cs="Segoe UI"/>
          <w:color w:val="000000"/>
          <w:sz w:val="20"/>
          <w:szCs w:val="20"/>
        </w:rPr>
        <w:t>Lyssna på svaret</w:t>
      </w:r>
    </w:p>
    <w:p w14:paraId="645C8A20" w14:textId="77777777" w:rsidR="005C0D16" w:rsidRPr="0077711B" w:rsidRDefault="00FF3EBF" w:rsidP="0077711B">
      <w:pPr>
        <w:pStyle w:val="Liststycke"/>
        <w:numPr>
          <w:ilvl w:val="0"/>
          <w:numId w:val="10"/>
        </w:numPr>
        <w:autoSpaceDE w:val="0"/>
        <w:autoSpaceDN w:val="0"/>
        <w:spacing w:after="0" w:line="240" w:lineRule="auto"/>
        <w:rPr>
          <w:rFonts w:ascii="Segoe UI" w:hAnsi="Segoe UI" w:cs="Segoe UI"/>
          <w:color w:val="000000"/>
          <w:sz w:val="20"/>
          <w:szCs w:val="20"/>
        </w:rPr>
      </w:pPr>
      <w:r w:rsidRPr="0077711B">
        <w:rPr>
          <w:rFonts w:ascii="Segoe UI" w:hAnsi="Segoe UI" w:cs="Segoe UI"/>
          <w:color w:val="000000"/>
          <w:sz w:val="20"/>
          <w:szCs w:val="20"/>
        </w:rPr>
        <w:t>Våga vara tyst. Vänta in kandidaten</w:t>
      </w:r>
    </w:p>
    <w:p w14:paraId="63E1C8B5" w14:textId="03E436A5" w:rsidR="007B55B8" w:rsidRDefault="007B55B8" w:rsidP="009F50A7">
      <w:pPr>
        <w:autoSpaceDE w:val="0"/>
        <w:autoSpaceDN w:val="0"/>
        <w:spacing w:after="0" w:line="240" w:lineRule="auto"/>
        <w:rPr>
          <w:rFonts w:ascii="Segoe UI" w:hAnsi="Segoe UI" w:cs="Segoe UI"/>
          <w:color w:val="000000"/>
          <w:sz w:val="20"/>
          <w:szCs w:val="20"/>
        </w:rPr>
      </w:pPr>
    </w:p>
    <w:p w14:paraId="6EF88143" w14:textId="77777777" w:rsidR="00AB7980" w:rsidRPr="0077711B" w:rsidRDefault="007B55B8" w:rsidP="0077711B">
      <w:pPr>
        <w:pStyle w:val="Liststycke"/>
        <w:numPr>
          <w:ilvl w:val="0"/>
          <w:numId w:val="10"/>
        </w:numPr>
        <w:autoSpaceDE w:val="0"/>
        <w:autoSpaceDN w:val="0"/>
        <w:spacing w:after="0" w:line="240" w:lineRule="auto"/>
        <w:rPr>
          <w:rFonts w:ascii="Segoe UI" w:hAnsi="Segoe UI" w:cs="Segoe UI"/>
          <w:color w:val="000000"/>
          <w:sz w:val="20"/>
          <w:szCs w:val="20"/>
        </w:rPr>
      </w:pPr>
      <w:r w:rsidRPr="0077711B">
        <w:rPr>
          <w:rFonts w:ascii="Segoe UI" w:hAnsi="Segoe UI" w:cs="Segoe UI"/>
          <w:color w:val="000000"/>
          <w:sz w:val="20"/>
          <w:szCs w:val="20"/>
        </w:rPr>
        <w:t>Ta inte saker för givet</w:t>
      </w:r>
    </w:p>
    <w:p w14:paraId="58F5D656" w14:textId="77777777" w:rsidR="00AB7980" w:rsidRPr="0077711B" w:rsidRDefault="00AB7980" w:rsidP="0077711B">
      <w:pPr>
        <w:pStyle w:val="Liststycke"/>
        <w:numPr>
          <w:ilvl w:val="0"/>
          <w:numId w:val="10"/>
        </w:numPr>
        <w:autoSpaceDE w:val="0"/>
        <w:autoSpaceDN w:val="0"/>
        <w:spacing w:after="0" w:line="240" w:lineRule="auto"/>
        <w:rPr>
          <w:rFonts w:ascii="Segoe UI" w:hAnsi="Segoe UI" w:cs="Segoe UI"/>
          <w:color w:val="000000"/>
          <w:sz w:val="20"/>
          <w:szCs w:val="20"/>
        </w:rPr>
      </w:pPr>
      <w:r w:rsidRPr="0077711B">
        <w:rPr>
          <w:rFonts w:ascii="Segoe UI" w:hAnsi="Segoe UI" w:cs="Segoe UI"/>
          <w:color w:val="000000"/>
          <w:sz w:val="20"/>
          <w:szCs w:val="20"/>
        </w:rPr>
        <w:t>Ställ inte hypotetiska frågor</w:t>
      </w:r>
    </w:p>
    <w:p w14:paraId="5F626021" w14:textId="0D760681" w:rsidR="00FF3EBF" w:rsidRPr="0077711B" w:rsidRDefault="00AB7980" w:rsidP="0077711B">
      <w:pPr>
        <w:pStyle w:val="Liststycke"/>
        <w:numPr>
          <w:ilvl w:val="0"/>
          <w:numId w:val="10"/>
        </w:numPr>
        <w:autoSpaceDE w:val="0"/>
        <w:autoSpaceDN w:val="0"/>
        <w:spacing w:after="0" w:line="240" w:lineRule="auto"/>
        <w:rPr>
          <w:rFonts w:ascii="Segoe UI" w:hAnsi="Segoe UI" w:cs="Segoe UI"/>
          <w:color w:val="000000"/>
          <w:sz w:val="20"/>
          <w:szCs w:val="20"/>
        </w:rPr>
      </w:pPr>
      <w:r w:rsidRPr="0077711B">
        <w:rPr>
          <w:rFonts w:ascii="Segoe UI" w:hAnsi="Segoe UI" w:cs="Segoe UI"/>
          <w:color w:val="000000"/>
          <w:sz w:val="20"/>
          <w:szCs w:val="20"/>
        </w:rPr>
        <w:t xml:space="preserve">Fråga inte om saker som inte är relevanta för </w:t>
      </w:r>
      <w:r w:rsidR="0077711B" w:rsidRPr="0077711B">
        <w:rPr>
          <w:rFonts w:ascii="Segoe UI" w:hAnsi="Segoe UI" w:cs="Segoe UI"/>
          <w:color w:val="000000"/>
          <w:sz w:val="20"/>
          <w:szCs w:val="20"/>
        </w:rPr>
        <w:t>tjänsten</w:t>
      </w:r>
      <w:r w:rsidR="007C4DCC" w:rsidRPr="0077711B">
        <w:rPr>
          <w:rFonts w:ascii="Segoe UI" w:hAnsi="Segoe UI" w:cs="Segoe UI"/>
          <w:color w:val="000000"/>
          <w:sz w:val="20"/>
          <w:szCs w:val="20"/>
        </w:rPr>
        <w:t xml:space="preserve"> </w:t>
      </w:r>
    </w:p>
    <w:p w14:paraId="5595FA7A" w14:textId="77777777" w:rsidR="00FF3EBF" w:rsidRPr="00077C26" w:rsidRDefault="00FF3EBF" w:rsidP="009F50A7">
      <w:pPr>
        <w:autoSpaceDE w:val="0"/>
        <w:autoSpaceDN w:val="0"/>
        <w:spacing w:after="0" w:line="240" w:lineRule="auto"/>
        <w:rPr>
          <w:rFonts w:ascii="Segoe UI" w:hAnsi="Segoe UI" w:cs="Segoe UI"/>
          <w:i/>
          <w:color w:val="000000"/>
          <w:sz w:val="20"/>
          <w:szCs w:val="20"/>
        </w:rPr>
      </w:pPr>
    </w:p>
    <w:p w14:paraId="226DB1F9" w14:textId="77777777" w:rsidR="009F50A7" w:rsidRPr="00245332" w:rsidRDefault="009F50A7" w:rsidP="009F50A7">
      <w:pPr>
        <w:pStyle w:val="Ingetavstnd"/>
        <w:rPr>
          <w:lang w:val="en-US"/>
        </w:rPr>
      </w:pPr>
      <w:r w:rsidRPr="00245332">
        <w:rPr>
          <w:lang w:val="en-US"/>
        </w:rPr>
        <w:t>STAR (Situation, Target, Action, Result)</w:t>
      </w:r>
    </w:p>
    <w:p w14:paraId="655158D6" w14:textId="77777777" w:rsidR="009F50A7" w:rsidRPr="00541DC4" w:rsidRDefault="009F50A7" w:rsidP="009F50A7">
      <w:pPr>
        <w:pStyle w:val="Ingetavstnd"/>
        <w:numPr>
          <w:ilvl w:val="0"/>
          <w:numId w:val="7"/>
        </w:numPr>
      </w:pPr>
      <w:r w:rsidRPr="00541DC4">
        <w:t>Berätta om en situation när…</w:t>
      </w:r>
    </w:p>
    <w:p w14:paraId="7CC9F4D9" w14:textId="77777777" w:rsidR="009F50A7" w:rsidRPr="00541DC4" w:rsidRDefault="009F50A7" w:rsidP="009F50A7">
      <w:pPr>
        <w:pStyle w:val="Ingetavstnd"/>
        <w:numPr>
          <w:ilvl w:val="0"/>
          <w:numId w:val="7"/>
        </w:numPr>
      </w:pPr>
      <w:r>
        <w:t>Vad försökte du uppnå/</w:t>
      </w:r>
      <w:r w:rsidRPr="00541DC4">
        <w:t>åstadkomma</w:t>
      </w:r>
    </w:p>
    <w:p w14:paraId="6AC32EF4" w14:textId="77777777" w:rsidR="009F50A7" w:rsidRPr="00541DC4" w:rsidRDefault="009F50A7" w:rsidP="009F50A7">
      <w:pPr>
        <w:pStyle w:val="Ingetavstnd"/>
        <w:numPr>
          <w:ilvl w:val="0"/>
          <w:numId w:val="7"/>
        </w:numPr>
      </w:pPr>
      <w:r w:rsidRPr="00541DC4">
        <w:t>Vad</w:t>
      </w:r>
      <w:r>
        <w:t xml:space="preserve"> gjorde du/</w:t>
      </w:r>
      <w:r w:rsidRPr="00541DC4">
        <w:t>hur agerade du…</w:t>
      </w:r>
    </w:p>
    <w:p w14:paraId="5CED25DF" w14:textId="77777777" w:rsidR="009F50A7" w:rsidRDefault="009F50A7" w:rsidP="009F50A7">
      <w:pPr>
        <w:pStyle w:val="Ingetavstnd"/>
        <w:numPr>
          <w:ilvl w:val="0"/>
          <w:numId w:val="7"/>
        </w:numPr>
      </w:pPr>
      <w:r w:rsidRPr="00541DC4">
        <w:t>V</w:t>
      </w:r>
      <w:r>
        <w:t>ad ledde det till för resultat/</w:t>
      </w:r>
      <w:r w:rsidRPr="00541DC4">
        <w:t>hur gick det</w:t>
      </w:r>
      <w:r>
        <w:t>…</w:t>
      </w:r>
    </w:p>
    <w:p w14:paraId="10D2D70C" w14:textId="77777777" w:rsidR="009F50A7" w:rsidRPr="00541DC4" w:rsidRDefault="009F50A7" w:rsidP="009F50A7">
      <w:pPr>
        <w:pStyle w:val="Ingetavstnd"/>
        <w:ind w:left="720"/>
      </w:pPr>
    </w:p>
    <w:p w14:paraId="0390A494" w14:textId="77777777" w:rsidR="009F50A7" w:rsidRDefault="009F50A7" w:rsidP="009F50A7">
      <w:pPr>
        <w:pStyle w:val="Ingetavstnd"/>
        <w:ind w:left="360"/>
      </w:pPr>
      <w:r w:rsidRPr="00541DC4">
        <w:t>Fokus är arbetsrelaterade situationer som inte ligger för långt tillbaka i tiden</w:t>
      </w:r>
      <w:r>
        <w:t xml:space="preserve">. Det är viktigt att undersöka </w:t>
      </w:r>
      <w:r w:rsidRPr="00746A84">
        <w:rPr>
          <w:b/>
        </w:rPr>
        <w:t>hur</w:t>
      </w:r>
      <w:r w:rsidRPr="00746A84">
        <w:t xml:space="preserve"> </w:t>
      </w:r>
      <w:r>
        <w:t>personen</w:t>
      </w:r>
      <w:r w:rsidRPr="00746A84">
        <w:t xml:space="preserve"> har gjort det, </w:t>
      </w:r>
      <w:r w:rsidRPr="00746A84">
        <w:rPr>
          <w:b/>
        </w:rPr>
        <w:t>varför</w:t>
      </w:r>
      <w:r w:rsidRPr="00746A84">
        <w:t xml:space="preserve"> </w:t>
      </w:r>
      <w:r>
        <w:t xml:space="preserve">denne gjorde så och </w:t>
      </w:r>
      <w:r w:rsidRPr="0062398B">
        <w:rPr>
          <w:b/>
        </w:rPr>
        <w:t>vad</w:t>
      </w:r>
      <w:r>
        <w:t xml:space="preserve"> resultatet blev.</w:t>
      </w:r>
    </w:p>
    <w:p w14:paraId="5F06849A" w14:textId="782FDC24" w:rsidR="009F50A7" w:rsidRDefault="009F50A7" w:rsidP="009F50A7">
      <w:pPr>
        <w:pStyle w:val="Ingetavstnd"/>
      </w:pPr>
    </w:p>
    <w:p w14:paraId="5F1D5C25" w14:textId="77777777" w:rsidR="00DF3168" w:rsidRPr="00541DC4" w:rsidRDefault="00DF3168" w:rsidP="009F50A7">
      <w:pPr>
        <w:pStyle w:val="Ingetavstnd"/>
      </w:pPr>
      <w:bookmarkStart w:id="0" w:name="_GoBack"/>
      <w:bookmarkEnd w:id="0"/>
    </w:p>
    <w:p w14:paraId="628033F6" w14:textId="4ECD7427" w:rsidR="00DA6847" w:rsidRPr="00AC6BDB" w:rsidRDefault="00D7687B" w:rsidP="00D7687B">
      <w:pPr>
        <w:pStyle w:val="Ingetavstnd"/>
      </w:pPr>
      <w:r>
        <w:rPr>
          <w:b/>
        </w:rPr>
        <w:t>Bakgrundskontroll</w:t>
      </w:r>
      <w:r w:rsidR="00D34E27">
        <w:rPr>
          <w:b/>
        </w:rPr>
        <w:t xml:space="preserve"> - </w:t>
      </w:r>
      <w:r w:rsidR="00A456E4">
        <w:t xml:space="preserve">Följande </w:t>
      </w:r>
      <w:r w:rsidR="00A05EA6">
        <w:t xml:space="preserve">bakgrundskontroll är gemensamt för alla tjänstemän. </w:t>
      </w:r>
      <w:r w:rsidR="00B128C0">
        <w:t>Läs mer om specifika krav utifrån tjänst i riktlinjen för bakgrundkontroll</w:t>
      </w:r>
    </w:p>
    <w:p w14:paraId="1211115A" w14:textId="6C1D84B3" w:rsidR="00A471FF" w:rsidRDefault="00A471FF" w:rsidP="00DF3168">
      <w:pPr>
        <w:pStyle w:val="Liststycke"/>
        <w:numPr>
          <w:ilvl w:val="0"/>
          <w:numId w:val="11"/>
        </w:numPr>
        <w:spacing w:line="240" w:lineRule="auto"/>
      </w:pPr>
      <w:r>
        <w:t xml:space="preserve">·       </w:t>
      </w:r>
      <w:r w:rsidR="00D34E27">
        <w:t>Inhämta ett b</w:t>
      </w:r>
      <w:r>
        <w:t>etyg från relevant/akademisk utbildning​</w:t>
      </w:r>
      <w:r w:rsidR="00D34E27">
        <w:t xml:space="preserve"> </w:t>
      </w:r>
    </w:p>
    <w:p w14:paraId="4F428BCD" w14:textId="7F0C92D5" w:rsidR="00A471FF" w:rsidRDefault="00A471FF" w:rsidP="00DF3168">
      <w:pPr>
        <w:pStyle w:val="Liststycke"/>
        <w:numPr>
          <w:ilvl w:val="0"/>
          <w:numId w:val="11"/>
        </w:numPr>
        <w:spacing w:line="240" w:lineRule="auto"/>
      </w:pPr>
      <w:r>
        <w:t>·      </w:t>
      </w:r>
      <w:r w:rsidR="00D34E27">
        <w:t>Minst två</w:t>
      </w:r>
      <w:r w:rsidR="003A5913">
        <w:t xml:space="preserve"> r</w:t>
      </w:r>
      <w:r>
        <w:t xml:space="preserve">eferenser​ </w:t>
      </w:r>
    </w:p>
    <w:p w14:paraId="04290836" w14:textId="16753359" w:rsidR="00A471FF" w:rsidRDefault="00A471FF" w:rsidP="00DF3168">
      <w:pPr>
        <w:pStyle w:val="Liststycke"/>
        <w:numPr>
          <w:ilvl w:val="0"/>
          <w:numId w:val="11"/>
        </w:numPr>
        <w:spacing w:line="240" w:lineRule="auto"/>
      </w:pPr>
      <w:r>
        <w:t xml:space="preserve">·       Verifiering av nuvarande arbetsplats  </w:t>
      </w:r>
    </w:p>
    <w:p w14:paraId="541880EA" w14:textId="6C5B7E1D" w:rsidR="00EF3B6C" w:rsidRPr="001F1C82" w:rsidRDefault="00A471FF" w:rsidP="001F1C82">
      <w:r>
        <w:t> </w:t>
      </w:r>
      <w:r w:rsidR="00EF3B6C" w:rsidRPr="001F1C82">
        <w:rPr>
          <w:b/>
          <w:bCs/>
        </w:rPr>
        <w:t xml:space="preserve"> Ställ följande </w:t>
      </w:r>
      <w:r w:rsidR="00DF3168">
        <w:rPr>
          <w:b/>
          <w:bCs/>
        </w:rPr>
        <w:t>två frågor</w:t>
      </w:r>
      <w:r w:rsidR="001F1C82" w:rsidRPr="001F1C82">
        <w:rPr>
          <w:b/>
          <w:bCs/>
        </w:rPr>
        <w:t xml:space="preserve">: </w:t>
      </w:r>
      <w:r w:rsidR="00EF3B6C" w:rsidRPr="001F1C82">
        <w:t>Om du erbjuds och tackar ja till en anställning på Svenska Röda Korset så måste du också förhålla dig till vår uppförandekod.  </w:t>
      </w:r>
    </w:p>
    <w:p w14:paraId="38C29956" w14:textId="341A11FC" w:rsidR="00EF3B6C" w:rsidRPr="001F1C82" w:rsidRDefault="00DF3168" w:rsidP="00DF3168">
      <w:pPr>
        <w:pStyle w:val="Liststycke"/>
        <w:numPr>
          <w:ilvl w:val="0"/>
          <w:numId w:val="12"/>
        </w:numPr>
      </w:pPr>
      <w:r>
        <w:t>H</w:t>
      </w:r>
      <w:r w:rsidR="00EF3B6C" w:rsidRPr="001F1C82">
        <w:t>ar du någon gång fått disciplinära påföljder gällande ditt beteende vad avser sexuella trakasserier eller kränkningar? (om ja, förklara i vilket sammanhang) </w:t>
      </w:r>
    </w:p>
    <w:p w14:paraId="627DD9FB" w14:textId="6032CA9D" w:rsidR="00463406" w:rsidRPr="003E1126" w:rsidRDefault="00EF3B6C" w:rsidP="00DF3168">
      <w:pPr>
        <w:pStyle w:val="Liststycke"/>
        <w:numPr>
          <w:ilvl w:val="0"/>
          <w:numId w:val="12"/>
        </w:numPr>
      </w:pPr>
      <w:r w:rsidRPr="001F1C82">
        <w:t>Har du problem med alkohol eller droger? </w:t>
      </w:r>
    </w:p>
    <w:sectPr w:rsidR="00463406" w:rsidRPr="003E112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C687F" w14:textId="77777777" w:rsidR="000C18E3" w:rsidRDefault="000C18E3" w:rsidP="00A944FC">
      <w:pPr>
        <w:spacing w:after="0" w:line="240" w:lineRule="auto"/>
      </w:pPr>
      <w:r>
        <w:separator/>
      </w:r>
    </w:p>
  </w:endnote>
  <w:endnote w:type="continuationSeparator" w:id="0">
    <w:p w14:paraId="40AA9F37" w14:textId="77777777" w:rsidR="000C18E3" w:rsidRDefault="000C18E3" w:rsidP="00A9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024F" w14:textId="77777777" w:rsidR="000C18E3" w:rsidRDefault="000C18E3" w:rsidP="00A944FC">
      <w:pPr>
        <w:spacing w:after="0" w:line="240" w:lineRule="auto"/>
      </w:pPr>
      <w:r>
        <w:separator/>
      </w:r>
    </w:p>
  </w:footnote>
  <w:footnote w:type="continuationSeparator" w:id="0">
    <w:p w14:paraId="2FD5698D" w14:textId="77777777" w:rsidR="000C18E3" w:rsidRDefault="000C18E3" w:rsidP="00A94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9923" w14:textId="16790AC9" w:rsidR="00A944FC" w:rsidRPr="001F0827" w:rsidRDefault="00A944FC" w:rsidP="009871EC">
    <w:pPr>
      <w:spacing w:after="160" w:line="264" w:lineRule="auto"/>
      <w:jc w:val="right"/>
    </w:pPr>
    <w:r w:rsidRPr="001F0827">
      <w:rPr>
        <w:noProof/>
        <w:lang w:eastAsia="sv-SE"/>
      </w:rPr>
      <mc:AlternateContent>
        <mc:Choice Requires="wps">
          <w:drawing>
            <wp:anchor distT="0" distB="0" distL="114300" distR="114300" simplePos="0" relativeHeight="251659264" behindDoc="0" locked="0" layoutInCell="1" allowOverlap="1" wp14:anchorId="3CD49925" wp14:editId="3CD49926">
              <wp:simplePos x="0" y="0"/>
              <wp:positionH relativeFrom="page">
                <wp:align>center</wp:align>
              </wp:positionH>
              <wp:positionV relativeFrom="page">
                <wp:align>center</wp:align>
              </wp:positionV>
              <wp:extent cx="7376160" cy="9555480"/>
              <wp:effectExtent l="0" t="0" r="7620" b="0"/>
              <wp:wrapNone/>
              <wp:docPr id="41" name="Rektangel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CE473F" id="Rektangel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" filled="f" strokecolor="#938953 [1614]" strokeweight="2pt">
              <w10:wrap anchorx="page" anchory="page"/>
            </v:rect>
          </w:pict>
        </mc:Fallback>
      </mc:AlternateContent>
    </w:r>
    <w:r w:rsidR="00C83AFB" w:rsidRPr="001F0827">
      <w:rPr>
        <w:sz w:val="20"/>
      </w:rPr>
      <w:t xml:space="preserve">Intervjuguide </w:t>
    </w:r>
    <w:r w:rsidR="009871EC" w:rsidRPr="001F0827">
      <w:rPr>
        <w:sz w:val="20"/>
      </w:rPr>
      <w:t xml:space="preserve">mall/ HR </w:t>
    </w:r>
    <w:r w:rsidR="00D91AD6" w:rsidRPr="001F0827">
      <w:rPr>
        <w:sz w:val="20"/>
      </w:rPr>
      <w:t>2020</w:t>
    </w:r>
  </w:p>
  <w:p w14:paraId="3CD49924" w14:textId="77777777" w:rsidR="00A944FC" w:rsidRDefault="00A944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4DD"/>
    <w:multiLevelType w:val="multilevel"/>
    <w:tmpl w:val="47A8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C5864"/>
    <w:multiLevelType w:val="hybridMultilevel"/>
    <w:tmpl w:val="6E88E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1B2752"/>
    <w:multiLevelType w:val="hybridMultilevel"/>
    <w:tmpl w:val="4F12EA06"/>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591A28"/>
    <w:multiLevelType w:val="hybridMultilevel"/>
    <w:tmpl w:val="3CB45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AC0964"/>
    <w:multiLevelType w:val="hybridMultilevel"/>
    <w:tmpl w:val="F7204A1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DC2954"/>
    <w:multiLevelType w:val="hybridMultilevel"/>
    <w:tmpl w:val="889C5F34"/>
    <w:lvl w:ilvl="0" w:tplc="B50AED94">
      <w:start w:val="1"/>
      <w:numFmt w:val="decimal"/>
      <w:lvlText w:val="%1."/>
      <w:lvlJc w:val="left"/>
      <w:pPr>
        <w:tabs>
          <w:tab w:val="num" w:pos="720"/>
        </w:tabs>
        <w:ind w:left="720" w:hanging="360"/>
      </w:pPr>
    </w:lvl>
    <w:lvl w:ilvl="1" w:tplc="0454650A" w:tentative="1">
      <w:start w:val="1"/>
      <w:numFmt w:val="decimal"/>
      <w:lvlText w:val="%2."/>
      <w:lvlJc w:val="left"/>
      <w:pPr>
        <w:tabs>
          <w:tab w:val="num" w:pos="1440"/>
        </w:tabs>
        <w:ind w:left="1440" w:hanging="360"/>
      </w:pPr>
    </w:lvl>
    <w:lvl w:ilvl="2" w:tplc="BDDA0232" w:tentative="1">
      <w:start w:val="1"/>
      <w:numFmt w:val="decimal"/>
      <w:lvlText w:val="%3."/>
      <w:lvlJc w:val="left"/>
      <w:pPr>
        <w:tabs>
          <w:tab w:val="num" w:pos="2160"/>
        </w:tabs>
        <w:ind w:left="2160" w:hanging="360"/>
      </w:pPr>
    </w:lvl>
    <w:lvl w:ilvl="3" w:tplc="98FA18DA" w:tentative="1">
      <w:start w:val="1"/>
      <w:numFmt w:val="decimal"/>
      <w:lvlText w:val="%4."/>
      <w:lvlJc w:val="left"/>
      <w:pPr>
        <w:tabs>
          <w:tab w:val="num" w:pos="2880"/>
        </w:tabs>
        <w:ind w:left="2880" w:hanging="360"/>
      </w:pPr>
    </w:lvl>
    <w:lvl w:ilvl="4" w:tplc="BA26BB52" w:tentative="1">
      <w:start w:val="1"/>
      <w:numFmt w:val="decimal"/>
      <w:lvlText w:val="%5."/>
      <w:lvlJc w:val="left"/>
      <w:pPr>
        <w:tabs>
          <w:tab w:val="num" w:pos="3600"/>
        </w:tabs>
        <w:ind w:left="3600" w:hanging="360"/>
      </w:pPr>
    </w:lvl>
    <w:lvl w:ilvl="5" w:tplc="B83A0862" w:tentative="1">
      <w:start w:val="1"/>
      <w:numFmt w:val="decimal"/>
      <w:lvlText w:val="%6."/>
      <w:lvlJc w:val="left"/>
      <w:pPr>
        <w:tabs>
          <w:tab w:val="num" w:pos="4320"/>
        </w:tabs>
        <w:ind w:left="4320" w:hanging="360"/>
      </w:pPr>
    </w:lvl>
    <w:lvl w:ilvl="6" w:tplc="EE24641C" w:tentative="1">
      <w:start w:val="1"/>
      <w:numFmt w:val="decimal"/>
      <w:lvlText w:val="%7."/>
      <w:lvlJc w:val="left"/>
      <w:pPr>
        <w:tabs>
          <w:tab w:val="num" w:pos="5040"/>
        </w:tabs>
        <w:ind w:left="5040" w:hanging="360"/>
      </w:pPr>
    </w:lvl>
    <w:lvl w:ilvl="7" w:tplc="E5ACA002" w:tentative="1">
      <w:start w:val="1"/>
      <w:numFmt w:val="decimal"/>
      <w:lvlText w:val="%8."/>
      <w:lvlJc w:val="left"/>
      <w:pPr>
        <w:tabs>
          <w:tab w:val="num" w:pos="5760"/>
        </w:tabs>
        <w:ind w:left="5760" w:hanging="360"/>
      </w:pPr>
    </w:lvl>
    <w:lvl w:ilvl="8" w:tplc="DB90E246" w:tentative="1">
      <w:start w:val="1"/>
      <w:numFmt w:val="decimal"/>
      <w:lvlText w:val="%9."/>
      <w:lvlJc w:val="left"/>
      <w:pPr>
        <w:tabs>
          <w:tab w:val="num" w:pos="6480"/>
        </w:tabs>
        <w:ind w:left="6480" w:hanging="360"/>
      </w:pPr>
    </w:lvl>
  </w:abstractNum>
  <w:abstractNum w:abstractNumId="6" w15:restartNumberingAfterBreak="0">
    <w:nsid w:val="51027101"/>
    <w:multiLevelType w:val="hybridMultilevel"/>
    <w:tmpl w:val="E2D4852E"/>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BC6965"/>
    <w:multiLevelType w:val="hybridMultilevel"/>
    <w:tmpl w:val="3F7CF9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0EE6453"/>
    <w:multiLevelType w:val="hybridMultilevel"/>
    <w:tmpl w:val="27EC0EAE"/>
    <w:lvl w:ilvl="0" w:tplc="4CBC3148">
      <w:numFmt w:val="bullet"/>
      <w:lvlText w:val="-"/>
      <w:lvlJc w:val="left"/>
      <w:pPr>
        <w:ind w:left="720" w:hanging="360"/>
      </w:pPr>
      <w:rPr>
        <w:rFonts w:ascii="Segoe UI" w:eastAsiaTheme="minorHAnsi"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2F53CA"/>
    <w:multiLevelType w:val="hybridMultilevel"/>
    <w:tmpl w:val="C5BC49BE"/>
    <w:lvl w:ilvl="0" w:tplc="3ABE0914">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10" w15:restartNumberingAfterBreak="0">
    <w:nsid w:val="68C17106"/>
    <w:multiLevelType w:val="hybridMultilevel"/>
    <w:tmpl w:val="9436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197459"/>
    <w:multiLevelType w:val="multilevel"/>
    <w:tmpl w:val="8C42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4"/>
  </w:num>
  <w:num w:numId="5">
    <w:abstractNumId w:val="10"/>
  </w:num>
  <w:num w:numId="6">
    <w:abstractNumId w:val="2"/>
  </w:num>
  <w:num w:numId="7">
    <w:abstractNumId w:val="5"/>
  </w:num>
  <w:num w:numId="8">
    <w:abstractNumId w:val="8"/>
  </w:num>
  <w:num w:numId="9">
    <w:abstractNumId w:val="6"/>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406"/>
    <w:rsid w:val="000243BF"/>
    <w:rsid w:val="00036DD0"/>
    <w:rsid w:val="00077C26"/>
    <w:rsid w:val="00084680"/>
    <w:rsid w:val="000853F4"/>
    <w:rsid w:val="000A6AC8"/>
    <w:rsid w:val="000C18E3"/>
    <w:rsid w:val="000E11F1"/>
    <w:rsid w:val="000F0C43"/>
    <w:rsid w:val="00127250"/>
    <w:rsid w:val="001A590C"/>
    <w:rsid w:val="001B2FB9"/>
    <w:rsid w:val="001F0827"/>
    <w:rsid w:val="001F1C82"/>
    <w:rsid w:val="002250CC"/>
    <w:rsid w:val="002359CC"/>
    <w:rsid w:val="00236994"/>
    <w:rsid w:val="00244AFE"/>
    <w:rsid w:val="00245332"/>
    <w:rsid w:val="002D0E44"/>
    <w:rsid w:val="002E505C"/>
    <w:rsid w:val="002E5BE6"/>
    <w:rsid w:val="00311455"/>
    <w:rsid w:val="00342E91"/>
    <w:rsid w:val="00357A13"/>
    <w:rsid w:val="003A5913"/>
    <w:rsid w:val="003E1126"/>
    <w:rsid w:val="003E3714"/>
    <w:rsid w:val="003E5427"/>
    <w:rsid w:val="003E6907"/>
    <w:rsid w:val="003F3E3B"/>
    <w:rsid w:val="0043462B"/>
    <w:rsid w:val="00443F7D"/>
    <w:rsid w:val="00450136"/>
    <w:rsid w:val="00463406"/>
    <w:rsid w:val="004B3E44"/>
    <w:rsid w:val="0050350C"/>
    <w:rsid w:val="00521309"/>
    <w:rsid w:val="00536135"/>
    <w:rsid w:val="00544446"/>
    <w:rsid w:val="00545BD1"/>
    <w:rsid w:val="00547AF0"/>
    <w:rsid w:val="00551B0C"/>
    <w:rsid w:val="00557A35"/>
    <w:rsid w:val="005618DC"/>
    <w:rsid w:val="00584136"/>
    <w:rsid w:val="00597DE1"/>
    <w:rsid w:val="005C0D16"/>
    <w:rsid w:val="006758FC"/>
    <w:rsid w:val="006870B4"/>
    <w:rsid w:val="00697545"/>
    <w:rsid w:val="006B0491"/>
    <w:rsid w:val="0071631D"/>
    <w:rsid w:val="00737BA5"/>
    <w:rsid w:val="00751595"/>
    <w:rsid w:val="0077711B"/>
    <w:rsid w:val="007B55B8"/>
    <w:rsid w:val="007C4DCC"/>
    <w:rsid w:val="007E12E8"/>
    <w:rsid w:val="0080441E"/>
    <w:rsid w:val="008551CF"/>
    <w:rsid w:val="00861BC4"/>
    <w:rsid w:val="008A654F"/>
    <w:rsid w:val="008C2520"/>
    <w:rsid w:val="008E352D"/>
    <w:rsid w:val="00953418"/>
    <w:rsid w:val="00953DAE"/>
    <w:rsid w:val="009556A3"/>
    <w:rsid w:val="009617C0"/>
    <w:rsid w:val="009665EC"/>
    <w:rsid w:val="009752BD"/>
    <w:rsid w:val="009871EC"/>
    <w:rsid w:val="009F50A7"/>
    <w:rsid w:val="00A05EA6"/>
    <w:rsid w:val="00A456E4"/>
    <w:rsid w:val="00A471FF"/>
    <w:rsid w:val="00A63153"/>
    <w:rsid w:val="00A66B82"/>
    <w:rsid w:val="00A938EC"/>
    <w:rsid w:val="00A944FC"/>
    <w:rsid w:val="00AB7980"/>
    <w:rsid w:val="00AC6BDB"/>
    <w:rsid w:val="00B128C0"/>
    <w:rsid w:val="00B61D1A"/>
    <w:rsid w:val="00B8232E"/>
    <w:rsid w:val="00C150E9"/>
    <w:rsid w:val="00C33C5D"/>
    <w:rsid w:val="00C44BE2"/>
    <w:rsid w:val="00C46184"/>
    <w:rsid w:val="00C7119A"/>
    <w:rsid w:val="00C83AFB"/>
    <w:rsid w:val="00C970E9"/>
    <w:rsid w:val="00CA1B89"/>
    <w:rsid w:val="00CB436A"/>
    <w:rsid w:val="00D34E27"/>
    <w:rsid w:val="00D42FAA"/>
    <w:rsid w:val="00D46576"/>
    <w:rsid w:val="00D7687B"/>
    <w:rsid w:val="00D91AD6"/>
    <w:rsid w:val="00DA6847"/>
    <w:rsid w:val="00DB1968"/>
    <w:rsid w:val="00DF3168"/>
    <w:rsid w:val="00EA32B3"/>
    <w:rsid w:val="00EB02E9"/>
    <w:rsid w:val="00EB4090"/>
    <w:rsid w:val="00ED3797"/>
    <w:rsid w:val="00ED414D"/>
    <w:rsid w:val="00EF335C"/>
    <w:rsid w:val="00EF3B6C"/>
    <w:rsid w:val="00F72129"/>
    <w:rsid w:val="00F77245"/>
    <w:rsid w:val="00FB304B"/>
    <w:rsid w:val="00FB5041"/>
    <w:rsid w:val="00FD2F66"/>
    <w:rsid w:val="00FD2FA9"/>
    <w:rsid w:val="00FE77C9"/>
    <w:rsid w:val="00FF3EBF"/>
    <w:rsid w:val="00FF5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98D5"/>
  <w15:docId w15:val="{153383BB-7949-431C-BC37-F29CE398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A6AC8"/>
    <w:pPr>
      <w:spacing w:after="0"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A6AC8"/>
    <w:rPr>
      <w:b/>
      <w:bCs/>
    </w:rPr>
  </w:style>
  <w:style w:type="paragraph" w:customStyle="1" w:styleId="Default">
    <w:name w:val="Default"/>
    <w:rsid w:val="009665EC"/>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A944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44FC"/>
  </w:style>
  <w:style w:type="paragraph" w:styleId="Sidfot">
    <w:name w:val="footer"/>
    <w:basedOn w:val="Normal"/>
    <w:link w:val="SidfotChar"/>
    <w:uiPriority w:val="99"/>
    <w:unhideWhenUsed/>
    <w:rsid w:val="00A944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44FC"/>
  </w:style>
  <w:style w:type="paragraph" w:styleId="Ballongtext">
    <w:name w:val="Balloon Text"/>
    <w:basedOn w:val="Normal"/>
    <w:link w:val="BallongtextChar"/>
    <w:uiPriority w:val="99"/>
    <w:semiHidden/>
    <w:unhideWhenUsed/>
    <w:rsid w:val="00A944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4FC"/>
    <w:rPr>
      <w:rFonts w:ascii="Tahoma" w:hAnsi="Tahoma" w:cs="Tahoma"/>
      <w:sz w:val="16"/>
      <w:szCs w:val="16"/>
    </w:rPr>
  </w:style>
  <w:style w:type="paragraph" w:styleId="Brdtext">
    <w:name w:val="Body Text"/>
    <w:basedOn w:val="Normal"/>
    <w:link w:val="BrdtextChar"/>
    <w:rsid w:val="00C33C5D"/>
    <w:pPr>
      <w:spacing w:after="0" w:line="240" w:lineRule="auto"/>
    </w:pPr>
    <w:rPr>
      <w:rFonts w:ascii="Arial" w:eastAsia="Times New Roman" w:hAnsi="Arial" w:cs="Times New Roman"/>
      <w:b/>
      <w:sz w:val="20"/>
      <w:szCs w:val="20"/>
      <w:lang w:val="en-US" w:eastAsia="sv-SE"/>
    </w:rPr>
  </w:style>
  <w:style w:type="character" w:customStyle="1" w:styleId="BrdtextChar">
    <w:name w:val="Brödtext Char"/>
    <w:basedOn w:val="Standardstycketeckensnitt"/>
    <w:link w:val="Brdtext"/>
    <w:rsid w:val="00C33C5D"/>
    <w:rPr>
      <w:rFonts w:ascii="Arial" w:eastAsia="Times New Roman" w:hAnsi="Arial" w:cs="Times New Roman"/>
      <w:b/>
      <w:sz w:val="20"/>
      <w:szCs w:val="20"/>
      <w:lang w:val="en-US" w:eastAsia="sv-SE"/>
    </w:rPr>
  </w:style>
  <w:style w:type="character" w:styleId="Platshllartext">
    <w:name w:val="Placeholder Text"/>
    <w:basedOn w:val="Standardstycketeckensnitt"/>
    <w:uiPriority w:val="99"/>
    <w:semiHidden/>
    <w:rsid w:val="009871EC"/>
    <w:rPr>
      <w:color w:val="808080"/>
    </w:rPr>
  </w:style>
  <w:style w:type="character" w:styleId="Kommentarsreferens">
    <w:name w:val="annotation reference"/>
    <w:basedOn w:val="Standardstycketeckensnitt"/>
    <w:uiPriority w:val="99"/>
    <w:semiHidden/>
    <w:unhideWhenUsed/>
    <w:rsid w:val="00F77245"/>
    <w:rPr>
      <w:sz w:val="16"/>
      <w:szCs w:val="16"/>
    </w:rPr>
  </w:style>
  <w:style w:type="paragraph" w:styleId="Kommentarer">
    <w:name w:val="annotation text"/>
    <w:basedOn w:val="Normal"/>
    <w:link w:val="KommentarerChar"/>
    <w:uiPriority w:val="99"/>
    <w:semiHidden/>
    <w:unhideWhenUsed/>
    <w:rsid w:val="00F77245"/>
    <w:pPr>
      <w:spacing w:line="240" w:lineRule="auto"/>
    </w:pPr>
    <w:rPr>
      <w:sz w:val="20"/>
      <w:szCs w:val="20"/>
    </w:rPr>
  </w:style>
  <w:style w:type="character" w:customStyle="1" w:styleId="KommentarerChar">
    <w:name w:val="Kommentarer Char"/>
    <w:basedOn w:val="Standardstycketeckensnitt"/>
    <w:link w:val="Kommentarer"/>
    <w:uiPriority w:val="99"/>
    <w:semiHidden/>
    <w:rsid w:val="00F77245"/>
    <w:rPr>
      <w:sz w:val="20"/>
      <w:szCs w:val="20"/>
    </w:rPr>
  </w:style>
  <w:style w:type="paragraph" w:styleId="Kommentarsmne">
    <w:name w:val="annotation subject"/>
    <w:basedOn w:val="Kommentarer"/>
    <w:next w:val="Kommentarer"/>
    <w:link w:val="KommentarsmneChar"/>
    <w:uiPriority w:val="99"/>
    <w:semiHidden/>
    <w:unhideWhenUsed/>
    <w:rsid w:val="00F77245"/>
    <w:rPr>
      <w:b/>
      <w:bCs/>
    </w:rPr>
  </w:style>
  <w:style w:type="character" w:customStyle="1" w:styleId="KommentarsmneChar">
    <w:name w:val="Kommentarsämne Char"/>
    <w:basedOn w:val="KommentarerChar"/>
    <w:link w:val="Kommentarsmne"/>
    <w:uiPriority w:val="99"/>
    <w:semiHidden/>
    <w:rsid w:val="00F77245"/>
    <w:rPr>
      <w:b/>
      <w:bCs/>
      <w:sz w:val="20"/>
      <w:szCs w:val="20"/>
    </w:rPr>
  </w:style>
  <w:style w:type="paragraph" w:styleId="Liststycke">
    <w:name w:val="List Paragraph"/>
    <w:basedOn w:val="Normal"/>
    <w:uiPriority w:val="34"/>
    <w:qFormat/>
    <w:rsid w:val="009752BD"/>
    <w:pPr>
      <w:ind w:left="720"/>
      <w:contextualSpacing/>
    </w:pPr>
  </w:style>
  <w:style w:type="paragraph" w:styleId="Ingetavstnd">
    <w:name w:val="No Spacing"/>
    <w:uiPriority w:val="1"/>
    <w:qFormat/>
    <w:rsid w:val="009F50A7"/>
    <w:pPr>
      <w:spacing w:after="0" w:line="240" w:lineRule="auto"/>
    </w:pPr>
  </w:style>
  <w:style w:type="paragraph" w:customStyle="1" w:styleId="paragraph">
    <w:name w:val="paragraph"/>
    <w:basedOn w:val="Normal"/>
    <w:rsid w:val="00EF3B6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F3B6C"/>
  </w:style>
  <w:style w:type="character" w:customStyle="1" w:styleId="eop">
    <w:name w:val="eop"/>
    <w:basedOn w:val="Standardstycketeckensnitt"/>
    <w:rsid w:val="00EF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27136">
      <w:bodyDiv w:val="1"/>
      <w:marLeft w:val="0"/>
      <w:marRight w:val="0"/>
      <w:marTop w:val="0"/>
      <w:marBottom w:val="0"/>
      <w:divBdr>
        <w:top w:val="none" w:sz="0" w:space="0" w:color="auto"/>
        <w:left w:val="none" w:sz="0" w:space="0" w:color="auto"/>
        <w:bottom w:val="none" w:sz="0" w:space="0" w:color="auto"/>
        <w:right w:val="none" w:sz="0" w:space="0" w:color="auto"/>
      </w:divBdr>
    </w:div>
    <w:div w:id="1486317903">
      <w:bodyDiv w:val="1"/>
      <w:marLeft w:val="0"/>
      <w:marRight w:val="0"/>
      <w:marTop w:val="0"/>
      <w:marBottom w:val="0"/>
      <w:divBdr>
        <w:top w:val="none" w:sz="0" w:space="0" w:color="auto"/>
        <w:left w:val="none" w:sz="0" w:space="0" w:color="auto"/>
        <w:bottom w:val="none" w:sz="0" w:space="0" w:color="auto"/>
        <w:right w:val="none" w:sz="0" w:space="0" w:color="auto"/>
      </w:divBdr>
      <w:divsChild>
        <w:div w:id="2083794160">
          <w:marLeft w:val="0"/>
          <w:marRight w:val="0"/>
          <w:marTop w:val="0"/>
          <w:marBottom w:val="0"/>
          <w:divBdr>
            <w:top w:val="none" w:sz="0" w:space="0" w:color="auto"/>
            <w:left w:val="none" w:sz="0" w:space="0" w:color="auto"/>
            <w:bottom w:val="none" w:sz="0" w:space="0" w:color="auto"/>
            <w:right w:val="none" w:sz="0" w:space="0" w:color="auto"/>
          </w:divBdr>
          <w:divsChild>
            <w:div w:id="1151865193">
              <w:marLeft w:val="0"/>
              <w:marRight w:val="0"/>
              <w:marTop w:val="0"/>
              <w:marBottom w:val="0"/>
              <w:divBdr>
                <w:top w:val="none" w:sz="0" w:space="0" w:color="auto"/>
                <w:left w:val="none" w:sz="0" w:space="0" w:color="auto"/>
                <w:bottom w:val="none" w:sz="0" w:space="0" w:color="auto"/>
                <w:right w:val="none" w:sz="0" w:space="0" w:color="auto"/>
              </w:divBdr>
            </w:div>
          </w:divsChild>
        </w:div>
        <w:div w:id="1500075084">
          <w:marLeft w:val="0"/>
          <w:marRight w:val="0"/>
          <w:marTop w:val="0"/>
          <w:marBottom w:val="0"/>
          <w:divBdr>
            <w:top w:val="none" w:sz="0" w:space="0" w:color="auto"/>
            <w:left w:val="none" w:sz="0" w:space="0" w:color="auto"/>
            <w:bottom w:val="none" w:sz="0" w:space="0" w:color="auto"/>
            <w:right w:val="none" w:sz="0" w:space="0" w:color="auto"/>
          </w:divBdr>
          <w:divsChild>
            <w:div w:id="2045279590">
              <w:marLeft w:val="0"/>
              <w:marRight w:val="0"/>
              <w:marTop w:val="0"/>
              <w:marBottom w:val="0"/>
              <w:divBdr>
                <w:top w:val="none" w:sz="0" w:space="0" w:color="auto"/>
                <w:left w:val="none" w:sz="0" w:space="0" w:color="auto"/>
                <w:bottom w:val="none" w:sz="0" w:space="0" w:color="auto"/>
                <w:right w:val="none" w:sz="0" w:space="0" w:color="auto"/>
              </w:divBdr>
            </w:div>
          </w:divsChild>
        </w:div>
        <w:div w:id="1447457487">
          <w:marLeft w:val="0"/>
          <w:marRight w:val="0"/>
          <w:marTop w:val="0"/>
          <w:marBottom w:val="0"/>
          <w:divBdr>
            <w:top w:val="none" w:sz="0" w:space="0" w:color="auto"/>
            <w:left w:val="none" w:sz="0" w:space="0" w:color="auto"/>
            <w:bottom w:val="none" w:sz="0" w:space="0" w:color="auto"/>
            <w:right w:val="none" w:sz="0" w:space="0" w:color="auto"/>
          </w:divBdr>
          <w:divsChild>
            <w:div w:id="317271786">
              <w:marLeft w:val="0"/>
              <w:marRight w:val="0"/>
              <w:marTop w:val="0"/>
              <w:marBottom w:val="0"/>
              <w:divBdr>
                <w:top w:val="none" w:sz="0" w:space="0" w:color="auto"/>
                <w:left w:val="none" w:sz="0" w:space="0" w:color="auto"/>
                <w:bottom w:val="none" w:sz="0" w:space="0" w:color="auto"/>
                <w:right w:val="none" w:sz="0" w:space="0" w:color="auto"/>
              </w:divBdr>
            </w:div>
          </w:divsChild>
        </w:div>
        <w:div w:id="1746415964">
          <w:marLeft w:val="0"/>
          <w:marRight w:val="0"/>
          <w:marTop w:val="0"/>
          <w:marBottom w:val="0"/>
          <w:divBdr>
            <w:top w:val="none" w:sz="0" w:space="0" w:color="auto"/>
            <w:left w:val="none" w:sz="0" w:space="0" w:color="auto"/>
            <w:bottom w:val="none" w:sz="0" w:space="0" w:color="auto"/>
            <w:right w:val="none" w:sz="0" w:space="0" w:color="auto"/>
          </w:divBdr>
          <w:divsChild>
            <w:div w:id="198511149">
              <w:marLeft w:val="0"/>
              <w:marRight w:val="0"/>
              <w:marTop w:val="0"/>
              <w:marBottom w:val="0"/>
              <w:divBdr>
                <w:top w:val="none" w:sz="0" w:space="0" w:color="auto"/>
                <w:left w:val="none" w:sz="0" w:space="0" w:color="auto"/>
                <w:bottom w:val="none" w:sz="0" w:space="0" w:color="auto"/>
                <w:right w:val="none" w:sz="0" w:space="0" w:color="auto"/>
              </w:divBdr>
            </w:div>
          </w:divsChild>
        </w:div>
        <w:div w:id="2140605629">
          <w:marLeft w:val="0"/>
          <w:marRight w:val="0"/>
          <w:marTop w:val="0"/>
          <w:marBottom w:val="0"/>
          <w:divBdr>
            <w:top w:val="none" w:sz="0" w:space="0" w:color="auto"/>
            <w:left w:val="none" w:sz="0" w:space="0" w:color="auto"/>
            <w:bottom w:val="none" w:sz="0" w:space="0" w:color="auto"/>
            <w:right w:val="none" w:sz="0" w:space="0" w:color="auto"/>
          </w:divBdr>
          <w:divsChild>
            <w:div w:id="634143468">
              <w:marLeft w:val="0"/>
              <w:marRight w:val="0"/>
              <w:marTop w:val="0"/>
              <w:marBottom w:val="0"/>
              <w:divBdr>
                <w:top w:val="none" w:sz="0" w:space="0" w:color="auto"/>
                <w:left w:val="none" w:sz="0" w:space="0" w:color="auto"/>
                <w:bottom w:val="none" w:sz="0" w:space="0" w:color="auto"/>
                <w:right w:val="none" w:sz="0" w:space="0" w:color="auto"/>
              </w:divBdr>
            </w:div>
          </w:divsChild>
        </w:div>
        <w:div w:id="1443258992">
          <w:marLeft w:val="0"/>
          <w:marRight w:val="0"/>
          <w:marTop w:val="0"/>
          <w:marBottom w:val="0"/>
          <w:divBdr>
            <w:top w:val="none" w:sz="0" w:space="0" w:color="auto"/>
            <w:left w:val="none" w:sz="0" w:space="0" w:color="auto"/>
            <w:bottom w:val="none" w:sz="0" w:space="0" w:color="auto"/>
            <w:right w:val="none" w:sz="0" w:space="0" w:color="auto"/>
          </w:divBdr>
          <w:divsChild>
            <w:div w:id="1148593187">
              <w:marLeft w:val="0"/>
              <w:marRight w:val="0"/>
              <w:marTop w:val="0"/>
              <w:marBottom w:val="0"/>
              <w:divBdr>
                <w:top w:val="none" w:sz="0" w:space="0" w:color="auto"/>
                <w:left w:val="none" w:sz="0" w:space="0" w:color="auto"/>
                <w:bottom w:val="none" w:sz="0" w:space="0" w:color="auto"/>
                <w:right w:val="none" w:sz="0" w:space="0" w:color="auto"/>
              </w:divBdr>
            </w:div>
          </w:divsChild>
        </w:div>
        <w:div w:id="1152872113">
          <w:marLeft w:val="0"/>
          <w:marRight w:val="0"/>
          <w:marTop w:val="0"/>
          <w:marBottom w:val="0"/>
          <w:divBdr>
            <w:top w:val="none" w:sz="0" w:space="0" w:color="auto"/>
            <w:left w:val="none" w:sz="0" w:space="0" w:color="auto"/>
            <w:bottom w:val="none" w:sz="0" w:space="0" w:color="auto"/>
            <w:right w:val="none" w:sz="0" w:space="0" w:color="auto"/>
          </w:divBdr>
          <w:divsChild>
            <w:div w:id="447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0155">
      <w:bodyDiv w:val="1"/>
      <w:marLeft w:val="0"/>
      <w:marRight w:val="0"/>
      <w:marTop w:val="0"/>
      <w:marBottom w:val="0"/>
      <w:divBdr>
        <w:top w:val="none" w:sz="0" w:space="0" w:color="auto"/>
        <w:left w:val="none" w:sz="0" w:space="0" w:color="auto"/>
        <w:bottom w:val="none" w:sz="0" w:space="0" w:color="auto"/>
        <w:right w:val="none" w:sz="0" w:space="0" w:color="auto"/>
      </w:divBdr>
      <w:divsChild>
        <w:div w:id="1538589255">
          <w:marLeft w:val="0"/>
          <w:marRight w:val="0"/>
          <w:marTop w:val="0"/>
          <w:marBottom w:val="0"/>
          <w:divBdr>
            <w:top w:val="none" w:sz="0" w:space="0" w:color="auto"/>
            <w:left w:val="none" w:sz="0" w:space="0" w:color="auto"/>
            <w:bottom w:val="none" w:sz="0" w:space="0" w:color="auto"/>
            <w:right w:val="none" w:sz="0" w:space="0" w:color="auto"/>
          </w:divBdr>
        </w:div>
        <w:div w:id="1707945954">
          <w:marLeft w:val="0"/>
          <w:marRight w:val="0"/>
          <w:marTop w:val="0"/>
          <w:marBottom w:val="0"/>
          <w:divBdr>
            <w:top w:val="none" w:sz="0" w:space="0" w:color="auto"/>
            <w:left w:val="none" w:sz="0" w:space="0" w:color="auto"/>
            <w:bottom w:val="none" w:sz="0" w:space="0" w:color="auto"/>
            <w:right w:val="none" w:sz="0" w:space="0" w:color="auto"/>
          </w:divBdr>
        </w:div>
        <w:div w:id="1958292332">
          <w:marLeft w:val="0"/>
          <w:marRight w:val="0"/>
          <w:marTop w:val="0"/>
          <w:marBottom w:val="0"/>
          <w:divBdr>
            <w:top w:val="none" w:sz="0" w:space="0" w:color="auto"/>
            <w:left w:val="none" w:sz="0" w:space="0" w:color="auto"/>
            <w:bottom w:val="none" w:sz="0" w:space="0" w:color="auto"/>
            <w:right w:val="none" w:sz="0" w:space="0" w:color="auto"/>
          </w:divBdr>
        </w:div>
        <w:div w:id="1577085112">
          <w:marLeft w:val="0"/>
          <w:marRight w:val="0"/>
          <w:marTop w:val="0"/>
          <w:marBottom w:val="0"/>
          <w:divBdr>
            <w:top w:val="none" w:sz="0" w:space="0" w:color="auto"/>
            <w:left w:val="none" w:sz="0" w:space="0" w:color="auto"/>
            <w:bottom w:val="none" w:sz="0" w:space="0" w:color="auto"/>
            <w:right w:val="none" w:sz="0" w:space="0" w:color="auto"/>
          </w:divBdr>
        </w:div>
        <w:div w:id="29931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B1A75466A3FA49BBA9144DBC94CD71" ma:contentTypeVersion="14" ma:contentTypeDescription="Skapa ett nytt dokument." ma:contentTypeScope="" ma:versionID="e073dc9ba75dad7ae274b64bd82985b7">
  <xsd:schema xmlns:xsd="http://www.w3.org/2001/XMLSchema" xmlns:xs="http://www.w3.org/2001/XMLSchema" xmlns:p="http://schemas.microsoft.com/office/2006/metadata/properties" xmlns:ns2="4bbcc925-30e6-4322-ae2e-35e2f26a0cb5" xmlns:ns3="95a7ea36-6a06-4b70-a365-fb41d7b8d22c" targetNamespace="http://schemas.microsoft.com/office/2006/metadata/properties" ma:root="true" ma:fieldsID="5d2305c0ba8275c005005ca55670ca4b" ns2:_="" ns3:_="">
    <xsd:import namespace="4bbcc925-30e6-4322-ae2e-35e2f26a0cb5"/>
    <xsd:import namespace="95a7ea36-6a06-4b70-a365-fb41d7b8d2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cc925-30e6-4322-ae2e-35e2f26a0cb5"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a7ea36-6a06-4b70-a365-fb41d7b8d2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D416F-0FCC-4B16-9276-6ADED5C2D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A0BED-475E-42EF-AAD8-6AD922F0C707}">
  <ds:schemaRefs>
    <ds:schemaRef ds:uri="http://schemas.microsoft.com/sharepoint/v3/contenttype/forms"/>
  </ds:schemaRefs>
</ds:datastoreItem>
</file>

<file path=customXml/itemProps3.xml><?xml version="1.0" encoding="utf-8"?>
<ds:datastoreItem xmlns:ds="http://schemas.openxmlformats.org/officeDocument/2006/customXml" ds:itemID="{7D2089FC-A177-42AE-9C75-85F83F227662}"/>
</file>

<file path=docProps/app.xml><?xml version="1.0" encoding="utf-8"?>
<Properties xmlns="http://schemas.openxmlformats.org/officeDocument/2006/extended-properties" xmlns:vt="http://schemas.openxmlformats.org/officeDocument/2006/docPropsVTypes">
  <Template>Normal</Template>
  <TotalTime>88</TotalTime>
  <Pages>4</Pages>
  <Words>734</Words>
  <Characters>3894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Ylva Hilberth</dc:creator>
  <cp:lastModifiedBy>Ylva Hilberth</cp:lastModifiedBy>
  <cp:revision>84</cp:revision>
  <dcterms:created xsi:type="dcterms:W3CDTF">2020-01-24T13:20:00Z</dcterms:created>
  <dcterms:modified xsi:type="dcterms:W3CDTF">2020-02-28T09:35:00Z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0x010100F8B1A75466A3FA49BBA9144DBC94CD71</vt:lpwstr>
  </property>
  <property fmtid="{D5CDD505-2E9C-101B-9397-08002B2CF9AE}" pid="3" name="Order">
    <vt:r8>100</vt:r8>
  </property>
</Properties>
</file>